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51F" w:rsidRDefault="00142A47" w:rsidP="00E16841">
      <w:pPr>
        <w:jc w:val="center"/>
        <w:rPr>
          <w:lang w:val="en-GB"/>
        </w:rPr>
      </w:pPr>
      <w:r>
        <w:rPr>
          <w:noProof/>
        </w:rPr>
        <w:pict>
          <v:roundrect id="_x0000_s1026" style="position:absolute;left:0;text-align:left;margin-left:0;margin-top:-1.85pt;width:450pt;height:37.35pt;z-index:1" arcsize=".5" fillcolor="silver" strokeweight="1pt">
            <v:textbox style="mso-next-textbox:#_x0000_s1026">
              <w:txbxContent>
                <w:p w:rsidR="00E16841" w:rsidRPr="00A1351F" w:rsidRDefault="0086382F" w:rsidP="00E1684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A1351F">
                    <w:rPr>
                      <w:b/>
                      <w:sz w:val="36"/>
                      <w:szCs w:val="36"/>
                    </w:rPr>
                    <w:t>APPLICATION FORM</w:t>
                  </w:r>
                </w:p>
              </w:txbxContent>
            </v:textbox>
          </v:roundrect>
        </w:pict>
      </w:r>
    </w:p>
    <w:p w:rsidR="00E16841" w:rsidRDefault="00E16841" w:rsidP="00E16841">
      <w:pPr>
        <w:jc w:val="center"/>
        <w:rPr>
          <w:lang w:val="en-GB"/>
        </w:rPr>
      </w:pPr>
    </w:p>
    <w:p w:rsidR="00E16841" w:rsidRDefault="00E16841" w:rsidP="00E16841">
      <w:pPr>
        <w:jc w:val="center"/>
        <w:rPr>
          <w:lang w:val="en-GB"/>
        </w:rPr>
      </w:pPr>
    </w:p>
    <w:p w:rsidR="00570221" w:rsidRDefault="00E16841" w:rsidP="00570221">
      <w:pPr>
        <w:spacing w:before="120"/>
        <w:rPr>
          <w:b/>
          <w:sz w:val="22"/>
          <w:szCs w:val="22"/>
          <w:lang w:val="en-GB"/>
        </w:rPr>
      </w:pPr>
      <w:r w:rsidRPr="0086382F">
        <w:rPr>
          <w:sz w:val="22"/>
          <w:szCs w:val="22"/>
          <w:lang w:val="en-GB"/>
        </w:rPr>
        <w:t>Please complete this Application Form in English and return it together with the required numbers of</w:t>
      </w:r>
      <w:r w:rsidR="0086382F" w:rsidRPr="0086382F">
        <w:rPr>
          <w:sz w:val="22"/>
          <w:szCs w:val="22"/>
          <w:lang w:val="en-GB"/>
        </w:rPr>
        <w:t xml:space="preserve"> </w:t>
      </w:r>
      <w:r w:rsidRPr="0086382F">
        <w:rPr>
          <w:sz w:val="22"/>
          <w:szCs w:val="22"/>
          <w:lang w:val="en-GB"/>
        </w:rPr>
        <w:t xml:space="preserve">Curriculum Vitae (CV) attached, </w:t>
      </w:r>
      <w:r w:rsidRPr="0086382F">
        <w:rPr>
          <w:b/>
          <w:sz w:val="22"/>
          <w:szCs w:val="22"/>
          <w:lang w:val="en-GB"/>
        </w:rPr>
        <w:t>not later than eight (8) weeks prior to the start of the course.</w:t>
      </w:r>
      <w:r w:rsidR="00570221">
        <w:rPr>
          <w:b/>
          <w:sz w:val="22"/>
          <w:szCs w:val="22"/>
          <w:lang w:val="en-GB"/>
        </w:rPr>
        <w:t xml:space="preserve"> </w:t>
      </w:r>
    </w:p>
    <w:p w:rsidR="00570221" w:rsidRPr="000B29C5" w:rsidRDefault="00570221" w:rsidP="00570221">
      <w:pPr>
        <w:rPr>
          <w:sz w:val="22"/>
          <w:szCs w:val="22"/>
          <w:lang w:val="en-GB"/>
        </w:rPr>
      </w:pPr>
      <w:r w:rsidRPr="000B29C5">
        <w:rPr>
          <w:sz w:val="22"/>
          <w:szCs w:val="22"/>
          <w:lang w:val="en-GB"/>
        </w:rPr>
        <w:t xml:space="preserve">N.B. </w:t>
      </w:r>
      <w:r>
        <w:rPr>
          <w:sz w:val="22"/>
          <w:szCs w:val="22"/>
          <w:lang w:val="en-GB"/>
        </w:rPr>
        <w:t xml:space="preserve">that </w:t>
      </w:r>
      <w:r w:rsidRPr="000B29C5">
        <w:rPr>
          <w:sz w:val="22"/>
          <w:szCs w:val="22"/>
          <w:lang w:val="en-GB"/>
        </w:rPr>
        <w:t>CV for each applicant has to be submitted together with the application form.</w:t>
      </w:r>
    </w:p>
    <w:p w:rsidR="008B4F0E" w:rsidRDefault="00142A47" w:rsidP="00E16841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</w:p>
    <w:p w:rsidR="00E16841" w:rsidRDefault="00E16841" w:rsidP="00E16841">
      <w:pPr>
        <w:rPr>
          <w:sz w:val="22"/>
          <w:szCs w:val="22"/>
          <w:lang w:val="en-GB"/>
        </w:rPr>
      </w:pPr>
      <w:r w:rsidRPr="00C970D6">
        <w:rPr>
          <w:sz w:val="22"/>
          <w:szCs w:val="22"/>
          <w:lang w:val="en-GB"/>
        </w:rPr>
        <w:t>Confirmation of admission, with further information (including pre-course papers and payment procedures),</w:t>
      </w:r>
      <w:r w:rsidR="00C970D6" w:rsidRPr="00C970D6">
        <w:rPr>
          <w:sz w:val="22"/>
          <w:szCs w:val="22"/>
          <w:lang w:val="en-GB"/>
        </w:rPr>
        <w:t xml:space="preserve"> </w:t>
      </w:r>
      <w:r w:rsidRPr="00C970D6">
        <w:rPr>
          <w:sz w:val="22"/>
          <w:szCs w:val="22"/>
          <w:lang w:val="en-GB"/>
        </w:rPr>
        <w:t xml:space="preserve">will be sent </w:t>
      </w:r>
      <w:r w:rsidR="00111131">
        <w:rPr>
          <w:sz w:val="22"/>
          <w:szCs w:val="22"/>
          <w:lang w:val="en-GB"/>
        </w:rPr>
        <w:t>4</w:t>
      </w:r>
      <w:r w:rsidRPr="00C970D6">
        <w:rPr>
          <w:sz w:val="22"/>
          <w:szCs w:val="22"/>
          <w:lang w:val="en-GB"/>
        </w:rPr>
        <w:t xml:space="preserve">-5 weeks prior to the start of the course to the </w:t>
      </w:r>
      <w:r w:rsidR="008149E8">
        <w:rPr>
          <w:sz w:val="22"/>
          <w:szCs w:val="22"/>
          <w:lang w:val="en-GB"/>
        </w:rPr>
        <w:t xml:space="preserve">participant and the </w:t>
      </w:r>
      <w:r w:rsidRPr="00C970D6">
        <w:rPr>
          <w:sz w:val="22"/>
          <w:szCs w:val="22"/>
          <w:lang w:val="en-GB"/>
        </w:rPr>
        <w:t>Point of Contact in</w:t>
      </w:r>
      <w:r w:rsidR="00C970D6" w:rsidRPr="00C970D6">
        <w:rPr>
          <w:sz w:val="22"/>
          <w:szCs w:val="22"/>
          <w:lang w:val="en-GB"/>
        </w:rPr>
        <w:t xml:space="preserve"> </w:t>
      </w:r>
      <w:r w:rsidRPr="00C970D6">
        <w:rPr>
          <w:sz w:val="22"/>
          <w:szCs w:val="22"/>
          <w:lang w:val="en-GB"/>
        </w:rPr>
        <w:t>Home Nation HQ or Unit.</w:t>
      </w:r>
    </w:p>
    <w:p w:rsidR="00C970D6" w:rsidRDefault="00C970D6" w:rsidP="00E16841">
      <w:pPr>
        <w:rPr>
          <w:sz w:val="22"/>
          <w:szCs w:val="22"/>
          <w:lang w:val="en-GB"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240"/>
        <w:gridCol w:w="745"/>
        <w:gridCol w:w="1985"/>
        <w:gridCol w:w="2365"/>
      </w:tblGrid>
      <w:tr w:rsidR="00786D50" w:rsidRPr="000B29C5" w:rsidTr="00C05B66">
        <w:tc>
          <w:tcPr>
            <w:tcW w:w="970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6D50" w:rsidRPr="00D744B9" w:rsidRDefault="00786D50" w:rsidP="00D744B9">
            <w:pPr>
              <w:spacing w:before="120" w:after="120"/>
              <w:rPr>
                <w:lang w:val="en-GB"/>
              </w:rPr>
            </w:pPr>
            <w:r w:rsidRPr="000B29C5">
              <w:rPr>
                <w:b/>
                <w:lang w:val="en-GB"/>
              </w:rPr>
              <w:t>Applying country:</w:t>
            </w:r>
            <w:r w:rsidRPr="000B29C5">
              <w:rPr>
                <w:lang w:val="en-GB"/>
              </w:rPr>
              <w:t xml:space="preserve"> </w:t>
            </w:r>
            <w:r w:rsidRPr="000B29C5">
              <w:rPr>
                <w:sz w:val="28"/>
                <w:szCs w:val="2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B29C5">
              <w:rPr>
                <w:sz w:val="28"/>
                <w:szCs w:val="28"/>
                <w:lang w:val="en-GB"/>
              </w:rPr>
              <w:instrText xml:space="preserve"> FORMTEXT </w:instrText>
            </w:r>
            <w:r w:rsidRPr="000B29C5">
              <w:rPr>
                <w:sz w:val="28"/>
                <w:szCs w:val="28"/>
                <w:lang w:val="en-GB"/>
              </w:rPr>
            </w:r>
            <w:r w:rsidRPr="000B29C5">
              <w:rPr>
                <w:sz w:val="28"/>
                <w:szCs w:val="28"/>
                <w:lang w:val="en-GB"/>
              </w:rPr>
              <w:fldChar w:fldCharType="separate"/>
            </w:r>
            <w:bookmarkStart w:id="1" w:name="_GoBack"/>
            <w:r w:rsidR="003A33BB" w:rsidRPr="000B29C5">
              <w:rPr>
                <w:noProof/>
                <w:sz w:val="28"/>
                <w:szCs w:val="28"/>
                <w:lang w:val="en-GB"/>
              </w:rPr>
              <w:t> </w:t>
            </w:r>
            <w:r w:rsidR="003A33BB" w:rsidRPr="000B29C5">
              <w:rPr>
                <w:noProof/>
                <w:sz w:val="28"/>
                <w:szCs w:val="28"/>
                <w:lang w:val="en-GB"/>
              </w:rPr>
              <w:t> </w:t>
            </w:r>
            <w:r w:rsidR="003A33BB" w:rsidRPr="000B29C5">
              <w:rPr>
                <w:noProof/>
                <w:sz w:val="28"/>
                <w:szCs w:val="28"/>
                <w:lang w:val="en-GB"/>
              </w:rPr>
              <w:t> </w:t>
            </w:r>
            <w:r w:rsidR="003A33BB" w:rsidRPr="000B29C5">
              <w:rPr>
                <w:noProof/>
                <w:sz w:val="28"/>
                <w:szCs w:val="28"/>
                <w:lang w:val="en-GB"/>
              </w:rPr>
              <w:t> </w:t>
            </w:r>
            <w:r w:rsidR="003A33BB" w:rsidRPr="000B29C5">
              <w:rPr>
                <w:noProof/>
                <w:sz w:val="28"/>
                <w:szCs w:val="28"/>
                <w:lang w:val="en-GB"/>
              </w:rPr>
              <w:t> </w:t>
            </w:r>
            <w:bookmarkEnd w:id="1"/>
            <w:r w:rsidRPr="000B29C5">
              <w:rPr>
                <w:sz w:val="28"/>
                <w:szCs w:val="28"/>
                <w:lang w:val="en-GB"/>
              </w:rPr>
              <w:fldChar w:fldCharType="end"/>
            </w:r>
            <w:bookmarkEnd w:id="0"/>
          </w:p>
        </w:tc>
      </w:tr>
      <w:tr w:rsidR="00786D50" w:rsidRPr="000B29C5" w:rsidTr="00C05B66">
        <w:tc>
          <w:tcPr>
            <w:tcW w:w="9703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E2940" w:rsidRPr="000B29C5" w:rsidRDefault="003A33BB" w:rsidP="00E16841">
            <w:pPr>
              <w:rPr>
                <w:sz w:val="22"/>
                <w:szCs w:val="22"/>
                <w:lang w:val="en-GB"/>
              </w:rPr>
            </w:pPr>
            <w:r w:rsidRPr="000B29C5">
              <w:rPr>
                <w:sz w:val="22"/>
                <w:szCs w:val="22"/>
                <w:lang w:val="en-GB"/>
              </w:rPr>
              <w:t xml:space="preserve">    </w:t>
            </w:r>
            <w:r w:rsidR="005E2940" w:rsidRPr="000B29C5">
              <w:rPr>
                <w:b/>
                <w:sz w:val="22"/>
                <w:szCs w:val="22"/>
                <w:lang w:val="en-GB"/>
              </w:rPr>
              <w:t>Participant/s</w:t>
            </w:r>
            <w:r w:rsidR="00D744B9">
              <w:rPr>
                <w:b/>
                <w:sz w:val="22"/>
                <w:szCs w:val="22"/>
                <w:lang w:val="en-GB"/>
              </w:rPr>
              <w:tab/>
            </w:r>
            <w:r w:rsidR="00D744B9">
              <w:rPr>
                <w:b/>
                <w:sz w:val="22"/>
                <w:szCs w:val="22"/>
                <w:lang w:val="en-GB"/>
              </w:rPr>
              <w:tab/>
            </w:r>
            <w:r w:rsidR="00D744B9">
              <w:rPr>
                <w:b/>
                <w:sz w:val="22"/>
                <w:szCs w:val="22"/>
                <w:lang w:val="en-GB"/>
              </w:rPr>
              <w:tab/>
            </w:r>
            <w:r w:rsidR="00D744B9">
              <w:rPr>
                <w:b/>
                <w:sz w:val="22"/>
                <w:szCs w:val="22"/>
                <w:lang w:val="en-GB"/>
              </w:rPr>
              <w:tab/>
              <w:t xml:space="preserve">              </w:t>
            </w:r>
            <w:r w:rsidR="00C05B66">
              <w:rPr>
                <w:b/>
                <w:sz w:val="22"/>
                <w:szCs w:val="22"/>
                <w:lang w:val="en-GB"/>
              </w:rPr>
              <w:t xml:space="preserve"> </w:t>
            </w:r>
            <w:r w:rsidR="00D744B9">
              <w:rPr>
                <w:b/>
                <w:sz w:val="22"/>
                <w:szCs w:val="22"/>
                <w:lang w:val="en-GB"/>
              </w:rPr>
              <w:t>Request</w:t>
            </w:r>
          </w:p>
          <w:p w:rsidR="00786D50" w:rsidRPr="000B29C5" w:rsidRDefault="005E2940" w:rsidP="00C05B66">
            <w:pPr>
              <w:rPr>
                <w:b/>
                <w:sz w:val="22"/>
                <w:szCs w:val="22"/>
                <w:lang w:val="en-GB"/>
              </w:rPr>
            </w:pPr>
            <w:r w:rsidRPr="000B29C5">
              <w:rPr>
                <w:b/>
                <w:sz w:val="22"/>
                <w:szCs w:val="22"/>
                <w:lang w:val="en-GB"/>
              </w:rPr>
              <w:t xml:space="preserve">    </w:t>
            </w:r>
            <w:r w:rsidR="00786D50" w:rsidRPr="000B29C5">
              <w:rPr>
                <w:b/>
                <w:sz w:val="22"/>
                <w:szCs w:val="22"/>
                <w:lang w:val="en-GB"/>
              </w:rPr>
              <w:t xml:space="preserve">Rank:     </w:t>
            </w:r>
            <w:r w:rsidR="003A33BB" w:rsidRPr="000B29C5">
              <w:rPr>
                <w:b/>
                <w:sz w:val="22"/>
                <w:szCs w:val="22"/>
                <w:lang w:val="en-GB"/>
              </w:rPr>
              <w:t xml:space="preserve">     </w:t>
            </w:r>
            <w:r w:rsidR="00786D50" w:rsidRPr="000B29C5">
              <w:rPr>
                <w:b/>
                <w:sz w:val="22"/>
                <w:szCs w:val="22"/>
                <w:lang w:val="en-GB"/>
              </w:rPr>
              <w:t>Name:                                                             Course:</w:t>
            </w:r>
            <w:r w:rsidR="00786D50" w:rsidRPr="000B29C5">
              <w:rPr>
                <w:b/>
                <w:lang w:val="en-GB"/>
              </w:rPr>
              <w:t xml:space="preserve">           </w:t>
            </w:r>
            <w:r w:rsidR="00C05B66">
              <w:rPr>
                <w:b/>
                <w:lang w:val="en-GB"/>
              </w:rPr>
              <w:t xml:space="preserve"> </w:t>
            </w:r>
            <w:r w:rsidR="00786D50" w:rsidRPr="000B29C5">
              <w:rPr>
                <w:b/>
                <w:lang w:val="en-GB"/>
              </w:rPr>
              <w:t xml:space="preserve"> </w:t>
            </w:r>
            <w:r w:rsidR="00C05B66">
              <w:rPr>
                <w:b/>
                <w:lang w:val="en-GB"/>
              </w:rPr>
              <w:t xml:space="preserve">        </w:t>
            </w:r>
            <w:r w:rsidR="00786D50" w:rsidRPr="00D744B9">
              <w:rPr>
                <w:b/>
                <w:sz w:val="22"/>
                <w:szCs w:val="22"/>
                <w:lang w:val="en-GB"/>
              </w:rPr>
              <w:t>Subsidy?</w:t>
            </w:r>
          </w:p>
        </w:tc>
      </w:tr>
      <w:tr w:rsidR="00786D50" w:rsidRPr="000B29C5" w:rsidTr="00C05B66">
        <w:tc>
          <w:tcPr>
            <w:tcW w:w="1368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</w:tcPr>
          <w:p w:rsidR="00786D50" w:rsidRPr="000B29C5" w:rsidRDefault="00786D50" w:rsidP="00E81FB0">
            <w:pPr>
              <w:rPr>
                <w:sz w:val="22"/>
                <w:szCs w:val="22"/>
                <w:lang w:val="en-GB"/>
              </w:rPr>
            </w:pPr>
            <w:r w:rsidRPr="000B29C5">
              <w:rPr>
                <w:sz w:val="22"/>
                <w:szCs w:val="22"/>
                <w:lang w:val="en-GB"/>
              </w:rPr>
              <w:t>1:</w:t>
            </w:r>
            <w:r w:rsidRPr="000B29C5">
              <w:rPr>
                <w:lang w:val="en-GB"/>
              </w:rPr>
              <w:t xml:space="preserve"> </w:t>
            </w:r>
            <w:r w:rsidRPr="000B29C5">
              <w:rPr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B29C5">
              <w:rPr>
                <w:lang w:val="en-GB"/>
              </w:rPr>
              <w:instrText xml:space="preserve"> FORMTEXT </w:instrText>
            </w:r>
            <w:r w:rsidRPr="000B29C5">
              <w:rPr>
                <w:lang w:val="en-GB"/>
              </w:rPr>
            </w:r>
            <w:r w:rsidRPr="000B29C5">
              <w:rPr>
                <w:lang w:val="en-GB"/>
              </w:rPr>
              <w:fldChar w:fldCharType="separate"/>
            </w:r>
            <w:r w:rsidR="003A33BB" w:rsidRPr="000B29C5">
              <w:rPr>
                <w:noProof/>
                <w:lang w:val="en-GB"/>
              </w:rPr>
              <w:t> </w:t>
            </w:r>
            <w:r w:rsidR="003A33BB" w:rsidRPr="000B29C5">
              <w:rPr>
                <w:noProof/>
                <w:lang w:val="en-GB"/>
              </w:rPr>
              <w:t> </w:t>
            </w:r>
            <w:r w:rsidR="003A33BB" w:rsidRPr="000B29C5">
              <w:rPr>
                <w:noProof/>
                <w:lang w:val="en-GB"/>
              </w:rPr>
              <w:t> </w:t>
            </w:r>
            <w:r w:rsidR="003A33BB" w:rsidRPr="000B29C5">
              <w:rPr>
                <w:noProof/>
                <w:lang w:val="en-GB"/>
              </w:rPr>
              <w:t> </w:t>
            </w:r>
            <w:r w:rsidR="003A33BB" w:rsidRPr="000B29C5">
              <w:rPr>
                <w:noProof/>
                <w:lang w:val="en-GB"/>
              </w:rPr>
              <w:t> </w:t>
            </w:r>
            <w:r w:rsidRPr="000B29C5">
              <w:rPr>
                <w:lang w:val="en-GB"/>
              </w:rPr>
              <w:fldChar w:fldCharType="end"/>
            </w:r>
          </w:p>
        </w:tc>
        <w:tc>
          <w:tcPr>
            <w:tcW w:w="398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786D50" w:rsidRPr="000B29C5" w:rsidRDefault="00786D50" w:rsidP="00E16841">
            <w:pPr>
              <w:rPr>
                <w:lang w:val="en-GB"/>
              </w:rPr>
            </w:pPr>
            <w:r w:rsidRPr="000B29C5">
              <w:rPr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B29C5">
              <w:rPr>
                <w:lang w:val="en-GB"/>
              </w:rPr>
              <w:instrText xml:space="preserve"> FORMTEXT </w:instrText>
            </w:r>
            <w:r w:rsidRPr="000B29C5">
              <w:rPr>
                <w:lang w:val="en-GB"/>
              </w:rPr>
            </w:r>
            <w:r w:rsidRPr="000B29C5">
              <w:rPr>
                <w:lang w:val="en-GB"/>
              </w:rPr>
              <w:fldChar w:fldCharType="separate"/>
            </w:r>
            <w:r w:rsidR="00956FCF" w:rsidRPr="000B29C5">
              <w:rPr>
                <w:lang w:val="en-GB"/>
              </w:rPr>
              <w:t> </w:t>
            </w:r>
            <w:r w:rsidR="00956FCF" w:rsidRPr="000B29C5">
              <w:rPr>
                <w:lang w:val="en-GB"/>
              </w:rPr>
              <w:t> </w:t>
            </w:r>
            <w:r w:rsidR="00956FCF" w:rsidRPr="000B29C5">
              <w:rPr>
                <w:lang w:val="en-GB"/>
              </w:rPr>
              <w:t> </w:t>
            </w:r>
            <w:r w:rsidR="00956FCF" w:rsidRPr="000B29C5">
              <w:rPr>
                <w:lang w:val="en-GB"/>
              </w:rPr>
              <w:t> </w:t>
            </w:r>
            <w:r w:rsidR="00956FCF" w:rsidRPr="000B29C5">
              <w:rPr>
                <w:lang w:val="en-GB"/>
              </w:rPr>
              <w:t> </w:t>
            </w:r>
            <w:r w:rsidRPr="000B29C5">
              <w:rPr>
                <w:lang w:val="en-GB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786D50" w:rsidRPr="000B29C5" w:rsidRDefault="003A33BB" w:rsidP="00E16841">
            <w:pPr>
              <w:rPr>
                <w:sz w:val="28"/>
                <w:szCs w:val="28"/>
                <w:lang w:val="en-GB"/>
              </w:rPr>
            </w:pPr>
            <w:r w:rsidRPr="000B29C5">
              <w:rPr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9C5">
              <w:rPr>
                <w:sz w:val="28"/>
                <w:szCs w:val="28"/>
                <w:lang w:val="en-GB"/>
              </w:rPr>
              <w:instrText xml:space="preserve"> FORMTEXT </w:instrText>
            </w:r>
            <w:r w:rsidRPr="000B29C5">
              <w:rPr>
                <w:sz w:val="28"/>
                <w:szCs w:val="28"/>
                <w:lang w:val="en-GB"/>
              </w:rPr>
            </w:r>
            <w:r w:rsidRPr="000B29C5">
              <w:rPr>
                <w:sz w:val="28"/>
                <w:szCs w:val="28"/>
                <w:lang w:val="en-GB"/>
              </w:rPr>
              <w:fldChar w:fldCharType="separate"/>
            </w:r>
            <w:r w:rsidRPr="000B29C5">
              <w:rPr>
                <w:noProof/>
                <w:sz w:val="28"/>
                <w:szCs w:val="28"/>
                <w:lang w:val="en-GB"/>
              </w:rPr>
              <w:t> </w:t>
            </w:r>
            <w:r w:rsidRPr="000B29C5">
              <w:rPr>
                <w:noProof/>
                <w:sz w:val="28"/>
                <w:szCs w:val="28"/>
                <w:lang w:val="en-GB"/>
              </w:rPr>
              <w:t> </w:t>
            </w:r>
            <w:r w:rsidRPr="000B29C5">
              <w:rPr>
                <w:noProof/>
                <w:sz w:val="28"/>
                <w:szCs w:val="28"/>
                <w:lang w:val="en-GB"/>
              </w:rPr>
              <w:t> </w:t>
            </w:r>
            <w:r w:rsidRPr="000B29C5">
              <w:rPr>
                <w:noProof/>
                <w:sz w:val="28"/>
                <w:szCs w:val="28"/>
                <w:lang w:val="en-GB"/>
              </w:rPr>
              <w:t> </w:t>
            </w:r>
            <w:r w:rsidRPr="000B29C5">
              <w:rPr>
                <w:noProof/>
                <w:sz w:val="28"/>
                <w:szCs w:val="28"/>
                <w:lang w:val="en-GB"/>
              </w:rPr>
              <w:t> </w:t>
            </w:r>
            <w:r w:rsidRPr="000B29C5">
              <w:rPr>
                <w:sz w:val="28"/>
                <w:szCs w:val="28"/>
                <w:lang w:val="en-GB"/>
              </w:rPr>
              <w:fldChar w:fldCharType="end"/>
            </w:r>
          </w:p>
        </w:tc>
        <w:tc>
          <w:tcPr>
            <w:tcW w:w="2365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</w:tcPr>
          <w:p w:rsidR="00786D50" w:rsidRPr="000B29C5" w:rsidRDefault="00786D50" w:rsidP="00E16841">
            <w:pPr>
              <w:rPr>
                <w:sz w:val="22"/>
                <w:szCs w:val="22"/>
                <w:lang w:val="en-GB"/>
              </w:rPr>
            </w:pPr>
            <w:r w:rsidRPr="000B29C5">
              <w:rPr>
                <w:sz w:val="22"/>
                <w:szCs w:val="22"/>
                <w:lang w:val="en-GB"/>
              </w:rPr>
              <w:t xml:space="preserve">Yes:  </w:t>
            </w:r>
            <w:r w:rsidRPr="000B29C5">
              <w:rPr>
                <w:sz w:val="22"/>
                <w:szCs w:val="22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9C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E81FB0" w:rsidRPr="000B29C5">
              <w:rPr>
                <w:sz w:val="22"/>
                <w:szCs w:val="22"/>
                <w:lang w:val="en-GB"/>
              </w:rPr>
            </w:r>
            <w:r w:rsidRPr="000B29C5">
              <w:rPr>
                <w:sz w:val="22"/>
                <w:szCs w:val="22"/>
                <w:lang w:val="en-GB"/>
              </w:rPr>
              <w:fldChar w:fldCharType="end"/>
            </w:r>
            <w:r w:rsidRPr="000B29C5">
              <w:rPr>
                <w:sz w:val="22"/>
                <w:szCs w:val="22"/>
                <w:lang w:val="en-GB"/>
              </w:rPr>
              <w:t xml:space="preserve">     No:  </w:t>
            </w:r>
            <w:r w:rsidRPr="000B29C5">
              <w:rPr>
                <w:sz w:val="22"/>
                <w:szCs w:val="22"/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9C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E81FB0" w:rsidRPr="000B29C5">
              <w:rPr>
                <w:sz w:val="22"/>
                <w:szCs w:val="22"/>
                <w:lang w:val="en-GB"/>
              </w:rPr>
            </w:r>
            <w:r w:rsidRPr="000B29C5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786D50" w:rsidRPr="000B29C5" w:rsidTr="00C05B66">
        <w:tc>
          <w:tcPr>
            <w:tcW w:w="1368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</w:tcPr>
          <w:p w:rsidR="00786D50" w:rsidRPr="000B29C5" w:rsidRDefault="00786D50" w:rsidP="00E81FB0">
            <w:pPr>
              <w:rPr>
                <w:sz w:val="22"/>
                <w:szCs w:val="22"/>
                <w:lang w:val="en-GB"/>
              </w:rPr>
            </w:pPr>
            <w:r w:rsidRPr="000B29C5">
              <w:rPr>
                <w:sz w:val="22"/>
                <w:szCs w:val="22"/>
                <w:lang w:val="en-GB"/>
              </w:rPr>
              <w:t>2:</w:t>
            </w:r>
            <w:r w:rsidRPr="000B29C5">
              <w:rPr>
                <w:lang w:val="en-GB"/>
              </w:rPr>
              <w:t xml:space="preserve"> </w:t>
            </w:r>
            <w:r w:rsidRPr="000B29C5">
              <w:rPr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B29C5">
              <w:rPr>
                <w:lang w:val="en-GB"/>
              </w:rPr>
              <w:instrText xml:space="preserve"> FORMTEXT </w:instrText>
            </w:r>
            <w:r w:rsidRPr="000B29C5">
              <w:rPr>
                <w:lang w:val="en-GB"/>
              </w:rPr>
            </w:r>
            <w:r w:rsidRPr="000B29C5">
              <w:rPr>
                <w:lang w:val="en-GB"/>
              </w:rPr>
              <w:fldChar w:fldCharType="separate"/>
            </w:r>
            <w:r w:rsidR="003A33BB" w:rsidRPr="000B29C5">
              <w:rPr>
                <w:noProof/>
                <w:lang w:val="en-GB"/>
              </w:rPr>
              <w:t> </w:t>
            </w:r>
            <w:r w:rsidR="003A33BB" w:rsidRPr="000B29C5">
              <w:rPr>
                <w:noProof/>
                <w:lang w:val="en-GB"/>
              </w:rPr>
              <w:t> </w:t>
            </w:r>
            <w:r w:rsidR="003A33BB" w:rsidRPr="000B29C5">
              <w:rPr>
                <w:noProof/>
                <w:lang w:val="en-GB"/>
              </w:rPr>
              <w:t> </w:t>
            </w:r>
            <w:r w:rsidR="003A33BB" w:rsidRPr="000B29C5">
              <w:rPr>
                <w:noProof/>
                <w:lang w:val="en-GB"/>
              </w:rPr>
              <w:t> </w:t>
            </w:r>
            <w:r w:rsidR="003A33BB" w:rsidRPr="000B29C5">
              <w:rPr>
                <w:noProof/>
                <w:lang w:val="en-GB"/>
              </w:rPr>
              <w:t> </w:t>
            </w:r>
            <w:r w:rsidRPr="000B29C5">
              <w:rPr>
                <w:lang w:val="en-GB"/>
              </w:rPr>
              <w:fldChar w:fldCharType="end"/>
            </w:r>
          </w:p>
        </w:tc>
        <w:tc>
          <w:tcPr>
            <w:tcW w:w="398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786D50" w:rsidRPr="000B29C5" w:rsidRDefault="00786D50" w:rsidP="00E16841">
            <w:pPr>
              <w:rPr>
                <w:lang w:val="en-GB"/>
              </w:rPr>
            </w:pPr>
            <w:r w:rsidRPr="000B29C5">
              <w:rPr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B29C5">
              <w:rPr>
                <w:lang w:val="en-GB"/>
              </w:rPr>
              <w:instrText xml:space="preserve"> FORMTEXT </w:instrText>
            </w:r>
            <w:r w:rsidRPr="000B29C5">
              <w:rPr>
                <w:lang w:val="en-GB"/>
              </w:rPr>
            </w:r>
            <w:r w:rsidRPr="000B29C5">
              <w:rPr>
                <w:lang w:val="en-GB"/>
              </w:rPr>
              <w:fldChar w:fldCharType="separate"/>
            </w:r>
            <w:r w:rsidR="003A33BB" w:rsidRPr="000B29C5">
              <w:rPr>
                <w:noProof/>
                <w:lang w:val="en-GB"/>
              </w:rPr>
              <w:t> </w:t>
            </w:r>
            <w:r w:rsidR="003A33BB" w:rsidRPr="000B29C5">
              <w:rPr>
                <w:noProof/>
                <w:lang w:val="en-GB"/>
              </w:rPr>
              <w:t> </w:t>
            </w:r>
            <w:r w:rsidR="003A33BB" w:rsidRPr="000B29C5">
              <w:rPr>
                <w:noProof/>
                <w:lang w:val="en-GB"/>
              </w:rPr>
              <w:t> </w:t>
            </w:r>
            <w:r w:rsidR="003A33BB" w:rsidRPr="000B29C5">
              <w:rPr>
                <w:noProof/>
                <w:lang w:val="en-GB"/>
              </w:rPr>
              <w:t> </w:t>
            </w:r>
            <w:r w:rsidR="003A33BB" w:rsidRPr="000B29C5">
              <w:rPr>
                <w:noProof/>
                <w:lang w:val="en-GB"/>
              </w:rPr>
              <w:t> </w:t>
            </w:r>
            <w:r w:rsidRPr="000B29C5">
              <w:rPr>
                <w:lang w:val="en-GB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786D50" w:rsidRPr="000B29C5" w:rsidRDefault="00786D50" w:rsidP="00E16841">
            <w:pPr>
              <w:rPr>
                <w:sz w:val="28"/>
                <w:szCs w:val="28"/>
                <w:lang w:val="en-GB"/>
              </w:rPr>
            </w:pPr>
            <w:r w:rsidRPr="000B29C5">
              <w:rPr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9C5">
              <w:rPr>
                <w:sz w:val="28"/>
                <w:szCs w:val="28"/>
                <w:lang w:val="en-GB"/>
              </w:rPr>
              <w:instrText xml:space="preserve"> FORMTEXT </w:instrText>
            </w:r>
            <w:r w:rsidRPr="000B29C5">
              <w:rPr>
                <w:sz w:val="28"/>
                <w:szCs w:val="28"/>
                <w:lang w:val="en-GB"/>
              </w:rPr>
            </w:r>
            <w:r w:rsidRPr="000B29C5">
              <w:rPr>
                <w:sz w:val="28"/>
                <w:szCs w:val="28"/>
                <w:lang w:val="en-GB"/>
              </w:rPr>
              <w:fldChar w:fldCharType="separate"/>
            </w:r>
            <w:r w:rsidR="003A33BB" w:rsidRPr="000B29C5">
              <w:rPr>
                <w:noProof/>
                <w:sz w:val="28"/>
                <w:szCs w:val="28"/>
                <w:lang w:val="en-GB"/>
              </w:rPr>
              <w:t> </w:t>
            </w:r>
            <w:r w:rsidR="003A33BB" w:rsidRPr="000B29C5">
              <w:rPr>
                <w:noProof/>
                <w:sz w:val="28"/>
                <w:szCs w:val="28"/>
                <w:lang w:val="en-GB"/>
              </w:rPr>
              <w:t> </w:t>
            </w:r>
            <w:r w:rsidR="003A33BB" w:rsidRPr="000B29C5">
              <w:rPr>
                <w:noProof/>
                <w:sz w:val="28"/>
                <w:szCs w:val="28"/>
                <w:lang w:val="en-GB"/>
              </w:rPr>
              <w:t> </w:t>
            </w:r>
            <w:r w:rsidR="003A33BB" w:rsidRPr="000B29C5">
              <w:rPr>
                <w:noProof/>
                <w:sz w:val="28"/>
                <w:szCs w:val="28"/>
                <w:lang w:val="en-GB"/>
              </w:rPr>
              <w:t> </w:t>
            </w:r>
            <w:r w:rsidR="003A33BB" w:rsidRPr="000B29C5">
              <w:rPr>
                <w:noProof/>
                <w:sz w:val="28"/>
                <w:szCs w:val="28"/>
                <w:lang w:val="en-GB"/>
              </w:rPr>
              <w:t> </w:t>
            </w:r>
            <w:r w:rsidRPr="000B29C5">
              <w:rPr>
                <w:sz w:val="28"/>
                <w:szCs w:val="28"/>
                <w:lang w:val="en-GB"/>
              </w:rPr>
              <w:fldChar w:fldCharType="end"/>
            </w:r>
          </w:p>
        </w:tc>
        <w:tc>
          <w:tcPr>
            <w:tcW w:w="2365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</w:tcPr>
          <w:p w:rsidR="00786D50" w:rsidRPr="000B29C5" w:rsidRDefault="00786D50" w:rsidP="00E16841">
            <w:pPr>
              <w:rPr>
                <w:sz w:val="22"/>
                <w:szCs w:val="22"/>
                <w:lang w:val="en-GB"/>
              </w:rPr>
            </w:pPr>
            <w:r w:rsidRPr="000B29C5">
              <w:rPr>
                <w:sz w:val="22"/>
                <w:szCs w:val="22"/>
                <w:lang w:val="en-GB"/>
              </w:rPr>
              <w:t xml:space="preserve">Yes:  </w:t>
            </w:r>
            <w:r w:rsidRPr="000B29C5">
              <w:rPr>
                <w:sz w:val="22"/>
                <w:szCs w:val="22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9C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E81FB0" w:rsidRPr="000B29C5">
              <w:rPr>
                <w:sz w:val="22"/>
                <w:szCs w:val="22"/>
                <w:lang w:val="en-GB"/>
              </w:rPr>
            </w:r>
            <w:r w:rsidRPr="000B29C5">
              <w:rPr>
                <w:sz w:val="22"/>
                <w:szCs w:val="22"/>
                <w:lang w:val="en-GB"/>
              </w:rPr>
              <w:fldChar w:fldCharType="end"/>
            </w:r>
            <w:r w:rsidRPr="000B29C5">
              <w:rPr>
                <w:sz w:val="22"/>
                <w:szCs w:val="22"/>
                <w:lang w:val="en-GB"/>
              </w:rPr>
              <w:t xml:space="preserve">     No:  </w:t>
            </w:r>
            <w:r w:rsidRPr="000B29C5">
              <w:rPr>
                <w:sz w:val="22"/>
                <w:szCs w:val="22"/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9C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E81FB0" w:rsidRPr="000B29C5">
              <w:rPr>
                <w:sz w:val="22"/>
                <w:szCs w:val="22"/>
                <w:lang w:val="en-GB"/>
              </w:rPr>
            </w:r>
            <w:r w:rsidRPr="000B29C5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786D50" w:rsidRPr="000B29C5" w:rsidTr="00C05B66">
        <w:tc>
          <w:tcPr>
            <w:tcW w:w="1368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</w:tcPr>
          <w:p w:rsidR="00786D50" w:rsidRPr="000B29C5" w:rsidRDefault="00585CAD" w:rsidP="00E81FB0">
            <w:pPr>
              <w:rPr>
                <w:sz w:val="22"/>
                <w:szCs w:val="22"/>
                <w:lang w:val="en-GB"/>
              </w:rPr>
            </w:pPr>
            <w:r w:rsidRPr="000B29C5">
              <w:rPr>
                <w:sz w:val="22"/>
                <w:szCs w:val="22"/>
                <w:lang w:val="en-GB"/>
              </w:rPr>
              <w:t>3</w:t>
            </w:r>
            <w:r w:rsidR="00786D50" w:rsidRPr="000B29C5">
              <w:rPr>
                <w:sz w:val="22"/>
                <w:szCs w:val="22"/>
                <w:lang w:val="en-GB"/>
              </w:rPr>
              <w:t>:</w:t>
            </w:r>
            <w:r w:rsidR="00786D50" w:rsidRPr="000B29C5">
              <w:rPr>
                <w:lang w:val="en-GB"/>
              </w:rPr>
              <w:t xml:space="preserve"> </w:t>
            </w:r>
            <w:r w:rsidR="00786D50" w:rsidRPr="000B29C5">
              <w:rPr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786D50" w:rsidRPr="000B29C5">
              <w:rPr>
                <w:lang w:val="en-GB"/>
              </w:rPr>
              <w:instrText xml:space="preserve"> FORMTEXT </w:instrText>
            </w:r>
            <w:r w:rsidR="00786D50" w:rsidRPr="000B29C5">
              <w:rPr>
                <w:lang w:val="en-GB"/>
              </w:rPr>
            </w:r>
            <w:r w:rsidR="00786D50" w:rsidRPr="000B29C5">
              <w:rPr>
                <w:lang w:val="en-GB"/>
              </w:rPr>
              <w:fldChar w:fldCharType="separate"/>
            </w:r>
            <w:r w:rsidR="003A33BB" w:rsidRPr="000B29C5">
              <w:rPr>
                <w:noProof/>
                <w:lang w:val="en-GB"/>
              </w:rPr>
              <w:t> </w:t>
            </w:r>
            <w:r w:rsidR="003A33BB" w:rsidRPr="000B29C5">
              <w:rPr>
                <w:noProof/>
                <w:lang w:val="en-GB"/>
              </w:rPr>
              <w:t> </w:t>
            </w:r>
            <w:r w:rsidR="003A33BB" w:rsidRPr="000B29C5">
              <w:rPr>
                <w:noProof/>
                <w:lang w:val="en-GB"/>
              </w:rPr>
              <w:t> </w:t>
            </w:r>
            <w:r w:rsidR="003A33BB" w:rsidRPr="000B29C5">
              <w:rPr>
                <w:noProof/>
                <w:lang w:val="en-GB"/>
              </w:rPr>
              <w:t> </w:t>
            </w:r>
            <w:r w:rsidR="003A33BB" w:rsidRPr="000B29C5">
              <w:rPr>
                <w:noProof/>
                <w:lang w:val="en-GB"/>
              </w:rPr>
              <w:t> </w:t>
            </w:r>
            <w:r w:rsidR="00786D50" w:rsidRPr="000B29C5">
              <w:rPr>
                <w:lang w:val="en-GB"/>
              </w:rPr>
              <w:fldChar w:fldCharType="end"/>
            </w:r>
          </w:p>
        </w:tc>
        <w:tc>
          <w:tcPr>
            <w:tcW w:w="398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786D50" w:rsidRPr="000B29C5" w:rsidRDefault="00786D50" w:rsidP="00E81FB0">
            <w:pPr>
              <w:rPr>
                <w:sz w:val="22"/>
                <w:szCs w:val="22"/>
                <w:lang w:val="en-GB"/>
              </w:rPr>
            </w:pPr>
            <w:r w:rsidRPr="000B29C5">
              <w:rPr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B29C5">
              <w:rPr>
                <w:lang w:val="en-GB"/>
              </w:rPr>
              <w:instrText xml:space="preserve"> FORMTEXT </w:instrText>
            </w:r>
            <w:r w:rsidRPr="000B29C5">
              <w:rPr>
                <w:lang w:val="en-GB"/>
              </w:rPr>
            </w:r>
            <w:r w:rsidRPr="000B29C5">
              <w:rPr>
                <w:lang w:val="en-GB"/>
              </w:rPr>
              <w:fldChar w:fldCharType="separate"/>
            </w:r>
            <w:r w:rsidR="003A33BB" w:rsidRPr="000B29C5">
              <w:rPr>
                <w:noProof/>
                <w:lang w:val="en-GB"/>
              </w:rPr>
              <w:t> </w:t>
            </w:r>
            <w:r w:rsidR="003A33BB" w:rsidRPr="000B29C5">
              <w:rPr>
                <w:noProof/>
                <w:lang w:val="en-GB"/>
              </w:rPr>
              <w:t> </w:t>
            </w:r>
            <w:r w:rsidR="003A33BB" w:rsidRPr="000B29C5">
              <w:rPr>
                <w:noProof/>
                <w:lang w:val="en-GB"/>
              </w:rPr>
              <w:t> </w:t>
            </w:r>
            <w:r w:rsidR="003A33BB" w:rsidRPr="000B29C5">
              <w:rPr>
                <w:noProof/>
                <w:lang w:val="en-GB"/>
              </w:rPr>
              <w:t> </w:t>
            </w:r>
            <w:r w:rsidR="003A33BB" w:rsidRPr="000B29C5">
              <w:rPr>
                <w:noProof/>
                <w:lang w:val="en-GB"/>
              </w:rPr>
              <w:t> </w:t>
            </w:r>
            <w:r w:rsidRPr="000B29C5">
              <w:rPr>
                <w:lang w:val="en-GB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786D50" w:rsidRPr="000B29C5" w:rsidRDefault="003A33BB" w:rsidP="00E81FB0">
            <w:pPr>
              <w:rPr>
                <w:sz w:val="22"/>
                <w:szCs w:val="22"/>
                <w:lang w:val="en-GB"/>
              </w:rPr>
            </w:pPr>
            <w:r w:rsidRPr="000B29C5">
              <w:rPr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9C5">
              <w:rPr>
                <w:sz w:val="28"/>
                <w:szCs w:val="28"/>
                <w:lang w:val="en-GB"/>
              </w:rPr>
              <w:instrText xml:space="preserve"> FORMTEXT </w:instrText>
            </w:r>
            <w:r w:rsidRPr="000B29C5">
              <w:rPr>
                <w:sz w:val="28"/>
                <w:szCs w:val="28"/>
                <w:lang w:val="en-GB"/>
              </w:rPr>
            </w:r>
            <w:r w:rsidRPr="000B29C5">
              <w:rPr>
                <w:sz w:val="28"/>
                <w:szCs w:val="28"/>
                <w:lang w:val="en-GB"/>
              </w:rPr>
              <w:fldChar w:fldCharType="separate"/>
            </w:r>
            <w:r w:rsidRPr="000B29C5">
              <w:rPr>
                <w:noProof/>
                <w:sz w:val="28"/>
                <w:szCs w:val="28"/>
                <w:lang w:val="en-GB"/>
              </w:rPr>
              <w:t> </w:t>
            </w:r>
            <w:r w:rsidRPr="000B29C5">
              <w:rPr>
                <w:noProof/>
                <w:sz w:val="28"/>
                <w:szCs w:val="28"/>
                <w:lang w:val="en-GB"/>
              </w:rPr>
              <w:t> </w:t>
            </w:r>
            <w:r w:rsidRPr="000B29C5">
              <w:rPr>
                <w:noProof/>
                <w:sz w:val="28"/>
                <w:szCs w:val="28"/>
                <w:lang w:val="en-GB"/>
              </w:rPr>
              <w:t> </w:t>
            </w:r>
            <w:r w:rsidRPr="000B29C5">
              <w:rPr>
                <w:noProof/>
                <w:sz w:val="28"/>
                <w:szCs w:val="28"/>
                <w:lang w:val="en-GB"/>
              </w:rPr>
              <w:t> </w:t>
            </w:r>
            <w:r w:rsidRPr="000B29C5">
              <w:rPr>
                <w:noProof/>
                <w:sz w:val="28"/>
                <w:szCs w:val="28"/>
                <w:lang w:val="en-GB"/>
              </w:rPr>
              <w:t> </w:t>
            </w:r>
            <w:r w:rsidRPr="000B29C5">
              <w:rPr>
                <w:sz w:val="28"/>
                <w:szCs w:val="28"/>
                <w:lang w:val="en-GB"/>
              </w:rPr>
              <w:fldChar w:fldCharType="end"/>
            </w:r>
          </w:p>
        </w:tc>
        <w:tc>
          <w:tcPr>
            <w:tcW w:w="2365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</w:tcPr>
          <w:p w:rsidR="00786D50" w:rsidRPr="000B29C5" w:rsidRDefault="00786D50" w:rsidP="00E81FB0">
            <w:pPr>
              <w:rPr>
                <w:sz w:val="22"/>
                <w:szCs w:val="22"/>
                <w:lang w:val="en-GB"/>
              </w:rPr>
            </w:pPr>
            <w:r w:rsidRPr="000B29C5">
              <w:rPr>
                <w:sz w:val="22"/>
                <w:szCs w:val="22"/>
                <w:lang w:val="en-GB"/>
              </w:rPr>
              <w:t xml:space="preserve">Yes:  </w:t>
            </w:r>
            <w:r w:rsidRPr="000B29C5">
              <w:rPr>
                <w:sz w:val="22"/>
                <w:szCs w:val="22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9C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E81FB0" w:rsidRPr="000B29C5">
              <w:rPr>
                <w:sz w:val="22"/>
                <w:szCs w:val="22"/>
                <w:lang w:val="en-GB"/>
              </w:rPr>
            </w:r>
            <w:r w:rsidRPr="000B29C5">
              <w:rPr>
                <w:sz w:val="22"/>
                <w:szCs w:val="22"/>
                <w:lang w:val="en-GB"/>
              </w:rPr>
              <w:fldChar w:fldCharType="end"/>
            </w:r>
            <w:r w:rsidRPr="000B29C5">
              <w:rPr>
                <w:sz w:val="22"/>
                <w:szCs w:val="22"/>
                <w:lang w:val="en-GB"/>
              </w:rPr>
              <w:t xml:space="preserve">     No:  </w:t>
            </w:r>
            <w:r w:rsidRPr="000B29C5">
              <w:rPr>
                <w:sz w:val="22"/>
                <w:szCs w:val="22"/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9C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E81FB0" w:rsidRPr="000B29C5">
              <w:rPr>
                <w:sz w:val="22"/>
                <w:szCs w:val="22"/>
                <w:lang w:val="en-GB"/>
              </w:rPr>
            </w:r>
            <w:r w:rsidRPr="000B29C5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786D50" w:rsidRPr="000B29C5" w:rsidTr="00C05B66">
        <w:tc>
          <w:tcPr>
            <w:tcW w:w="970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86D50" w:rsidRPr="000B29C5" w:rsidRDefault="00786D50" w:rsidP="00570221">
            <w:pPr>
              <w:spacing w:before="120"/>
              <w:rPr>
                <w:sz w:val="22"/>
                <w:szCs w:val="22"/>
                <w:lang w:val="en-GB"/>
              </w:rPr>
            </w:pPr>
          </w:p>
        </w:tc>
      </w:tr>
      <w:tr w:rsidR="00786D50" w:rsidRPr="000B29C5" w:rsidTr="00C05B66">
        <w:tc>
          <w:tcPr>
            <w:tcW w:w="970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6D50" w:rsidRPr="000B29C5" w:rsidRDefault="00786D50" w:rsidP="00786D50">
            <w:pPr>
              <w:rPr>
                <w:b/>
                <w:lang w:val="en-GB"/>
              </w:rPr>
            </w:pPr>
            <w:r w:rsidRPr="000B29C5">
              <w:rPr>
                <w:b/>
                <w:lang w:val="en-GB"/>
              </w:rPr>
              <w:t xml:space="preserve">Application has to be authorized </w:t>
            </w:r>
            <w:r w:rsidR="00585CAD" w:rsidRPr="000B29C5">
              <w:rPr>
                <w:b/>
                <w:lang w:val="en-GB"/>
              </w:rPr>
              <w:t xml:space="preserve">and signed </w:t>
            </w:r>
            <w:r w:rsidRPr="000B29C5">
              <w:rPr>
                <w:b/>
                <w:lang w:val="en-GB"/>
              </w:rPr>
              <w:t>by:</w:t>
            </w:r>
          </w:p>
          <w:p w:rsidR="00786D50" w:rsidRPr="000B29C5" w:rsidRDefault="003A33BB" w:rsidP="00C4781C">
            <w:pPr>
              <w:rPr>
                <w:sz w:val="22"/>
                <w:szCs w:val="22"/>
                <w:lang w:val="en-GB"/>
              </w:rPr>
            </w:pPr>
            <w:r w:rsidRPr="000B29C5">
              <w:rPr>
                <w:b/>
                <w:lang w:val="en-GB"/>
              </w:rPr>
              <w:t xml:space="preserve">        </w:t>
            </w:r>
            <w:r w:rsidR="00786D50" w:rsidRPr="000B29C5">
              <w:rPr>
                <w:b/>
                <w:lang w:val="en-GB"/>
              </w:rPr>
              <w:t>- Point of Contact in Home Nation HQ or Unit (for military/civilian courses)</w:t>
            </w:r>
          </w:p>
        </w:tc>
      </w:tr>
      <w:tr w:rsidR="006C0A2E" w:rsidRPr="000B29C5" w:rsidTr="00C05B66">
        <w:tc>
          <w:tcPr>
            <w:tcW w:w="460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C0A2E" w:rsidRPr="000B29C5" w:rsidRDefault="00A1351F" w:rsidP="00253713">
            <w:pPr>
              <w:rPr>
                <w:rFonts w:ascii="TimesNewRomanPSMT" w:hAnsi="TimesNewRomanPSMT" w:cs="TimesNewRomanPSMT"/>
                <w:color w:val="00000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 xml:space="preserve">POC </w:t>
            </w:r>
            <w:r w:rsidR="006C0A2E" w:rsidRPr="000B29C5">
              <w:rPr>
                <w:color w:val="000000"/>
                <w:sz w:val="20"/>
                <w:szCs w:val="20"/>
                <w:lang w:val="en-GB"/>
              </w:rPr>
              <w:t>Rank, Name</w:t>
            </w:r>
            <w:r w:rsidR="006C0A2E" w:rsidRPr="000B29C5">
              <w:rPr>
                <w:rFonts w:ascii="TimesNewRomanPSMT" w:hAnsi="TimesNewRomanPSMT" w:cs="TimesNewRomanPSMT"/>
                <w:color w:val="000000"/>
                <w:lang w:val="en-GB"/>
              </w:rPr>
              <w:t>:</w:t>
            </w:r>
            <w:r w:rsidR="006C0A2E" w:rsidRPr="000B29C5">
              <w:rPr>
                <w:rFonts w:ascii="TimesNewRomanPSMT" w:hAnsi="TimesNewRomanPSMT" w:cs="TimesNewRomanPSMT"/>
                <w:color w:val="000000"/>
                <w:sz w:val="16"/>
                <w:szCs w:val="16"/>
                <w:lang w:val="en-GB"/>
              </w:rPr>
              <w:t xml:space="preserve">    </w:t>
            </w:r>
          </w:p>
          <w:p w:rsidR="006C0A2E" w:rsidRPr="000B29C5" w:rsidRDefault="006C0A2E" w:rsidP="00253713">
            <w:pPr>
              <w:rPr>
                <w:rFonts w:ascii="TimesNewRomanPSMT" w:hAnsi="TimesNewRomanPSMT" w:cs="TimesNewRomanPSMT"/>
                <w:color w:val="000000"/>
                <w:lang w:val="en-GB"/>
              </w:rPr>
            </w:pPr>
            <w:r w:rsidRPr="000B29C5">
              <w:rPr>
                <w:rFonts w:ascii="TimesNewRomanPSMT" w:hAnsi="TimesNewRomanPSMT" w:cs="TimesNewRomanPSMT"/>
                <w:color w:val="00000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29C5">
              <w:rPr>
                <w:rFonts w:ascii="TimesNewRomanPSMT" w:hAnsi="TimesNewRomanPSMT" w:cs="TimesNewRomanPSMT"/>
                <w:color w:val="000000"/>
                <w:lang w:val="en-GB"/>
              </w:rPr>
              <w:instrText xml:space="preserve"> FORMTEXT </w:instrText>
            </w:r>
            <w:r w:rsidRPr="000B29C5">
              <w:rPr>
                <w:rFonts w:ascii="TimesNewRomanPSMT" w:hAnsi="TimesNewRomanPSMT" w:cs="TimesNewRomanPSMT"/>
                <w:color w:val="000000"/>
                <w:lang w:val="en-GB"/>
              </w:rPr>
            </w:r>
            <w:r w:rsidRPr="000B29C5">
              <w:rPr>
                <w:rFonts w:ascii="TimesNewRomanPSMT" w:hAnsi="TimesNewRomanPSMT" w:cs="TimesNewRomanPSMT"/>
                <w:color w:val="000000"/>
                <w:lang w:val="en-GB"/>
              </w:rPr>
              <w:fldChar w:fldCharType="separate"/>
            </w:r>
            <w:r w:rsidRPr="000B29C5">
              <w:rPr>
                <w:rFonts w:ascii="TimesNewRomanPSMT" w:hAnsi="TimesNewRomanPSMT" w:cs="TimesNewRomanPSMT"/>
                <w:noProof/>
                <w:color w:val="000000"/>
                <w:lang w:val="en-GB"/>
              </w:rPr>
              <w:t> </w:t>
            </w:r>
            <w:r w:rsidRPr="000B29C5">
              <w:rPr>
                <w:rFonts w:ascii="TimesNewRomanPSMT" w:hAnsi="TimesNewRomanPSMT" w:cs="TimesNewRomanPSMT"/>
                <w:noProof/>
                <w:color w:val="000000"/>
                <w:lang w:val="en-GB"/>
              </w:rPr>
              <w:t> </w:t>
            </w:r>
            <w:r w:rsidRPr="000B29C5">
              <w:rPr>
                <w:rFonts w:ascii="TimesNewRomanPSMT" w:hAnsi="TimesNewRomanPSMT" w:cs="TimesNewRomanPSMT"/>
                <w:noProof/>
                <w:color w:val="000000"/>
                <w:lang w:val="en-GB"/>
              </w:rPr>
              <w:t> </w:t>
            </w:r>
            <w:r w:rsidRPr="000B29C5">
              <w:rPr>
                <w:rFonts w:ascii="TimesNewRomanPSMT" w:hAnsi="TimesNewRomanPSMT" w:cs="TimesNewRomanPSMT"/>
                <w:noProof/>
                <w:color w:val="000000"/>
                <w:lang w:val="en-GB"/>
              </w:rPr>
              <w:t> </w:t>
            </w:r>
            <w:r w:rsidRPr="000B29C5">
              <w:rPr>
                <w:rFonts w:ascii="TimesNewRomanPSMT" w:hAnsi="TimesNewRomanPSMT" w:cs="TimesNewRomanPSMT"/>
                <w:noProof/>
                <w:color w:val="000000"/>
                <w:lang w:val="en-GB"/>
              </w:rPr>
              <w:t> </w:t>
            </w:r>
            <w:r w:rsidRPr="000B29C5">
              <w:rPr>
                <w:rFonts w:ascii="TimesNewRomanPSMT" w:hAnsi="TimesNewRomanPSMT" w:cs="TimesNewRomanPSMT"/>
                <w:color w:val="000000"/>
                <w:lang w:val="en-GB"/>
              </w:rPr>
              <w:fldChar w:fldCharType="end"/>
            </w:r>
            <w:r w:rsidRPr="000B29C5">
              <w:rPr>
                <w:rFonts w:ascii="TimesNewRomanPSMT" w:hAnsi="TimesNewRomanPSMT" w:cs="TimesNewRomanPSMT"/>
                <w:color w:val="000000"/>
                <w:lang w:val="en-GB"/>
              </w:rPr>
              <w:t xml:space="preserve"> </w:t>
            </w:r>
          </w:p>
        </w:tc>
        <w:tc>
          <w:tcPr>
            <w:tcW w:w="5095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C0A2E" w:rsidRPr="000B29C5" w:rsidRDefault="00A1351F" w:rsidP="00253713">
            <w:pPr>
              <w:rPr>
                <w:rFonts w:ascii="TimesNewRomanPSMT" w:hAnsi="TimesNewRomanPSMT" w:cs="TimesNewRomanPSMT"/>
                <w:color w:val="00000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 xml:space="preserve">POC </w:t>
            </w:r>
            <w:r w:rsidR="006C0A2E" w:rsidRPr="000B29C5">
              <w:rPr>
                <w:color w:val="000000"/>
                <w:sz w:val="20"/>
                <w:szCs w:val="20"/>
                <w:lang w:val="en-GB"/>
              </w:rPr>
              <w:t>Organisation</w:t>
            </w:r>
            <w:r w:rsidR="006C0A2E" w:rsidRPr="000B29C5">
              <w:rPr>
                <w:rFonts w:ascii="TimesNewRomanPSMT" w:hAnsi="TimesNewRomanPSMT" w:cs="TimesNewRomanPSMT"/>
                <w:color w:val="000000"/>
                <w:lang w:val="en-GB"/>
              </w:rPr>
              <w:t>:</w:t>
            </w:r>
            <w:r w:rsidR="006C0A2E" w:rsidRPr="000B29C5">
              <w:rPr>
                <w:rFonts w:ascii="TimesNewRomanPSMT" w:hAnsi="TimesNewRomanPSMT" w:cs="TimesNewRomanPSMT"/>
                <w:color w:val="000000"/>
                <w:sz w:val="16"/>
                <w:szCs w:val="16"/>
                <w:lang w:val="en-GB"/>
              </w:rPr>
              <w:t xml:space="preserve">    </w:t>
            </w:r>
          </w:p>
          <w:p w:rsidR="006C0A2E" w:rsidRPr="000B29C5" w:rsidRDefault="006C0A2E" w:rsidP="00253713">
            <w:pPr>
              <w:rPr>
                <w:sz w:val="22"/>
                <w:szCs w:val="22"/>
                <w:lang w:val="en-GB"/>
              </w:rPr>
            </w:pPr>
            <w:r w:rsidRPr="000B29C5">
              <w:rPr>
                <w:rFonts w:ascii="TimesNewRomanPSMT" w:hAnsi="TimesNewRomanPSMT" w:cs="TimesNewRomanPSMT"/>
                <w:color w:val="00000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29C5">
              <w:rPr>
                <w:rFonts w:ascii="TimesNewRomanPSMT" w:hAnsi="TimesNewRomanPSMT" w:cs="TimesNewRomanPSMT"/>
                <w:color w:val="000000"/>
                <w:lang w:val="en-GB"/>
              </w:rPr>
              <w:instrText xml:space="preserve"> FORMTEXT </w:instrText>
            </w:r>
            <w:r w:rsidRPr="000B29C5">
              <w:rPr>
                <w:rFonts w:ascii="TimesNewRomanPSMT" w:hAnsi="TimesNewRomanPSMT" w:cs="TimesNewRomanPSMT"/>
                <w:color w:val="000000"/>
                <w:lang w:val="en-GB"/>
              </w:rPr>
            </w:r>
            <w:r w:rsidRPr="000B29C5">
              <w:rPr>
                <w:rFonts w:ascii="TimesNewRomanPSMT" w:hAnsi="TimesNewRomanPSMT" w:cs="TimesNewRomanPSMT"/>
                <w:color w:val="000000"/>
                <w:lang w:val="en-GB"/>
              </w:rPr>
              <w:fldChar w:fldCharType="separate"/>
            </w:r>
            <w:r w:rsidRPr="000B29C5">
              <w:rPr>
                <w:rFonts w:ascii="TimesNewRomanPSMT" w:hAnsi="TimesNewRomanPSMT" w:cs="TimesNewRomanPSMT"/>
                <w:noProof/>
                <w:color w:val="000000"/>
                <w:lang w:val="en-GB"/>
              </w:rPr>
              <w:t> </w:t>
            </w:r>
            <w:r w:rsidRPr="000B29C5">
              <w:rPr>
                <w:rFonts w:ascii="TimesNewRomanPSMT" w:hAnsi="TimesNewRomanPSMT" w:cs="TimesNewRomanPSMT"/>
                <w:noProof/>
                <w:color w:val="000000"/>
                <w:lang w:val="en-GB"/>
              </w:rPr>
              <w:t> </w:t>
            </w:r>
            <w:r w:rsidRPr="000B29C5">
              <w:rPr>
                <w:rFonts w:ascii="TimesNewRomanPSMT" w:hAnsi="TimesNewRomanPSMT" w:cs="TimesNewRomanPSMT"/>
                <w:noProof/>
                <w:color w:val="000000"/>
                <w:lang w:val="en-GB"/>
              </w:rPr>
              <w:t> </w:t>
            </w:r>
            <w:r w:rsidRPr="000B29C5">
              <w:rPr>
                <w:rFonts w:ascii="TimesNewRomanPSMT" w:hAnsi="TimesNewRomanPSMT" w:cs="TimesNewRomanPSMT"/>
                <w:noProof/>
                <w:color w:val="000000"/>
                <w:lang w:val="en-GB"/>
              </w:rPr>
              <w:t> </w:t>
            </w:r>
            <w:r w:rsidRPr="000B29C5">
              <w:rPr>
                <w:rFonts w:ascii="TimesNewRomanPSMT" w:hAnsi="TimesNewRomanPSMT" w:cs="TimesNewRomanPSMT"/>
                <w:noProof/>
                <w:color w:val="000000"/>
                <w:lang w:val="en-GB"/>
              </w:rPr>
              <w:t> </w:t>
            </w:r>
            <w:r w:rsidRPr="000B29C5">
              <w:rPr>
                <w:rFonts w:ascii="TimesNewRomanPSMT" w:hAnsi="TimesNewRomanPSMT" w:cs="TimesNewRomanPSMT"/>
                <w:color w:val="000000"/>
                <w:lang w:val="en-GB"/>
              </w:rPr>
              <w:fldChar w:fldCharType="end"/>
            </w:r>
            <w:r w:rsidRPr="000B29C5">
              <w:rPr>
                <w:rFonts w:ascii="TimesNewRomanPSMT" w:hAnsi="TimesNewRomanPSMT" w:cs="TimesNewRomanPSMT"/>
                <w:color w:val="000000"/>
                <w:lang w:val="en-GB"/>
              </w:rPr>
              <w:t xml:space="preserve"> </w:t>
            </w:r>
          </w:p>
        </w:tc>
      </w:tr>
      <w:tr w:rsidR="00F2290D" w:rsidRPr="000B29C5" w:rsidTr="00C05B66">
        <w:tc>
          <w:tcPr>
            <w:tcW w:w="9703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33BB" w:rsidRPr="000B29C5" w:rsidRDefault="00A1351F" w:rsidP="00E81FB0">
            <w:pPr>
              <w:rPr>
                <w:rFonts w:ascii="TimesNewRomanPSMT" w:hAnsi="TimesNewRomanPSMT" w:cs="TimesNewRomanPSMT"/>
                <w:color w:val="00000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 xml:space="preserve">POC </w:t>
            </w:r>
            <w:r w:rsidR="00F2290D" w:rsidRPr="000B29C5">
              <w:rPr>
                <w:color w:val="000000"/>
                <w:sz w:val="20"/>
                <w:szCs w:val="20"/>
                <w:lang w:val="en-GB"/>
              </w:rPr>
              <w:t>Address:</w:t>
            </w:r>
          </w:p>
          <w:p w:rsidR="00F2290D" w:rsidRPr="000B29C5" w:rsidRDefault="00F2290D" w:rsidP="00E81FB0">
            <w:pPr>
              <w:rPr>
                <w:lang w:val="en-GB"/>
              </w:rPr>
            </w:pPr>
            <w:r w:rsidRPr="000B29C5">
              <w:rPr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29C5">
              <w:rPr>
                <w:lang w:val="en-GB"/>
              </w:rPr>
              <w:instrText xml:space="preserve"> FORMTEXT </w:instrText>
            </w:r>
            <w:r w:rsidRPr="000B29C5">
              <w:rPr>
                <w:lang w:val="en-GB"/>
              </w:rPr>
            </w:r>
            <w:r w:rsidRPr="000B29C5">
              <w:rPr>
                <w:lang w:val="en-GB"/>
              </w:rPr>
              <w:fldChar w:fldCharType="separate"/>
            </w:r>
            <w:r w:rsidR="003A33BB" w:rsidRPr="000B29C5">
              <w:rPr>
                <w:noProof/>
                <w:lang w:val="en-GB"/>
              </w:rPr>
              <w:t> </w:t>
            </w:r>
            <w:r w:rsidR="003A33BB" w:rsidRPr="000B29C5">
              <w:rPr>
                <w:noProof/>
                <w:lang w:val="en-GB"/>
              </w:rPr>
              <w:t> </w:t>
            </w:r>
            <w:r w:rsidR="003A33BB" w:rsidRPr="000B29C5">
              <w:rPr>
                <w:noProof/>
                <w:lang w:val="en-GB"/>
              </w:rPr>
              <w:t> </w:t>
            </w:r>
            <w:r w:rsidR="003A33BB" w:rsidRPr="000B29C5">
              <w:rPr>
                <w:noProof/>
                <w:lang w:val="en-GB"/>
              </w:rPr>
              <w:t> </w:t>
            </w:r>
            <w:r w:rsidR="003A33BB" w:rsidRPr="000B29C5">
              <w:rPr>
                <w:noProof/>
                <w:lang w:val="en-GB"/>
              </w:rPr>
              <w:t> </w:t>
            </w:r>
            <w:r w:rsidRPr="000B29C5">
              <w:rPr>
                <w:lang w:val="en-GB"/>
              </w:rPr>
              <w:fldChar w:fldCharType="end"/>
            </w:r>
            <w:r w:rsidRPr="000B29C5">
              <w:rPr>
                <w:rFonts w:ascii="TimesNewRomanPSMT" w:hAnsi="TimesNewRomanPSMT" w:cs="TimesNewRomanPSMT"/>
                <w:color w:val="00000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B29C5">
              <w:rPr>
                <w:rFonts w:ascii="TimesNewRomanPSMT" w:hAnsi="TimesNewRomanPSMT" w:cs="TimesNewRomanPSMT"/>
                <w:color w:val="000000"/>
                <w:lang w:val="en-GB"/>
              </w:rPr>
              <w:instrText xml:space="preserve"> FORMTEXT </w:instrText>
            </w:r>
            <w:r w:rsidRPr="000B29C5">
              <w:rPr>
                <w:rFonts w:ascii="TimesNewRomanPSMT" w:hAnsi="TimesNewRomanPSMT" w:cs="TimesNewRomanPSMT"/>
                <w:color w:val="000000"/>
                <w:lang w:val="en-GB"/>
              </w:rPr>
            </w:r>
            <w:r w:rsidRPr="000B29C5">
              <w:rPr>
                <w:rFonts w:ascii="TimesNewRomanPSMT" w:hAnsi="TimesNewRomanPSMT" w:cs="TimesNewRomanPSMT"/>
                <w:color w:val="000000"/>
                <w:lang w:val="en-GB"/>
              </w:rPr>
              <w:fldChar w:fldCharType="separate"/>
            </w:r>
            <w:r w:rsidR="003A33BB" w:rsidRPr="000B29C5">
              <w:rPr>
                <w:rFonts w:ascii="TimesNewRomanPSMT" w:hAnsi="TimesNewRomanPSMT" w:cs="TimesNewRomanPSMT"/>
                <w:noProof/>
                <w:color w:val="000000"/>
                <w:lang w:val="en-GB"/>
              </w:rPr>
              <w:t> </w:t>
            </w:r>
            <w:r w:rsidR="003A33BB" w:rsidRPr="000B29C5">
              <w:rPr>
                <w:rFonts w:ascii="TimesNewRomanPSMT" w:hAnsi="TimesNewRomanPSMT" w:cs="TimesNewRomanPSMT"/>
                <w:noProof/>
                <w:color w:val="000000"/>
                <w:lang w:val="en-GB"/>
              </w:rPr>
              <w:t> </w:t>
            </w:r>
            <w:r w:rsidR="003A33BB" w:rsidRPr="000B29C5">
              <w:rPr>
                <w:rFonts w:ascii="TimesNewRomanPSMT" w:hAnsi="TimesNewRomanPSMT" w:cs="TimesNewRomanPSMT"/>
                <w:noProof/>
                <w:color w:val="000000"/>
                <w:lang w:val="en-GB"/>
              </w:rPr>
              <w:t> </w:t>
            </w:r>
            <w:r w:rsidR="003A33BB" w:rsidRPr="000B29C5">
              <w:rPr>
                <w:rFonts w:ascii="TimesNewRomanPSMT" w:hAnsi="TimesNewRomanPSMT" w:cs="TimesNewRomanPSMT"/>
                <w:noProof/>
                <w:color w:val="000000"/>
                <w:lang w:val="en-GB"/>
              </w:rPr>
              <w:t> </w:t>
            </w:r>
            <w:r w:rsidR="003A33BB" w:rsidRPr="000B29C5">
              <w:rPr>
                <w:rFonts w:ascii="TimesNewRomanPSMT" w:hAnsi="TimesNewRomanPSMT" w:cs="TimesNewRomanPSMT"/>
                <w:noProof/>
                <w:color w:val="000000"/>
                <w:lang w:val="en-GB"/>
              </w:rPr>
              <w:t> </w:t>
            </w:r>
            <w:r w:rsidRPr="000B29C5">
              <w:rPr>
                <w:rFonts w:ascii="TimesNewRomanPSMT" w:hAnsi="TimesNewRomanPSMT" w:cs="TimesNewRomanPSMT"/>
                <w:color w:val="000000"/>
                <w:lang w:val="en-GB"/>
              </w:rPr>
              <w:fldChar w:fldCharType="end"/>
            </w:r>
          </w:p>
        </w:tc>
      </w:tr>
      <w:tr w:rsidR="00F2290D" w:rsidRPr="000B29C5" w:rsidTr="00C05B66">
        <w:tc>
          <w:tcPr>
            <w:tcW w:w="460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A33BB" w:rsidRPr="000B29C5" w:rsidRDefault="00A1351F" w:rsidP="003A33BB">
            <w:pPr>
              <w:rPr>
                <w:rFonts w:ascii="TimesNewRomanPSMT" w:hAnsi="TimesNewRomanPSMT" w:cs="TimesNewRomanPSMT"/>
                <w:color w:val="00000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 xml:space="preserve">POC </w:t>
            </w:r>
            <w:r w:rsidR="00F2290D" w:rsidRPr="000B29C5">
              <w:rPr>
                <w:color w:val="000000"/>
                <w:sz w:val="20"/>
                <w:szCs w:val="20"/>
                <w:lang w:val="en-GB"/>
              </w:rPr>
              <w:t>Phone</w:t>
            </w:r>
            <w:r w:rsidR="00F2290D" w:rsidRPr="000B29C5">
              <w:rPr>
                <w:rFonts w:ascii="TimesNewRomanPSMT" w:hAnsi="TimesNewRomanPSMT" w:cs="TimesNewRomanPSMT"/>
                <w:color w:val="000000"/>
                <w:lang w:val="en-GB"/>
              </w:rPr>
              <w:t>:</w:t>
            </w:r>
            <w:r w:rsidR="003A33BB" w:rsidRPr="000B29C5">
              <w:rPr>
                <w:rFonts w:ascii="TimesNewRomanPSMT" w:hAnsi="TimesNewRomanPSMT" w:cs="TimesNewRomanPSMT"/>
                <w:color w:val="000000"/>
                <w:sz w:val="16"/>
                <w:szCs w:val="16"/>
                <w:lang w:val="en-GB"/>
              </w:rPr>
              <w:t xml:space="preserve">     (Country code + Area code + Phone n</w:t>
            </w:r>
            <w:r w:rsidR="006C0A2E" w:rsidRPr="000B29C5">
              <w:rPr>
                <w:rFonts w:ascii="TimesNewRomanPSMT" w:hAnsi="TimesNewRomanPSMT" w:cs="TimesNewRomanPSMT"/>
                <w:color w:val="000000"/>
                <w:sz w:val="16"/>
                <w:szCs w:val="16"/>
                <w:lang w:val="en-GB"/>
              </w:rPr>
              <w:t>umber</w:t>
            </w:r>
            <w:r w:rsidR="003A33BB" w:rsidRPr="000B29C5">
              <w:rPr>
                <w:rFonts w:ascii="TimesNewRomanPSMT" w:hAnsi="TimesNewRomanPSMT" w:cs="TimesNewRomanPSMT"/>
                <w:color w:val="000000"/>
                <w:sz w:val="16"/>
                <w:szCs w:val="16"/>
                <w:lang w:val="en-GB"/>
              </w:rPr>
              <w:t xml:space="preserve">)  </w:t>
            </w:r>
          </w:p>
          <w:p w:rsidR="00F2290D" w:rsidRPr="000B29C5" w:rsidRDefault="00F2290D" w:rsidP="00E81FB0">
            <w:pPr>
              <w:rPr>
                <w:rFonts w:ascii="TimesNewRomanPSMT" w:hAnsi="TimesNewRomanPSMT" w:cs="TimesNewRomanPSMT"/>
                <w:color w:val="000000"/>
                <w:lang w:val="en-GB"/>
              </w:rPr>
            </w:pPr>
            <w:r w:rsidRPr="000B29C5">
              <w:rPr>
                <w:rFonts w:ascii="TimesNewRomanPSMT" w:hAnsi="TimesNewRomanPSMT" w:cs="TimesNewRomanPSMT"/>
                <w:color w:val="00000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29C5">
              <w:rPr>
                <w:rFonts w:ascii="TimesNewRomanPSMT" w:hAnsi="TimesNewRomanPSMT" w:cs="TimesNewRomanPSMT"/>
                <w:color w:val="000000"/>
                <w:lang w:val="en-GB"/>
              </w:rPr>
              <w:instrText xml:space="preserve"> FORMTEXT </w:instrText>
            </w:r>
            <w:r w:rsidRPr="000B29C5">
              <w:rPr>
                <w:rFonts w:ascii="TimesNewRomanPSMT" w:hAnsi="TimesNewRomanPSMT" w:cs="TimesNewRomanPSMT"/>
                <w:color w:val="000000"/>
                <w:lang w:val="en-GB"/>
              </w:rPr>
            </w:r>
            <w:r w:rsidRPr="000B29C5">
              <w:rPr>
                <w:rFonts w:ascii="TimesNewRomanPSMT" w:hAnsi="TimesNewRomanPSMT" w:cs="TimesNewRomanPSMT"/>
                <w:color w:val="000000"/>
                <w:lang w:val="en-GB"/>
              </w:rPr>
              <w:fldChar w:fldCharType="separate"/>
            </w:r>
            <w:r w:rsidR="003A33BB" w:rsidRPr="000B29C5">
              <w:rPr>
                <w:rFonts w:ascii="TimesNewRomanPSMT" w:hAnsi="TimesNewRomanPSMT" w:cs="TimesNewRomanPSMT"/>
                <w:noProof/>
                <w:color w:val="000000"/>
                <w:lang w:val="en-GB"/>
              </w:rPr>
              <w:t> </w:t>
            </w:r>
            <w:r w:rsidR="003A33BB" w:rsidRPr="000B29C5">
              <w:rPr>
                <w:rFonts w:ascii="TimesNewRomanPSMT" w:hAnsi="TimesNewRomanPSMT" w:cs="TimesNewRomanPSMT"/>
                <w:noProof/>
                <w:color w:val="000000"/>
                <w:lang w:val="en-GB"/>
              </w:rPr>
              <w:t> </w:t>
            </w:r>
            <w:r w:rsidR="003A33BB" w:rsidRPr="000B29C5">
              <w:rPr>
                <w:rFonts w:ascii="TimesNewRomanPSMT" w:hAnsi="TimesNewRomanPSMT" w:cs="TimesNewRomanPSMT"/>
                <w:noProof/>
                <w:color w:val="000000"/>
                <w:lang w:val="en-GB"/>
              </w:rPr>
              <w:t> </w:t>
            </w:r>
            <w:r w:rsidR="003A33BB" w:rsidRPr="000B29C5">
              <w:rPr>
                <w:rFonts w:ascii="TimesNewRomanPSMT" w:hAnsi="TimesNewRomanPSMT" w:cs="TimesNewRomanPSMT"/>
                <w:noProof/>
                <w:color w:val="000000"/>
                <w:lang w:val="en-GB"/>
              </w:rPr>
              <w:t> </w:t>
            </w:r>
            <w:r w:rsidR="003A33BB" w:rsidRPr="000B29C5">
              <w:rPr>
                <w:rFonts w:ascii="TimesNewRomanPSMT" w:hAnsi="TimesNewRomanPSMT" w:cs="TimesNewRomanPSMT"/>
                <w:noProof/>
                <w:color w:val="000000"/>
                <w:lang w:val="en-GB"/>
              </w:rPr>
              <w:t> </w:t>
            </w:r>
            <w:r w:rsidRPr="000B29C5">
              <w:rPr>
                <w:rFonts w:ascii="TimesNewRomanPSMT" w:hAnsi="TimesNewRomanPSMT" w:cs="TimesNewRomanPSMT"/>
                <w:color w:val="000000"/>
                <w:lang w:val="en-GB"/>
              </w:rPr>
              <w:fldChar w:fldCharType="end"/>
            </w:r>
            <w:r w:rsidRPr="000B29C5">
              <w:rPr>
                <w:rFonts w:ascii="TimesNewRomanPSMT" w:hAnsi="TimesNewRomanPSMT" w:cs="TimesNewRomanPSMT"/>
                <w:color w:val="000000"/>
                <w:lang w:val="en-GB"/>
              </w:rPr>
              <w:t xml:space="preserve"> </w:t>
            </w:r>
          </w:p>
        </w:tc>
        <w:tc>
          <w:tcPr>
            <w:tcW w:w="5095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33BB" w:rsidRPr="000B29C5" w:rsidRDefault="00A1351F" w:rsidP="003A33BB">
            <w:pPr>
              <w:rPr>
                <w:rFonts w:ascii="TimesNewRomanPSMT" w:hAnsi="TimesNewRomanPSMT" w:cs="TimesNewRomanPSMT"/>
                <w:color w:val="00000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 xml:space="preserve">POC </w:t>
            </w:r>
            <w:r w:rsidR="003A33BB" w:rsidRPr="000B29C5">
              <w:rPr>
                <w:color w:val="000000"/>
                <w:sz w:val="20"/>
                <w:szCs w:val="20"/>
                <w:lang w:val="en-GB"/>
              </w:rPr>
              <w:t>Facsimile</w:t>
            </w:r>
            <w:r w:rsidR="003A33BB" w:rsidRPr="000B29C5">
              <w:rPr>
                <w:rFonts w:ascii="TimesNewRomanPSMT" w:hAnsi="TimesNewRomanPSMT" w:cs="TimesNewRomanPSMT"/>
                <w:color w:val="000000"/>
                <w:lang w:val="en-GB"/>
              </w:rPr>
              <w:t>:</w:t>
            </w:r>
            <w:r w:rsidR="003A33BB" w:rsidRPr="000B29C5">
              <w:rPr>
                <w:rFonts w:ascii="TimesNewRomanPSMT" w:hAnsi="TimesNewRomanPSMT" w:cs="TimesNewRomanPSMT"/>
                <w:color w:val="000000"/>
                <w:sz w:val="16"/>
                <w:szCs w:val="16"/>
                <w:lang w:val="en-GB"/>
              </w:rPr>
              <w:t xml:space="preserve">     (Country code + Area code + </w:t>
            </w:r>
            <w:r w:rsidR="006C0A2E" w:rsidRPr="000B29C5">
              <w:rPr>
                <w:rFonts w:ascii="TimesNewRomanPSMT" w:hAnsi="TimesNewRomanPSMT" w:cs="TimesNewRomanPSMT"/>
                <w:color w:val="000000"/>
                <w:sz w:val="16"/>
                <w:szCs w:val="16"/>
                <w:lang w:val="en-GB"/>
              </w:rPr>
              <w:t>Facsimile</w:t>
            </w:r>
            <w:r w:rsidR="003A33BB" w:rsidRPr="000B29C5">
              <w:rPr>
                <w:rFonts w:ascii="TimesNewRomanPSMT" w:hAnsi="TimesNewRomanPSMT" w:cs="TimesNewRomanPSMT"/>
                <w:color w:val="000000"/>
                <w:sz w:val="16"/>
                <w:szCs w:val="16"/>
                <w:lang w:val="en-GB"/>
              </w:rPr>
              <w:t xml:space="preserve"> n</w:t>
            </w:r>
            <w:r w:rsidR="006C0A2E" w:rsidRPr="000B29C5">
              <w:rPr>
                <w:rFonts w:ascii="TimesNewRomanPSMT" w:hAnsi="TimesNewRomanPSMT" w:cs="TimesNewRomanPSMT"/>
                <w:color w:val="000000"/>
                <w:sz w:val="16"/>
                <w:szCs w:val="16"/>
                <w:lang w:val="en-GB"/>
              </w:rPr>
              <w:t>umber</w:t>
            </w:r>
            <w:r w:rsidR="003A33BB" w:rsidRPr="000B29C5">
              <w:rPr>
                <w:rFonts w:ascii="TimesNewRomanPSMT" w:hAnsi="TimesNewRomanPSMT" w:cs="TimesNewRomanPSMT"/>
                <w:color w:val="000000"/>
                <w:sz w:val="16"/>
                <w:szCs w:val="16"/>
                <w:lang w:val="en-GB"/>
              </w:rPr>
              <w:t xml:space="preserve">)  </w:t>
            </w:r>
          </w:p>
          <w:p w:rsidR="00F2290D" w:rsidRPr="000B29C5" w:rsidRDefault="003A33BB" w:rsidP="00E81FB0">
            <w:pPr>
              <w:rPr>
                <w:sz w:val="22"/>
                <w:szCs w:val="22"/>
                <w:lang w:val="en-GB"/>
              </w:rPr>
            </w:pPr>
            <w:r w:rsidRPr="000B29C5">
              <w:rPr>
                <w:rFonts w:ascii="TimesNewRomanPSMT" w:hAnsi="TimesNewRomanPSMT" w:cs="TimesNewRomanPSMT"/>
                <w:color w:val="00000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29C5">
              <w:rPr>
                <w:rFonts w:ascii="TimesNewRomanPSMT" w:hAnsi="TimesNewRomanPSMT" w:cs="TimesNewRomanPSMT"/>
                <w:color w:val="000000"/>
                <w:lang w:val="en-GB"/>
              </w:rPr>
              <w:instrText xml:space="preserve"> FORMTEXT </w:instrText>
            </w:r>
            <w:r w:rsidRPr="000B29C5">
              <w:rPr>
                <w:rFonts w:ascii="TimesNewRomanPSMT" w:hAnsi="TimesNewRomanPSMT" w:cs="TimesNewRomanPSMT"/>
                <w:color w:val="000000"/>
                <w:lang w:val="en-GB"/>
              </w:rPr>
            </w:r>
            <w:r w:rsidRPr="000B29C5">
              <w:rPr>
                <w:rFonts w:ascii="TimesNewRomanPSMT" w:hAnsi="TimesNewRomanPSMT" w:cs="TimesNewRomanPSMT"/>
                <w:color w:val="000000"/>
                <w:lang w:val="en-GB"/>
              </w:rPr>
              <w:fldChar w:fldCharType="separate"/>
            </w:r>
            <w:r w:rsidRPr="000B29C5">
              <w:rPr>
                <w:rFonts w:ascii="TimesNewRomanPSMT" w:hAnsi="TimesNewRomanPSMT" w:cs="TimesNewRomanPSMT"/>
                <w:noProof/>
                <w:color w:val="000000"/>
                <w:lang w:val="en-GB"/>
              </w:rPr>
              <w:t> </w:t>
            </w:r>
            <w:r w:rsidRPr="000B29C5">
              <w:rPr>
                <w:rFonts w:ascii="TimesNewRomanPSMT" w:hAnsi="TimesNewRomanPSMT" w:cs="TimesNewRomanPSMT"/>
                <w:noProof/>
                <w:color w:val="000000"/>
                <w:lang w:val="en-GB"/>
              </w:rPr>
              <w:t> </w:t>
            </w:r>
            <w:r w:rsidRPr="000B29C5">
              <w:rPr>
                <w:rFonts w:ascii="TimesNewRomanPSMT" w:hAnsi="TimesNewRomanPSMT" w:cs="TimesNewRomanPSMT"/>
                <w:noProof/>
                <w:color w:val="000000"/>
                <w:lang w:val="en-GB"/>
              </w:rPr>
              <w:t> </w:t>
            </w:r>
            <w:r w:rsidRPr="000B29C5">
              <w:rPr>
                <w:rFonts w:ascii="TimesNewRomanPSMT" w:hAnsi="TimesNewRomanPSMT" w:cs="TimesNewRomanPSMT"/>
                <w:noProof/>
                <w:color w:val="000000"/>
                <w:lang w:val="en-GB"/>
              </w:rPr>
              <w:t> </w:t>
            </w:r>
            <w:r w:rsidRPr="000B29C5">
              <w:rPr>
                <w:rFonts w:ascii="TimesNewRomanPSMT" w:hAnsi="TimesNewRomanPSMT" w:cs="TimesNewRomanPSMT"/>
                <w:noProof/>
                <w:color w:val="000000"/>
                <w:lang w:val="en-GB"/>
              </w:rPr>
              <w:t> </w:t>
            </w:r>
            <w:r w:rsidRPr="000B29C5">
              <w:rPr>
                <w:rFonts w:ascii="TimesNewRomanPSMT" w:hAnsi="TimesNewRomanPSMT" w:cs="TimesNewRomanPSMT"/>
                <w:color w:val="000000"/>
                <w:lang w:val="en-GB"/>
              </w:rPr>
              <w:fldChar w:fldCharType="end"/>
            </w:r>
            <w:r w:rsidRPr="000B29C5">
              <w:rPr>
                <w:rFonts w:ascii="TimesNewRomanPSMT" w:hAnsi="TimesNewRomanPSMT" w:cs="TimesNewRomanPSMT"/>
                <w:color w:val="000000"/>
                <w:lang w:val="en-GB"/>
              </w:rPr>
              <w:t xml:space="preserve"> </w:t>
            </w:r>
          </w:p>
        </w:tc>
      </w:tr>
      <w:tr w:rsidR="00F2290D" w:rsidRPr="000B29C5" w:rsidTr="00C05B66">
        <w:tc>
          <w:tcPr>
            <w:tcW w:w="9703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33BB" w:rsidRPr="000B29C5" w:rsidRDefault="00A1351F" w:rsidP="003A33BB">
            <w:pPr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 xml:space="preserve">POC </w:t>
            </w:r>
            <w:r w:rsidR="00F2290D" w:rsidRPr="000B29C5">
              <w:rPr>
                <w:color w:val="000000"/>
                <w:sz w:val="20"/>
                <w:szCs w:val="20"/>
                <w:lang w:val="en-GB"/>
              </w:rPr>
              <w:t>E-mail:</w:t>
            </w:r>
          </w:p>
          <w:p w:rsidR="00F2290D" w:rsidRPr="000B29C5" w:rsidRDefault="00F2290D" w:rsidP="003A33BB">
            <w:pPr>
              <w:rPr>
                <w:rFonts w:ascii="TimesNewRomanPSMT" w:hAnsi="TimesNewRomanPSMT" w:cs="TimesNewRomanPSMT"/>
                <w:color w:val="000000"/>
                <w:lang w:val="en-GB"/>
              </w:rPr>
            </w:pPr>
            <w:r w:rsidRPr="000B29C5">
              <w:rPr>
                <w:rFonts w:ascii="TimesNewRomanPSMT" w:hAnsi="TimesNewRomanPSMT" w:cs="TimesNewRomanPSMT"/>
                <w:color w:val="00000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29C5">
              <w:rPr>
                <w:rFonts w:ascii="TimesNewRomanPSMT" w:hAnsi="TimesNewRomanPSMT" w:cs="TimesNewRomanPSMT"/>
                <w:color w:val="000000"/>
                <w:lang w:val="en-GB"/>
              </w:rPr>
              <w:instrText xml:space="preserve"> FORMTEXT </w:instrText>
            </w:r>
            <w:r w:rsidRPr="000B29C5">
              <w:rPr>
                <w:rFonts w:ascii="TimesNewRomanPSMT" w:hAnsi="TimesNewRomanPSMT" w:cs="TimesNewRomanPSMT"/>
                <w:color w:val="000000"/>
                <w:lang w:val="en-GB"/>
              </w:rPr>
            </w:r>
            <w:r w:rsidRPr="000B29C5">
              <w:rPr>
                <w:rFonts w:ascii="TimesNewRomanPSMT" w:hAnsi="TimesNewRomanPSMT" w:cs="TimesNewRomanPSMT"/>
                <w:color w:val="000000"/>
                <w:lang w:val="en-GB"/>
              </w:rPr>
              <w:fldChar w:fldCharType="separate"/>
            </w:r>
            <w:r w:rsidR="003A33BB" w:rsidRPr="000B29C5">
              <w:rPr>
                <w:rFonts w:ascii="TimesNewRomanPSMT" w:hAnsi="TimesNewRomanPSMT" w:cs="TimesNewRomanPSMT"/>
                <w:noProof/>
                <w:color w:val="000000"/>
                <w:lang w:val="en-GB"/>
              </w:rPr>
              <w:t> </w:t>
            </w:r>
            <w:r w:rsidR="003A33BB" w:rsidRPr="000B29C5">
              <w:rPr>
                <w:rFonts w:ascii="TimesNewRomanPSMT" w:hAnsi="TimesNewRomanPSMT" w:cs="TimesNewRomanPSMT"/>
                <w:noProof/>
                <w:color w:val="000000"/>
                <w:lang w:val="en-GB"/>
              </w:rPr>
              <w:t> </w:t>
            </w:r>
            <w:r w:rsidR="003A33BB" w:rsidRPr="000B29C5">
              <w:rPr>
                <w:rFonts w:ascii="TimesNewRomanPSMT" w:hAnsi="TimesNewRomanPSMT" w:cs="TimesNewRomanPSMT"/>
                <w:noProof/>
                <w:color w:val="000000"/>
                <w:lang w:val="en-GB"/>
              </w:rPr>
              <w:t> </w:t>
            </w:r>
            <w:r w:rsidR="003A33BB" w:rsidRPr="000B29C5">
              <w:rPr>
                <w:rFonts w:ascii="TimesNewRomanPSMT" w:hAnsi="TimesNewRomanPSMT" w:cs="TimesNewRomanPSMT"/>
                <w:noProof/>
                <w:color w:val="000000"/>
                <w:lang w:val="en-GB"/>
              </w:rPr>
              <w:t> </w:t>
            </w:r>
            <w:r w:rsidR="003A33BB" w:rsidRPr="000B29C5">
              <w:rPr>
                <w:rFonts w:ascii="TimesNewRomanPSMT" w:hAnsi="TimesNewRomanPSMT" w:cs="TimesNewRomanPSMT"/>
                <w:noProof/>
                <w:color w:val="000000"/>
                <w:lang w:val="en-GB"/>
              </w:rPr>
              <w:t> </w:t>
            </w:r>
            <w:r w:rsidRPr="000B29C5">
              <w:rPr>
                <w:rFonts w:ascii="TimesNewRomanPSMT" w:hAnsi="TimesNewRomanPSMT" w:cs="TimesNewRomanPSMT"/>
                <w:color w:val="000000"/>
                <w:lang w:val="en-GB"/>
              </w:rPr>
              <w:fldChar w:fldCharType="end"/>
            </w:r>
          </w:p>
        </w:tc>
      </w:tr>
      <w:tr w:rsidR="00F2290D" w:rsidRPr="000B29C5" w:rsidTr="00C05B66">
        <w:tc>
          <w:tcPr>
            <w:tcW w:w="970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290D" w:rsidRPr="000B29C5" w:rsidRDefault="00A1351F" w:rsidP="003A33BB">
            <w:pPr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 xml:space="preserve">POC </w:t>
            </w:r>
            <w:r w:rsidR="003A0AB8" w:rsidRPr="000B29C5">
              <w:rPr>
                <w:color w:val="000000"/>
                <w:sz w:val="20"/>
                <w:szCs w:val="20"/>
                <w:lang w:val="en-GB"/>
              </w:rPr>
              <w:t>Signature:</w:t>
            </w:r>
          </w:p>
          <w:p w:rsidR="003A0AB8" w:rsidRPr="000B29C5" w:rsidRDefault="003A0AB8" w:rsidP="003A33BB">
            <w:pPr>
              <w:rPr>
                <w:color w:val="000000"/>
                <w:sz w:val="20"/>
                <w:szCs w:val="20"/>
                <w:lang w:val="en-GB"/>
              </w:rPr>
            </w:pPr>
          </w:p>
          <w:p w:rsidR="003A0AB8" w:rsidRPr="000B29C5" w:rsidRDefault="003A0AB8" w:rsidP="003A33BB">
            <w:pPr>
              <w:rPr>
                <w:rFonts w:ascii="TimesNewRomanPSMT" w:hAnsi="TimesNewRomanPSMT" w:cs="TimesNewRomanPSMT"/>
                <w:color w:val="000000"/>
                <w:lang w:val="en-GB"/>
              </w:rPr>
            </w:pPr>
          </w:p>
        </w:tc>
      </w:tr>
    </w:tbl>
    <w:p w:rsidR="00111131" w:rsidRDefault="008049BC" w:rsidP="00A1351F">
      <w:pPr>
        <w:tabs>
          <w:tab w:val="left" w:pos="4185"/>
        </w:tabs>
        <w:rPr>
          <w:sz w:val="22"/>
          <w:szCs w:val="22"/>
          <w:lang w:val="en-GB"/>
        </w:rPr>
      </w:pPr>
      <w:r>
        <w:rPr>
          <w:b/>
          <w:noProof/>
        </w:rPr>
        <w:pict>
          <v:roundrect id="_x0000_s1041" style="position:absolute;margin-left:-5.6pt;margin-top:8.4pt;width:229.05pt;height:80.1pt;z-index:3;mso-position-horizontal-relative:text;mso-position-vertical-relative:text" arcsize="11629f" strokeweight="1pt">
            <v:textbox style="mso-next-textbox:#_x0000_s1041">
              <w:txbxContent>
                <w:p w:rsidR="00700450" w:rsidRPr="00111131" w:rsidRDefault="00700450" w:rsidP="00700450">
                  <w:pPr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sz w:val="22"/>
                      <w:szCs w:val="22"/>
                      <w:lang w:val="en-GB"/>
                    </w:rPr>
                    <w:t xml:space="preserve">Send the application together with CV to </w:t>
                  </w:r>
                </w:p>
                <w:p w:rsidR="00255951" w:rsidRPr="00570221" w:rsidRDefault="00700450" w:rsidP="00255951">
                  <w:pPr>
                    <w:rPr>
                      <w:b/>
                      <w:sz w:val="36"/>
                      <w:szCs w:val="36"/>
                      <w:lang w:val="en-US"/>
                    </w:rPr>
                  </w:pPr>
                  <w:r w:rsidRPr="00570221">
                    <w:rPr>
                      <w:b/>
                      <w:sz w:val="36"/>
                      <w:szCs w:val="36"/>
                      <w:lang w:val="en-US"/>
                    </w:rPr>
                    <w:t>Email: swedint@mil.se</w:t>
                  </w:r>
                  <w:r w:rsidR="00255951" w:rsidRPr="00570221">
                    <w:rPr>
                      <w:b/>
                      <w:sz w:val="36"/>
                      <w:szCs w:val="36"/>
                      <w:lang w:val="en-US"/>
                    </w:rPr>
                    <w:t xml:space="preserve"> </w:t>
                  </w:r>
                </w:p>
                <w:p w:rsidR="00255951" w:rsidRPr="00570221" w:rsidRDefault="00255951" w:rsidP="00255951">
                  <w:pPr>
                    <w:rPr>
                      <w:b/>
                      <w:sz w:val="36"/>
                      <w:szCs w:val="36"/>
                      <w:lang w:val="en-US"/>
                    </w:rPr>
                  </w:pPr>
                  <w:r w:rsidRPr="00570221">
                    <w:rPr>
                      <w:b/>
                      <w:sz w:val="36"/>
                      <w:szCs w:val="36"/>
                      <w:lang w:val="en-US"/>
                    </w:rPr>
                    <w:t>Fax: +46 (0)8 584 526 20</w:t>
                  </w:r>
                </w:p>
                <w:p w:rsidR="00700450" w:rsidRPr="00255951" w:rsidRDefault="00700450" w:rsidP="00700450">
                  <w:pPr>
                    <w:rPr>
                      <w:b/>
                      <w:lang w:val="en-US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40" style="position:absolute;margin-left:229.75pt;margin-top:8.4pt;width:250.65pt;height:80.1pt;z-index:2;mso-position-horizontal-relative:text;mso-position-vertical-relative:text" arcsize="11629f" fillcolor="silver" strokeweight="1pt">
            <v:stroke dashstyle="1 1"/>
            <v:textbox style="mso-next-textbox:#_x0000_s1040">
              <w:txbxContent>
                <w:p w:rsidR="00111131" w:rsidRPr="008049BC" w:rsidRDefault="00700450" w:rsidP="008049BC">
                  <w:pPr>
                    <w:rPr>
                      <w:b/>
                      <w:szCs w:val="28"/>
                      <w:lang w:val="en-GB"/>
                    </w:rPr>
                  </w:pPr>
                  <w:r w:rsidRPr="008049BC">
                    <w:rPr>
                      <w:b/>
                      <w:szCs w:val="28"/>
                      <w:lang w:val="en-GB"/>
                    </w:rPr>
                    <w:t>F</w:t>
                  </w:r>
                  <w:r w:rsidR="00111131" w:rsidRPr="008049BC">
                    <w:rPr>
                      <w:b/>
                      <w:szCs w:val="28"/>
                      <w:lang w:val="en-GB"/>
                    </w:rPr>
                    <w:t>or Swedish military students only</w:t>
                  </w:r>
                  <w:r w:rsidRPr="008049BC">
                    <w:rPr>
                      <w:b/>
                      <w:szCs w:val="28"/>
                      <w:lang w:val="en-GB"/>
                    </w:rPr>
                    <w:t>:</w:t>
                  </w:r>
                </w:p>
                <w:p w:rsidR="00111131" w:rsidRPr="008049BC" w:rsidRDefault="00111131" w:rsidP="008049BC">
                  <w:pPr>
                    <w:rPr>
                      <w:sz w:val="18"/>
                      <w:szCs w:val="22"/>
                    </w:rPr>
                  </w:pPr>
                  <w:r w:rsidRPr="008049BC">
                    <w:rPr>
                      <w:b/>
                      <w:sz w:val="18"/>
                      <w:szCs w:val="22"/>
                    </w:rPr>
                    <w:t xml:space="preserve">Personal </w:t>
                  </w:r>
                  <w:r w:rsidR="008049BC" w:rsidRPr="008049BC">
                    <w:rPr>
                      <w:b/>
                      <w:sz w:val="18"/>
                      <w:szCs w:val="22"/>
                    </w:rPr>
                    <w:t xml:space="preserve">avsedd för insats utomlands: </w:t>
                  </w:r>
                  <w:r w:rsidR="008049BC" w:rsidRPr="008049BC">
                    <w:rPr>
                      <w:sz w:val="18"/>
                      <w:szCs w:val="22"/>
                    </w:rPr>
                    <w:t>Ansökan sker</w:t>
                  </w:r>
                  <w:r w:rsidR="008049BC">
                    <w:rPr>
                      <w:b/>
                      <w:sz w:val="18"/>
                      <w:szCs w:val="22"/>
                    </w:rPr>
                    <w:t xml:space="preserve"> </w:t>
                  </w:r>
                  <w:r w:rsidR="008049BC" w:rsidRPr="008049BC">
                    <w:rPr>
                      <w:sz w:val="18"/>
                      <w:szCs w:val="22"/>
                    </w:rPr>
                    <w:t>via insatsförbandet alt HRC (observatörer)</w:t>
                  </w:r>
                  <w:r w:rsidR="00B55279">
                    <w:rPr>
                      <w:sz w:val="18"/>
                      <w:szCs w:val="22"/>
                    </w:rPr>
                    <w:t>.</w:t>
                  </w:r>
                </w:p>
                <w:p w:rsidR="00111131" w:rsidRPr="008049BC" w:rsidRDefault="00111131" w:rsidP="008049BC">
                  <w:pPr>
                    <w:rPr>
                      <w:sz w:val="18"/>
                      <w:szCs w:val="22"/>
                    </w:rPr>
                  </w:pPr>
                  <w:r w:rsidRPr="008049BC">
                    <w:rPr>
                      <w:b/>
                      <w:sz w:val="18"/>
                      <w:szCs w:val="22"/>
                    </w:rPr>
                    <w:t>Övriga:</w:t>
                  </w:r>
                  <w:r w:rsidRPr="008049BC">
                    <w:rPr>
                      <w:sz w:val="18"/>
                      <w:szCs w:val="22"/>
                    </w:rPr>
                    <w:t xml:space="preserve"> Ansökan sker via eget förband/skola/stab</w:t>
                  </w:r>
                  <w:r w:rsidR="008049BC" w:rsidRPr="008049BC">
                    <w:rPr>
                      <w:sz w:val="18"/>
                      <w:szCs w:val="22"/>
                    </w:rPr>
                    <w:t>. Plats tilldelas en</w:t>
                  </w:r>
                  <w:r w:rsidRPr="008049BC">
                    <w:rPr>
                      <w:sz w:val="18"/>
                      <w:szCs w:val="22"/>
                    </w:rPr>
                    <w:t xml:space="preserve"> </w:t>
                  </w:r>
                  <w:r w:rsidR="008049BC" w:rsidRPr="008049BC">
                    <w:rPr>
                      <w:sz w:val="18"/>
                      <w:szCs w:val="22"/>
                    </w:rPr>
                    <w:t xml:space="preserve">gång per år av HKV PROD Utb. Förbandschefen insänder </w:t>
                  </w:r>
                  <w:r w:rsidRPr="008049BC">
                    <w:rPr>
                      <w:sz w:val="18"/>
                      <w:szCs w:val="22"/>
                    </w:rPr>
                    <w:t>anmälan på individ till SWEDINT.</w:t>
                  </w:r>
                </w:p>
              </w:txbxContent>
            </v:textbox>
          </v:roundrect>
        </w:pict>
      </w:r>
    </w:p>
    <w:p w:rsidR="00111131" w:rsidRDefault="00111131" w:rsidP="00111131">
      <w:pPr>
        <w:rPr>
          <w:sz w:val="22"/>
          <w:szCs w:val="22"/>
          <w:lang w:val="en-GB"/>
        </w:rPr>
      </w:pPr>
    </w:p>
    <w:p w:rsidR="00142A47" w:rsidRDefault="00142A47" w:rsidP="00111131">
      <w:pPr>
        <w:rPr>
          <w:b/>
          <w:lang w:val="en-GB"/>
        </w:rPr>
      </w:pPr>
    </w:p>
    <w:p w:rsidR="00142A47" w:rsidRPr="00142A47" w:rsidRDefault="00142A47" w:rsidP="00142A47">
      <w:pPr>
        <w:rPr>
          <w:lang w:val="en-GB"/>
        </w:rPr>
      </w:pPr>
    </w:p>
    <w:p w:rsidR="00142A47" w:rsidRPr="00142A47" w:rsidRDefault="00142A47" w:rsidP="00142A47">
      <w:pPr>
        <w:rPr>
          <w:lang w:val="en-GB"/>
        </w:rPr>
      </w:pPr>
    </w:p>
    <w:p w:rsidR="00142A47" w:rsidRPr="00142A47" w:rsidRDefault="00142A47" w:rsidP="00142A47">
      <w:pPr>
        <w:rPr>
          <w:lang w:val="en-GB"/>
        </w:rPr>
      </w:pPr>
    </w:p>
    <w:p w:rsidR="00142A47" w:rsidRPr="00142A47" w:rsidRDefault="00142A47" w:rsidP="00142A47">
      <w:pPr>
        <w:rPr>
          <w:lang w:val="en-GB"/>
        </w:rPr>
      </w:pPr>
    </w:p>
    <w:p w:rsidR="00142A47" w:rsidRPr="003578FA" w:rsidRDefault="00C067A3" w:rsidP="00142A47">
      <w:pPr>
        <w:rPr>
          <w:rStyle w:val="Stark"/>
          <w:sz w:val="17"/>
          <w:szCs w:val="17"/>
          <w:lang w:val="en-US"/>
        </w:rPr>
      </w:pPr>
      <w:r>
        <w:rPr>
          <w:rStyle w:val="Stark"/>
          <w:sz w:val="17"/>
          <w:szCs w:val="17"/>
          <w:lang w:val="en-US"/>
        </w:rPr>
        <w:t xml:space="preserve">Personal Data </w:t>
      </w:r>
      <w:r w:rsidR="00142A47" w:rsidRPr="003578FA">
        <w:rPr>
          <w:rStyle w:val="Stark"/>
          <w:sz w:val="17"/>
          <w:szCs w:val="17"/>
          <w:lang w:val="en-US"/>
        </w:rPr>
        <w:t>Act</w:t>
      </w:r>
    </w:p>
    <w:p w:rsidR="00142A47" w:rsidRDefault="00142A47" w:rsidP="00142A47">
      <w:pPr>
        <w:rPr>
          <w:sz w:val="17"/>
          <w:szCs w:val="17"/>
          <w:lang w:val="en-US"/>
        </w:rPr>
      </w:pPr>
      <w:r w:rsidRPr="003578FA">
        <w:rPr>
          <w:sz w:val="17"/>
          <w:szCs w:val="17"/>
          <w:lang w:val="en-US"/>
        </w:rPr>
        <w:t xml:space="preserve">According to the </w:t>
      </w:r>
      <w:r w:rsidR="00B043D8">
        <w:rPr>
          <w:sz w:val="17"/>
          <w:szCs w:val="17"/>
          <w:lang w:val="en-US"/>
        </w:rPr>
        <w:t>European Union Data Protection Directive</w:t>
      </w:r>
      <w:r w:rsidR="00C067A3">
        <w:rPr>
          <w:sz w:val="17"/>
          <w:szCs w:val="17"/>
          <w:lang w:val="en-US"/>
        </w:rPr>
        <w:t xml:space="preserve"> (95/46/EC)</w:t>
      </w:r>
      <w:r w:rsidRPr="003578FA">
        <w:rPr>
          <w:sz w:val="17"/>
          <w:szCs w:val="17"/>
          <w:lang w:val="en-US"/>
        </w:rPr>
        <w:t xml:space="preserve"> and </w:t>
      </w:r>
      <w:r w:rsidR="00C067A3">
        <w:rPr>
          <w:sz w:val="17"/>
          <w:szCs w:val="17"/>
          <w:lang w:val="en-US"/>
        </w:rPr>
        <w:t xml:space="preserve">the </w:t>
      </w:r>
      <w:r w:rsidRPr="003578FA">
        <w:rPr>
          <w:sz w:val="17"/>
          <w:szCs w:val="17"/>
          <w:lang w:val="en-US"/>
        </w:rPr>
        <w:t>Swedish</w:t>
      </w:r>
      <w:r w:rsidR="00C067A3">
        <w:rPr>
          <w:sz w:val="17"/>
          <w:szCs w:val="17"/>
          <w:lang w:val="en-US"/>
        </w:rPr>
        <w:t xml:space="preserve"> Personal Data Act (SFS 1998:204)</w:t>
      </w:r>
      <w:r w:rsidRPr="003578FA">
        <w:rPr>
          <w:sz w:val="17"/>
          <w:szCs w:val="17"/>
          <w:lang w:val="en-US"/>
        </w:rPr>
        <w:t>, information concerning a person, personal particulars, must be handled with care when it is used in computer systems. To be able to process your application</w:t>
      </w:r>
      <w:r w:rsidR="00C067A3">
        <w:rPr>
          <w:sz w:val="17"/>
          <w:szCs w:val="17"/>
          <w:lang w:val="en-US"/>
        </w:rPr>
        <w:t>,</w:t>
      </w:r>
      <w:r w:rsidRPr="003578FA">
        <w:rPr>
          <w:sz w:val="17"/>
          <w:szCs w:val="17"/>
          <w:lang w:val="en-US"/>
        </w:rPr>
        <w:t xml:space="preserve"> SWEDINT will handle the personal particulars you state in computer systems. Th</w:t>
      </w:r>
      <w:r w:rsidR="003578FA" w:rsidRPr="003578FA">
        <w:rPr>
          <w:sz w:val="17"/>
          <w:szCs w:val="17"/>
          <w:lang w:val="en-US"/>
        </w:rPr>
        <w:t>e in</w:t>
      </w:r>
      <w:r w:rsidRPr="003578FA">
        <w:rPr>
          <w:sz w:val="17"/>
          <w:szCs w:val="17"/>
          <w:lang w:val="en-US"/>
        </w:rPr>
        <w:t>formation will only be used</w:t>
      </w:r>
      <w:r w:rsidR="003578FA" w:rsidRPr="003578FA">
        <w:rPr>
          <w:sz w:val="17"/>
          <w:szCs w:val="17"/>
          <w:lang w:val="en-US"/>
        </w:rPr>
        <w:t xml:space="preserve"> for course related administration</w:t>
      </w:r>
      <w:r w:rsidRPr="003578FA">
        <w:rPr>
          <w:sz w:val="17"/>
          <w:szCs w:val="17"/>
          <w:lang w:val="en-US"/>
        </w:rPr>
        <w:t>. None of your personal particulars will be handed over to any other authority, organization or country. If you wish</w:t>
      </w:r>
      <w:r w:rsidR="003578FA" w:rsidRPr="003578FA">
        <w:rPr>
          <w:sz w:val="17"/>
          <w:szCs w:val="17"/>
          <w:lang w:val="en-US"/>
        </w:rPr>
        <w:t>,</w:t>
      </w:r>
      <w:r w:rsidRPr="003578FA">
        <w:rPr>
          <w:sz w:val="17"/>
          <w:szCs w:val="17"/>
          <w:lang w:val="en-US"/>
        </w:rPr>
        <w:t xml:space="preserve"> you can withdraw your approval for SWEDINT/the </w:t>
      </w:r>
      <w:r w:rsidR="00C067A3">
        <w:rPr>
          <w:sz w:val="17"/>
          <w:szCs w:val="17"/>
          <w:lang w:val="en-US"/>
        </w:rPr>
        <w:t>Swedish Armed Forces</w:t>
      </w:r>
      <w:r w:rsidRPr="003578FA">
        <w:rPr>
          <w:sz w:val="17"/>
          <w:szCs w:val="17"/>
          <w:lang w:val="en-US"/>
        </w:rPr>
        <w:t xml:space="preserve"> to use this information. </w:t>
      </w:r>
    </w:p>
    <w:p w:rsidR="008049BC" w:rsidRDefault="008049BC" w:rsidP="00142A47">
      <w:pPr>
        <w:rPr>
          <w:b/>
          <w:sz w:val="22"/>
          <w:szCs w:val="18"/>
          <w:lang w:val="en-US"/>
        </w:rPr>
      </w:pPr>
    </w:p>
    <w:p w:rsidR="00142A47" w:rsidRPr="00142A47" w:rsidRDefault="008049BC" w:rsidP="00142A47">
      <w:pPr>
        <w:rPr>
          <w:rFonts w:ascii="Myriad Pro" w:hAnsi="Myriad Pro" w:cs="Myriad Pro"/>
          <w:b/>
          <w:sz w:val="22"/>
          <w:szCs w:val="18"/>
          <w:lang w:val="en-US"/>
        </w:rPr>
      </w:pPr>
      <w:r>
        <w:rPr>
          <w:b/>
          <w:sz w:val="22"/>
          <w:szCs w:val="18"/>
          <w:lang w:val="en-US"/>
        </w:rPr>
        <w:t>By submitting th</w:t>
      </w:r>
      <w:r w:rsidR="009B2865">
        <w:rPr>
          <w:b/>
          <w:sz w:val="22"/>
          <w:szCs w:val="18"/>
          <w:lang w:val="en-US"/>
        </w:rPr>
        <w:t>is</w:t>
      </w:r>
      <w:r>
        <w:rPr>
          <w:b/>
          <w:sz w:val="22"/>
          <w:szCs w:val="18"/>
          <w:lang w:val="en-US"/>
        </w:rPr>
        <w:t xml:space="preserve"> SWEDINT application form and CV, </w:t>
      </w:r>
      <w:r w:rsidR="00714800">
        <w:rPr>
          <w:b/>
          <w:sz w:val="22"/>
          <w:szCs w:val="18"/>
          <w:lang w:val="en-US"/>
        </w:rPr>
        <w:t xml:space="preserve">I agree for my personal data included in the </w:t>
      </w:r>
      <w:r>
        <w:rPr>
          <w:b/>
          <w:sz w:val="22"/>
          <w:szCs w:val="18"/>
          <w:lang w:val="en-US"/>
        </w:rPr>
        <w:t>forms</w:t>
      </w:r>
      <w:r w:rsidR="00714800">
        <w:rPr>
          <w:b/>
          <w:sz w:val="22"/>
          <w:szCs w:val="18"/>
          <w:lang w:val="en-US"/>
        </w:rPr>
        <w:t xml:space="preserve"> to be processed for the purposes of course administration</w:t>
      </w:r>
      <w:r w:rsidR="00142A47" w:rsidRPr="00142A47">
        <w:rPr>
          <w:b/>
          <w:sz w:val="22"/>
          <w:szCs w:val="18"/>
          <w:lang w:val="en-US"/>
        </w:rPr>
        <w:t xml:space="preserve"> </w:t>
      </w:r>
      <w:r w:rsidR="00A2742F">
        <w:rPr>
          <w:b/>
          <w:sz w:val="22"/>
          <w:szCs w:val="18"/>
          <w:lang w:val="en-US"/>
        </w:rPr>
        <w:t xml:space="preserve">for the particular </w:t>
      </w:r>
      <w:r w:rsidR="00142A47" w:rsidRPr="00142A47">
        <w:rPr>
          <w:b/>
          <w:sz w:val="22"/>
          <w:szCs w:val="18"/>
          <w:lang w:val="en-US"/>
        </w:rPr>
        <w:t>event</w:t>
      </w:r>
      <w:r w:rsidR="00A2742F">
        <w:rPr>
          <w:b/>
          <w:sz w:val="22"/>
          <w:szCs w:val="18"/>
          <w:lang w:val="en-US"/>
        </w:rPr>
        <w:t>/s</w:t>
      </w:r>
      <w:r w:rsidR="00142A47" w:rsidRPr="00142A47">
        <w:rPr>
          <w:b/>
          <w:sz w:val="22"/>
          <w:szCs w:val="18"/>
          <w:lang w:val="en-US"/>
        </w:rPr>
        <w:t>.</w:t>
      </w:r>
    </w:p>
    <w:p w:rsidR="00111131" w:rsidRPr="00142A47" w:rsidRDefault="00111131" w:rsidP="00142A47">
      <w:pPr>
        <w:rPr>
          <w:lang w:val="en-US"/>
        </w:rPr>
      </w:pPr>
    </w:p>
    <w:sectPr w:rsidR="00111131" w:rsidRPr="00142A47" w:rsidSect="00B55279">
      <w:headerReference w:type="default" r:id="rId6"/>
      <w:footerReference w:type="default" r:id="rId7"/>
      <w:pgSz w:w="12240" w:h="15840"/>
      <w:pgMar w:top="1702" w:right="1260" w:bottom="426" w:left="1417" w:header="284" w:footer="37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E7D" w:rsidRDefault="000A4E7D" w:rsidP="00E81FB0">
      <w:pPr>
        <w:pStyle w:val="Sidhuvud"/>
      </w:pPr>
      <w:r>
        <w:separator/>
      </w:r>
    </w:p>
  </w:endnote>
  <w:endnote w:type="continuationSeparator" w:id="0">
    <w:p w:rsidR="000A4E7D" w:rsidRDefault="000A4E7D" w:rsidP="00E81FB0">
      <w:pPr>
        <w:pStyle w:val="Sidhuvu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62D" w:rsidRDefault="00C4362D" w:rsidP="00C4362D">
    <w:pPr>
      <w:pStyle w:val="Sidfot"/>
      <w:pBdr>
        <w:top w:val="single" w:sz="4" w:space="1" w:color="auto"/>
      </w:pBdr>
      <w:jc w:val="center"/>
    </w:pPr>
    <w:r w:rsidRPr="00570221">
      <w:t>SWEDINT Training Centre</w:t>
    </w:r>
    <w:r w:rsidR="00570221" w:rsidRPr="00570221">
      <w:t xml:space="preserve">, SE-196 85 Kungsängen, Sweden </w:t>
    </w:r>
  </w:p>
  <w:p w:rsidR="00570221" w:rsidRDefault="00570221" w:rsidP="00C4362D">
    <w:pPr>
      <w:pStyle w:val="Sidfot"/>
      <w:pBdr>
        <w:top w:val="single" w:sz="4" w:space="1" w:color="auto"/>
      </w:pBdr>
      <w:jc w:val="center"/>
    </w:pPr>
    <w:r>
      <w:t>http://www.mil.se/swedint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E7D" w:rsidRDefault="000A4E7D" w:rsidP="00E81FB0">
      <w:pPr>
        <w:pStyle w:val="Sidhuvud"/>
      </w:pPr>
      <w:r>
        <w:separator/>
      </w:r>
    </w:p>
  </w:footnote>
  <w:footnote w:type="continuationSeparator" w:id="0">
    <w:p w:rsidR="000A4E7D" w:rsidRDefault="000A4E7D" w:rsidP="00E81FB0">
      <w:pPr>
        <w:pStyle w:val="Sidhuvu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51F" w:rsidRPr="00A1351F" w:rsidRDefault="00B55279" w:rsidP="006455E6">
    <w:pPr>
      <w:pStyle w:val="Sidhuvud"/>
      <w:tabs>
        <w:tab w:val="clear" w:pos="4536"/>
        <w:tab w:val="clear" w:pos="9072"/>
        <w:tab w:val="center" w:pos="4781"/>
        <w:tab w:val="left" w:pos="4860"/>
        <w:tab w:val="right" w:pos="9563"/>
      </w:tabs>
      <w:rPr>
        <w:b/>
        <w:sz w:val="32"/>
        <w:szCs w:val="32"/>
        <w:lang w:val="en-GB"/>
      </w:rPr>
    </w:pPr>
    <w:r w:rsidRPr="00570221">
      <w:rPr>
        <w:b/>
        <w:noProof/>
        <w:sz w:val="40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44.95pt;margin-top:-1.4pt;width:61.45pt;height:61.65pt;z-index:-1" wrapcoords="-133 0 -133 21467 21600 21467 21600 0 -133 0">
          <v:imagedata r:id="rId1" o:title="NCGM-LOGGA"/>
          <w10:wrap type="tight"/>
        </v:shape>
      </w:pict>
    </w:r>
    <w:r w:rsidR="006455E6">
      <w:rPr>
        <w:b/>
        <w:sz w:val="40"/>
        <w:szCs w:val="32"/>
        <w:lang w:val="en-GB"/>
      </w:rPr>
      <w:tab/>
    </w:r>
    <w:r w:rsidR="003646FD" w:rsidRPr="00B55279">
      <w:rPr>
        <w:b/>
        <w:noProof/>
        <w:sz w:val="32"/>
        <w:szCs w:val="32"/>
      </w:rPr>
      <w:pict>
        <v:shape id="_x0000_s2050" type="#_x0000_t75" style="position:absolute;margin-left:-24.05pt;margin-top:-6.1pt;width:25.1pt;height:76.35pt;z-index:-2;mso-position-horizontal-relative:text;mso-position-vertical-relative:text" wrapcoords="-165 0 -165 21546 21600 21546 21600 0 -165 0">
          <v:imagedata r:id="rId2" o:title="Kopia av swedint logga tranc"/>
          <w10:wrap type="tight"/>
        </v:shape>
      </w:pict>
    </w:r>
    <w:r w:rsidR="00E16841" w:rsidRPr="00B55279">
      <w:rPr>
        <w:b/>
        <w:sz w:val="32"/>
        <w:szCs w:val="32"/>
        <w:lang w:val="en-GB"/>
      </w:rPr>
      <w:t>SWEDISH ARMED FORCES</w:t>
    </w:r>
    <w:r w:rsidR="00A1351F" w:rsidRPr="00B55279">
      <w:rPr>
        <w:b/>
        <w:sz w:val="32"/>
        <w:szCs w:val="32"/>
        <w:lang w:val="en-GB"/>
      </w:rPr>
      <w:t xml:space="preserve"> </w:t>
    </w:r>
    <w:r w:rsidR="006455E6">
      <w:rPr>
        <w:b/>
        <w:sz w:val="40"/>
        <w:szCs w:val="32"/>
        <w:lang w:val="en-GB"/>
      </w:rPr>
      <w:tab/>
    </w:r>
  </w:p>
  <w:p w:rsidR="00A1351F" w:rsidRDefault="00A1351F" w:rsidP="00A1351F">
    <w:pPr>
      <w:pStyle w:val="Sidhuvud"/>
      <w:tabs>
        <w:tab w:val="clear" w:pos="4536"/>
        <w:tab w:val="clear" w:pos="9072"/>
        <w:tab w:val="left" w:pos="4860"/>
      </w:tabs>
      <w:jc w:val="center"/>
      <w:rPr>
        <w:b/>
        <w:sz w:val="28"/>
        <w:lang w:val="en-GB"/>
      </w:rPr>
    </w:pPr>
    <w:r>
      <w:rPr>
        <w:b/>
        <w:lang w:val="en-GB"/>
      </w:rPr>
      <w:t xml:space="preserve"> </w:t>
    </w:r>
    <w:r w:rsidRPr="00B55279">
      <w:rPr>
        <w:b/>
        <w:lang w:val="en-GB"/>
      </w:rPr>
      <w:t>INTERNATIONAL CENTRE – SWEDINT</w:t>
    </w:r>
  </w:p>
  <w:p w:rsidR="00C067A3" w:rsidRPr="00C067A3" w:rsidRDefault="00C067A3" w:rsidP="00A1351F">
    <w:pPr>
      <w:pStyle w:val="Sidhuvud"/>
      <w:tabs>
        <w:tab w:val="clear" w:pos="4536"/>
        <w:tab w:val="clear" w:pos="9072"/>
        <w:tab w:val="left" w:pos="4860"/>
      </w:tabs>
      <w:jc w:val="center"/>
      <w:rPr>
        <w:b/>
        <w:sz w:val="14"/>
        <w:lang w:val="en-GB"/>
      </w:rPr>
    </w:pPr>
  </w:p>
  <w:p w:rsidR="00C067A3" w:rsidRPr="00C067A3" w:rsidRDefault="00C067A3" w:rsidP="00A1351F">
    <w:pPr>
      <w:pStyle w:val="Sidhuvud"/>
      <w:tabs>
        <w:tab w:val="clear" w:pos="4536"/>
        <w:tab w:val="clear" w:pos="9072"/>
        <w:tab w:val="left" w:pos="4860"/>
      </w:tabs>
      <w:jc w:val="center"/>
      <w:rPr>
        <w:b/>
        <w:sz w:val="20"/>
        <w:lang w:val="en-GB"/>
      </w:rPr>
    </w:pPr>
    <w:r w:rsidRPr="00C067A3">
      <w:rPr>
        <w:b/>
        <w:sz w:val="22"/>
        <w:lang w:val="en-GB"/>
      </w:rPr>
      <w:t>NORDIC CENTRE FOR GENDER IN MILITARY OPERATIONS</w:t>
    </w:r>
  </w:p>
  <w:p w:rsidR="00A1351F" w:rsidRDefault="00A1351F" w:rsidP="00A1351F">
    <w:pPr>
      <w:pStyle w:val="Sidhuvud"/>
      <w:tabs>
        <w:tab w:val="clear" w:pos="4536"/>
        <w:tab w:val="clear" w:pos="9072"/>
        <w:tab w:val="left" w:pos="4860"/>
      </w:tabs>
      <w:jc w:val="center"/>
      <w:rPr>
        <w:b/>
        <w:sz w:val="22"/>
        <w:szCs w:val="22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Dlwejkb5Uj9390m6b1/H2bIJhy4=" w:salt="dB6nGuOkTpchsVuRmKfd9A==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841"/>
    <w:rsid w:val="00016A3B"/>
    <w:rsid w:val="00096675"/>
    <w:rsid w:val="000A4E7D"/>
    <w:rsid w:val="000B29C5"/>
    <w:rsid w:val="000C3D21"/>
    <w:rsid w:val="00111131"/>
    <w:rsid w:val="00142A47"/>
    <w:rsid w:val="00165766"/>
    <w:rsid w:val="001B16EE"/>
    <w:rsid w:val="001E11FB"/>
    <w:rsid w:val="00235FA3"/>
    <w:rsid w:val="002412BE"/>
    <w:rsid w:val="00253713"/>
    <w:rsid w:val="00255951"/>
    <w:rsid w:val="002E1A80"/>
    <w:rsid w:val="002E7270"/>
    <w:rsid w:val="00313B8D"/>
    <w:rsid w:val="003578FA"/>
    <w:rsid w:val="003646FD"/>
    <w:rsid w:val="003A0AB8"/>
    <w:rsid w:val="003A33BB"/>
    <w:rsid w:val="003E1E5B"/>
    <w:rsid w:val="00411A08"/>
    <w:rsid w:val="0041208D"/>
    <w:rsid w:val="004806A0"/>
    <w:rsid w:val="00481BDF"/>
    <w:rsid w:val="004B003D"/>
    <w:rsid w:val="004B6481"/>
    <w:rsid w:val="005038DB"/>
    <w:rsid w:val="00570221"/>
    <w:rsid w:val="00585CAD"/>
    <w:rsid w:val="00591A0E"/>
    <w:rsid w:val="005B6797"/>
    <w:rsid w:val="005E2940"/>
    <w:rsid w:val="005F7E44"/>
    <w:rsid w:val="00611037"/>
    <w:rsid w:val="00636A09"/>
    <w:rsid w:val="00642D27"/>
    <w:rsid w:val="006455E6"/>
    <w:rsid w:val="006C0A2E"/>
    <w:rsid w:val="00700450"/>
    <w:rsid w:val="00714800"/>
    <w:rsid w:val="0073631E"/>
    <w:rsid w:val="00736ADA"/>
    <w:rsid w:val="00773659"/>
    <w:rsid w:val="00786D50"/>
    <w:rsid w:val="007D6928"/>
    <w:rsid w:val="008049BC"/>
    <w:rsid w:val="008149E8"/>
    <w:rsid w:val="0086382F"/>
    <w:rsid w:val="00883A8A"/>
    <w:rsid w:val="008A536F"/>
    <w:rsid w:val="008B4F0E"/>
    <w:rsid w:val="008E0377"/>
    <w:rsid w:val="008F260D"/>
    <w:rsid w:val="00956FCF"/>
    <w:rsid w:val="009B2865"/>
    <w:rsid w:val="009B398E"/>
    <w:rsid w:val="009C350B"/>
    <w:rsid w:val="009F129D"/>
    <w:rsid w:val="00A1351F"/>
    <w:rsid w:val="00A20837"/>
    <w:rsid w:val="00A2742F"/>
    <w:rsid w:val="00AC40B8"/>
    <w:rsid w:val="00AE6375"/>
    <w:rsid w:val="00B043D8"/>
    <w:rsid w:val="00B53927"/>
    <w:rsid w:val="00B55279"/>
    <w:rsid w:val="00B84249"/>
    <w:rsid w:val="00BB5DAC"/>
    <w:rsid w:val="00BE21D9"/>
    <w:rsid w:val="00C05B66"/>
    <w:rsid w:val="00C067A3"/>
    <w:rsid w:val="00C15F6C"/>
    <w:rsid w:val="00C4362D"/>
    <w:rsid w:val="00C4781C"/>
    <w:rsid w:val="00C47FBD"/>
    <w:rsid w:val="00C5116C"/>
    <w:rsid w:val="00C9310D"/>
    <w:rsid w:val="00C970D6"/>
    <w:rsid w:val="00D20CD1"/>
    <w:rsid w:val="00D26478"/>
    <w:rsid w:val="00D569D3"/>
    <w:rsid w:val="00D744B9"/>
    <w:rsid w:val="00DB5AAA"/>
    <w:rsid w:val="00DE32BE"/>
    <w:rsid w:val="00DE61D7"/>
    <w:rsid w:val="00E16841"/>
    <w:rsid w:val="00E31A1C"/>
    <w:rsid w:val="00E3223D"/>
    <w:rsid w:val="00E35F2F"/>
    <w:rsid w:val="00E81FB0"/>
    <w:rsid w:val="00EE4653"/>
    <w:rsid w:val="00EE4776"/>
    <w:rsid w:val="00F2290D"/>
    <w:rsid w:val="00F22BD5"/>
    <w:rsid w:val="00F57A13"/>
    <w:rsid w:val="00FE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290D"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sid w:val="00E1684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16841"/>
    <w:pPr>
      <w:tabs>
        <w:tab w:val="center" w:pos="4536"/>
        <w:tab w:val="right" w:pos="9072"/>
      </w:tabs>
    </w:pPr>
  </w:style>
  <w:style w:type="character" w:styleId="Hyperlnk">
    <w:name w:val="Hyperlink"/>
    <w:rsid w:val="00E16841"/>
    <w:rPr>
      <w:color w:val="0000FF"/>
      <w:u w:val="single"/>
    </w:rPr>
  </w:style>
  <w:style w:type="paragraph" w:customStyle="1" w:styleId="Default">
    <w:name w:val="Default"/>
    <w:rsid w:val="0086382F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paragraph" w:customStyle="1" w:styleId="Pa3">
    <w:name w:val="Pa3"/>
    <w:basedOn w:val="Default"/>
    <w:next w:val="Default"/>
    <w:rsid w:val="0086382F"/>
    <w:pPr>
      <w:spacing w:line="241" w:lineRule="atLeast"/>
    </w:pPr>
    <w:rPr>
      <w:color w:val="auto"/>
    </w:rPr>
  </w:style>
  <w:style w:type="character" w:customStyle="1" w:styleId="A0">
    <w:name w:val="A0"/>
    <w:rsid w:val="0086382F"/>
    <w:rPr>
      <w:b/>
      <w:bCs/>
      <w:color w:val="000000"/>
      <w:sz w:val="28"/>
      <w:szCs w:val="28"/>
    </w:rPr>
  </w:style>
  <w:style w:type="paragraph" w:customStyle="1" w:styleId="Pa16">
    <w:name w:val="Pa16"/>
    <w:basedOn w:val="Default"/>
    <w:next w:val="Default"/>
    <w:rsid w:val="0086382F"/>
    <w:pPr>
      <w:spacing w:line="241" w:lineRule="atLeast"/>
    </w:pPr>
    <w:rPr>
      <w:color w:val="auto"/>
    </w:rPr>
  </w:style>
  <w:style w:type="paragraph" w:customStyle="1" w:styleId="Pa1">
    <w:name w:val="Pa1"/>
    <w:basedOn w:val="Default"/>
    <w:next w:val="Default"/>
    <w:rsid w:val="0086382F"/>
    <w:pPr>
      <w:spacing w:line="201" w:lineRule="atLeast"/>
    </w:pPr>
    <w:rPr>
      <w:color w:val="auto"/>
    </w:rPr>
  </w:style>
  <w:style w:type="character" w:customStyle="1" w:styleId="A1">
    <w:name w:val="A1"/>
    <w:rsid w:val="0086382F"/>
    <w:rPr>
      <w:color w:val="000000"/>
      <w:sz w:val="22"/>
      <w:szCs w:val="22"/>
    </w:rPr>
  </w:style>
  <w:style w:type="character" w:customStyle="1" w:styleId="A2">
    <w:name w:val="A2"/>
    <w:rsid w:val="0086382F"/>
    <w:rPr>
      <w:color w:val="000000"/>
    </w:rPr>
  </w:style>
  <w:style w:type="character" w:customStyle="1" w:styleId="A3">
    <w:name w:val="A3"/>
    <w:rsid w:val="0086382F"/>
    <w:rPr>
      <w:color w:val="000000"/>
      <w:sz w:val="20"/>
      <w:szCs w:val="20"/>
    </w:rPr>
  </w:style>
  <w:style w:type="paragraph" w:customStyle="1" w:styleId="Pa8">
    <w:name w:val="Pa8"/>
    <w:basedOn w:val="Default"/>
    <w:next w:val="Default"/>
    <w:rsid w:val="0086382F"/>
    <w:pPr>
      <w:spacing w:after="80" w:line="241" w:lineRule="atLeast"/>
    </w:pPr>
    <w:rPr>
      <w:color w:val="auto"/>
    </w:rPr>
  </w:style>
  <w:style w:type="paragraph" w:customStyle="1" w:styleId="Pa10">
    <w:name w:val="Pa10"/>
    <w:basedOn w:val="Default"/>
    <w:next w:val="Default"/>
    <w:rsid w:val="0086382F"/>
    <w:pPr>
      <w:spacing w:after="80" w:line="241" w:lineRule="atLeast"/>
    </w:pPr>
    <w:rPr>
      <w:color w:val="auto"/>
    </w:rPr>
  </w:style>
  <w:style w:type="paragraph" w:customStyle="1" w:styleId="Pa12">
    <w:name w:val="Pa12"/>
    <w:basedOn w:val="Default"/>
    <w:next w:val="Default"/>
    <w:rsid w:val="0086382F"/>
    <w:pPr>
      <w:spacing w:before="160" w:line="24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86382F"/>
    <w:pPr>
      <w:spacing w:before="40" w:after="20" w:line="241" w:lineRule="atLeast"/>
    </w:pPr>
    <w:rPr>
      <w:color w:val="auto"/>
    </w:rPr>
  </w:style>
  <w:style w:type="paragraph" w:customStyle="1" w:styleId="Pa15">
    <w:name w:val="Pa15"/>
    <w:basedOn w:val="Default"/>
    <w:next w:val="Default"/>
    <w:rsid w:val="0086382F"/>
    <w:pPr>
      <w:spacing w:before="40" w:line="201" w:lineRule="atLeast"/>
    </w:pPr>
    <w:rPr>
      <w:color w:val="auto"/>
    </w:rPr>
  </w:style>
  <w:style w:type="table" w:styleId="Tabellrutnt">
    <w:name w:val="Table Grid"/>
    <w:basedOn w:val="Normaltabell"/>
    <w:rsid w:val="00C97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uiPriority w:val="22"/>
    <w:qFormat/>
    <w:rsid w:val="00142A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cameke01</dc:creator>
  <cp:lastModifiedBy>Hedqvist, Paula</cp:lastModifiedBy>
  <cp:revision>2</cp:revision>
  <cp:lastPrinted>2014-10-20T12:33:00Z</cp:lastPrinted>
  <dcterms:created xsi:type="dcterms:W3CDTF">2015-04-21T05:44:00Z</dcterms:created>
  <dcterms:modified xsi:type="dcterms:W3CDTF">2015-04-21T05:44:00Z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49957fa7-0e4a-43f3-b281-900f868a193f</vt:lpwstr>
  </property>
</Properties>
</file>