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28D" w:rsidRDefault="00286F34" w:rsidP="002D2242">
      <w:pPr>
        <w:rPr>
          <w:sz w:val="20"/>
        </w:rPr>
      </w:pPr>
      <w:bookmarkStart w:id="0" w:name="_GoBack"/>
      <w:bookmarkEnd w:id="0"/>
      <w:r w:rsidRPr="001A439C">
        <w:rPr>
          <w:sz w:val="20"/>
        </w:rPr>
        <w:t>Den som avser at</w:t>
      </w:r>
      <w:r w:rsidR="007D5219">
        <w:rPr>
          <w:sz w:val="20"/>
        </w:rPr>
        <w:t>t installera en cistern enligt 3</w:t>
      </w:r>
      <w:r w:rsidRPr="001A439C">
        <w:rPr>
          <w:sz w:val="20"/>
        </w:rPr>
        <w:t xml:space="preserve"> kap</w:t>
      </w:r>
      <w:r w:rsidR="00C5599D" w:rsidRPr="001A439C">
        <w:rPr>
          <w:sz w:val="20"/>
        </w:rPr>
        <w:t>.</w:t>
      </w:r>
      <w:r w:rsidRPr="001A439C">
        <w:rPr>
          <w:sz w:val="20"/>
        </w:rPr>
        <w:t xml:space="preserve"> 1 §</w:t>
      </w:r>
      <w:r w:rsidR="003A79B7">
        <w:rPr>
          <w:sz w:val="20"/>
        </w:rPr>
        <w:t xml:space="preserve"> Naturvårdsverkets</w:t>
      </w:r>
      <w:r w:rsidR="00541CE9" w:rsidRPr="001A439C">
        <w:rPr>
          <w:sz w:val="20"/>
        </w:rPr>
        <w:t xml:space="preserve"> </w:t>
      </w:r>
      <w:r w:rsidR="003A79B7">
        <w:rPr>
          <w:sz w:val="20"/>
        </w:rPr>
        <w:t>f</w:t>
      </w:r>
      <w:r w:rsidR="00541CE9" w:rsidRPr="001A439C">
        <w:rPr>
          <w:sz w:val="20"/>
        </w:rPr>
        <w:t>öreskrift</w:t>
      </w:r>
      <w:r w:rsidR="00FB4055">
        <w:rPr>
          <w:sz w:val="20"/>
        </w:rPr>
        <w:t>er</w:t>
      </w:r>
      <w:r w:rsidR="00A73BD1" w:rsidRPr="001A439C">
        <w:rPr>
          <w:sz w:val="20"/>
        </w:rPr>
        <w:t xml:space="preserve"> </w:t>
      </w:r>
      <w:r w:rsidR="0094011B" w:rsidRPr="001A439C">
        <w:rPr>
          <w:sz w:val="20"/>
        </w:rPr>
        <w:t>om skydd mot mark- och vattenförorening vid hantering av brandfarliga vätskor och spilloljor</w:t>
      </w:r>
      <w:r w:rsidR="003A79B7">
        <w:rPr>
          <w:sz w:val="20"/>
        </w:rPr>
        <w:t xml:space="preserve"> </w:t>
      </w:r>
      <w:r w:rsidR="003A79B7" w:rsidRPr="001A439C">
        <w:rPr>
          <w:sz w:val="20"/>
        </w:rPr>
        <w:t>(NFS 20</w:t>
      </w:r>
      <w:r w:rsidR="00E34B07">
        <w:rPr>
          <w:sz w:val="20"/>
        </w:rPr>
        <w:t>21:10</w:t>
      </w:r>
      <w:r w:rsidR="003A79B7" w:rsidRPr="001A439C">
        <w:rPr>
          <w:sz w:val="20"/>
        </w:rPr>
        <w:t>)</w:t>
      </w:r>
      <w:r w:rsidR="0094011B" w:rsidRPr="001A439C">
        <w:rPr>
          <w:sz w:val="20"/>
        </w:rPr>
        <w:t>,</w:t>
      </w:r>
      <w:r w:rsidRPr="001A439C">
        <w:rPr>
          <w:sz w:val="20"/>
        </w:rPr>
        <w:t xml:space="preserve"> ska senast fyra veckor innan installationen påbörjas eller hanteringen inleds skriftligen informera </w:t>
      </w:r>
      <w:r w:rsidR="003A79B7">
        <w:rPr>
          <w:sz w:val="20"/>
        </w:rPr>
        <w:t>Försvarsinspektören för hälsa och miljö (FIHM)</w:t>
      </w:r>
      <w:r w:rsidRPr="001A439C">
        <w:rPr>
          <w:sz w:val="20"/>
        </w:rPr>
        <w:t xml:space="preserve"> om detta</w:t>
      </w:r>
      <w:r w:rsidR="00E34B07">
        <w:rPr>
          <w:sz w:val="20"/>
        </w:rPr>
        <w:t>.</w:t>
      </w:r>
    </w:p>
    <w:p w:rsidR="00E34B07" w:rsidRPr="00490A2A" w:rsidRDefault="00E34B07" w:rsidP="002D2242">
      <w:pPr>
        <w:rPr>
          <w:sz w:val="20"/>
        </w:rPr>
      </w:pP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0"/>
        <w:gridCol w:w="425"/>
        <w:gridCol w:w="142"/>
        <w:gridCol w:w="992"/>
        <w:gridCol w:w="1843"/>
        <w:gridCol w:w="992"/>
        <w:gridCol w:w="142"/>
        <w:gridCol w:w="2835"/>
        <w:gridCol w:w="299"/>
      </w:tblGrid>
      <w:tr w:rsidR="000719D5" w:rsidRPr="004E41E6" w:rsidTr="001A439C">
        <w:trPr>
          <w:trHeight w:val="188"/>
        </w:trPr>
        <w:tc>
          <w:tcPr>
            <w:tcW w:w="101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9D5" w:rsidRPr="001A439C" w:rsidRDefault="000719D5" w:rsidP="001A439C">
            <w:pPr>
              <w:spacing w:line="260" w:lineRule="exact"/>
              <w:rPr>
                <w:b/>
                <w:szCs w:val="24"/>
              </w:rPr>
            </w:pPr>
            <w:r w:rsidRPr="001A439C">
              <w:rPr>
                <w:b/>
                <w:szCs w:val="24"/>
              </w:rPr>
              <w:t>Verksamhetsutövare</w:t>
            </w:r>
            <w:r w:rsidR="00797AB4" w:rsidRPr="001A439C">
              <w:rPr>
                <w:b/>
                <w:szCs w:val="24"/>
              </w:rPr>
              <w:t>/cisterninnehavare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9D5" w:rsidRPr="004E41E6" w:rsidRDefault="000719D5" w:rsidP="00B51998">
            <w:pPr>
              <w:spacing w:before="120" w:line="260" w:lineRule="exact"/>
              <w:rPr>
                <w:b/>
                <w:sz w:val="20"/>
              </w:rPr>
            </w:pPr>
          </w:p>
        </w:tc>
      </w:tr>
      <w:tr w:rsidR="002A50DF" w:rsidRPr="004E41E6" w:rsidTr="00557DA7">
        <w:trPr>
          <w:trHeight w:val="414"/>
        </w:trPr>
        <w:tc>
          <w:tcPr>
            <w:tcW w:w="4329" w:type="dxa"/>
            <w:gridSpan w:val="4"/>
            <w:shd w:val="clear" w:color="auto" w:fill="auto"/>
          </w:tcPr>
          <w:p w:rsidR="002A50DF" w:rsidRPr="00A909A8" w:rsidRDefault="00175E8D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Namn</w:t>
            </w:r>
            <w:r w:rsidR="00980263" w:rsidRPr="00A909A8">
              <w:rPr>
                <w:sz w:val="20"/>
              </w:rPr>
              <w:t>:</w:t>
            </w:r>
            <w:r w:rsidR="00557DA7" w:rsidRPr="00A909A8">
              <w:rPr>
                <w:sz w:val="20"/>
              </w:rPr>
              <w:t xml:space="preserve"> </w:t>
            </w:r>
            <w:r w:rsidR="002A50DF"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2A50DF" w:rsidRPr="00A909A8">
              <w:rPr>
                <w:sz w:val="20"/>
              </w:rPr>
              <w:instrText xml:space="preserve"> FORMTEXT </w:instrText>
            </w:r>
            <w:r w:rsidR="002A50DF" w:rsidRPr="00A909A8">
              <w:rPr>
                <w:sz w:val="20"/>
              </w:rPr>
            </w:r>
            <w:r w:rsidR="002A50DF"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2A50DF" w:rsidRPr="00A909A8">
              <w:rPr>
                <w:sz w:val="20"/>
              </w:rPr>
              <w:fldChar w:fldCharType="end"/>
            </w:r>
          </w:p>
        </w:tc>
        <w:tc>
          <w:tcPr>
            <w:tcW w:w="6111" w:type="dxa"/>
            <w:gridSpan w:val="5"/>
            <w:shd w:val="clear" w:color="auto" w:fill="auto"/>
          </w:tcPr>
          <w:p w:rsidR="002A50DF" w:rsidRPr="00A909A8" w:rsidRDefault="00175E8D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Utdelningsadress</w:t>
            </w:r>
            <w:r w:rsidR="00980263" w:rsidRPr="00A909A8">
              <w:rPr>
                <w:sz w:val="20"/>
              </w:rPr>
              <w:t>:</w:t>
            </w:r>
            <w:r w:rsidR="00557DA7" w:rsidRPr="00A909A8">
              <w:rPr>
                <w:sz w:val="20"/>
              </w:rPr>
              <w:t xml:space="preserve"> </w:t>
            </w:r>
            <w:r w:rsidR="002A50DF"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2A50DF" w:rsidRPr="00A909A8">
              <w:rPr>
                <w:sz w:val="20"/>
              </w:rPr>
              <w:instrText xml:space="preserve"> FORMTEXT </w:instrText>
            </w:r>
            <w:r w:rsidR="002A50DF" w:rsidRPr="00A909A8">
              <w:rPr>
                <w:sz w:val="20"/>
              </w:rPr>
            </w:r>
            <w:r w:rsidR="002A50DF" w:rsidRPr="00A909A8">
              <w:rPr>
                <w:sz w:val="20"/>
              </w:rPr>
              <w:fldChar w:fldCharType="separate"/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2A50DF" w:rsidRPr="00A909A8">
              <w:rPr>
                <w:sz w:val="20"/>
              </w:rPr>
              <w:fldChar w:fldCharType="end"/>
            </w:r>
          </w:p>
        </w:tc>
      </w:tr>
      <w:tr w:rsidR="0014201A" w:rsidRPr="004E41E6" w:rsidTr="00557DA7">
        <w:trPr>
          <w:trHeight w:val="414"/>
        </w:trPr>
        <w:tc>
          <w:tcPr>
            <w:tcW w:w="2770" w:type="dxa"/>
            <w:shd w:val="clear" w:color="auto" w:fill="auto"/>
          </w:tcPr>
          <w:p w:rsidR="0014201A" w:rsidRPr="00A909A8" w:rsidRDefault="00980263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Postnummer:</w:t>
            </w:r>
            <w:r w:rsidR="0014201A" w:rsidRPr="00A909A8">
              <w:rPr>
                <w:sz w:val="20"/>
              </w:rPr>
              <w:t xml:space="preserve"> </w:t>
            </w:r>
            <w:r w:rsidR="0014201A"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A909A8">
              <w:rPr>
                <w:sz w:val="20"/>
              </w:rPr>
              <w:instrText xml:space="preserve"> FORMTEXT </w:instrText>
            </w:r>
            <w:r w:rsidR="0014201A" w:rsidRPr="00A909A8">
              <w:rPr>
                <w:sz w:val="20"/>
              </w:rPr>
            </w:r>
            <w:r w:rsidR="0014201A"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14201A" w:rsidRPr="00A909A8"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4201A" w:rsidRPr="00A909A8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Postort</w:t>
            </w:r>
            <w:r w:rsidR="00980263" w:rsidRPr="00A909A8">
              <w:rPr>
                <w:sz w:val="20"/>
              </w:rPr>
              <w:t>:</w:t>
            </w:r>
            <w:r w:rsidR="00557DA7" w:rsidRPr="00A909A8">
              <w:rPr>
                <w:sz w:val="20"/>
              </w:rPr>
              <w:t xml:space="preserve"> </w:t>
            </w:r>
            <w:r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909A8">
              <w:rPr>
                <w:sz w:val="20"/>
              </w:rPr>
              <w:instrText xml:space="preserve"> FORMTEXT </w:instrText>
            </w:r>
            <w:r w:rsidRPr="00A909A8">
              <w:rPr>
                <w:sz w:val="20"/>
              </w:rPr>
            </w:r>
            <w:r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fldChar w:fldCharType="end"/>
            </w:r>
          </w:p>
        </w:tc>
        <w:tc>
          <w:tcPr>
            <w:tcW w:w="4268" w:type="dxa"/>
            <w:gridSpan w:val="4"/>
            <w:shd w:val="clear" w:color="auto" w:fill="auto"/>
          </w:tcPr>
          <w:p w:rsidR="0014201A" w:rsidRPr="00A909A8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Organisationsnummer</w:t>
            </w:r>
            <w:r w:rsidR="00980263" w:rsidRPr="00A909A8">
              <w:rPr>
                <w:sz w:val="20"/>
              </w:rPr>
              <w:t>:</w:t>
            </w:r>
            <w:r w:rsidR="00557DA7" w:rsidRPr="00A909A8">
              <w:rPr>
                <w:sz w:val="20"/>
              </w:rPr>
              <w:t xml:space="preserve"> </w:t>
            </w:r>
            <w:r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909A8">
              <w:rPr>
                <w:sz w:val="20"/>
              </w:rPr>
              <w:instrText xml:space="preserve"> FORMTEXT </w:instrText>
            </w:r>
            <w:r w:rsidRPr="00A909A8">
              <w:rPr>
                <w:sz w:val="20"/>
              </w:rPr>
            </w:r>
            <w:r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fldChar w:fldCharType="end"/>
            </w:r>
          </w:p>
        </w:tc>
      </w:tr>
      <w:tr w:rsidR="0014201A" w:rsidRPr="004E41E6" w:rsidTr="00557DA7">
        <w:trPr>
          <w:trHeight w:val="414"/>
        </w:trPr>
        <w:tc>
          <w:tcPr>
            <w:tcW w:w="3337" w:type="dxa"/>
            <w:gridSpan w:val="3"/>
            <w:shd w:val="clear" w:color="auto" w:fill="auto"/>
          </w:tcPr>
          <w:p w:rsidR="0014201A" w:rsidRPr="00A909A8" w:rsidRDefault="0014201A" w:rsidP="00557DA7">
            <w:pPr>
              <w:spacing w:line="260" w:lineRule="exact"/>
              <w:rPr>
                <w:sz w:val="20"/>
              </w:rPr>
            </w:pPr>
            <w:r w:rsidRPr="00A909A8">
              <w:rPr>
                <w:sz w:val="20"/>
              </w:rPr>
              <w:t>Kontaktperson</w:t>
            </w:r>
            <w:r w:rsidR="00980263" w:rsidRPr="00A909A8">
              <w:rPr>
                <w:sz w:val="20"/>
              </w:rPr>
              <w:t>:</w:t>
            </w:r>
            <w:r w:rsidR="00557DA7" w:rsidRPr="00A909A8">
              <w:rPr>
                <w:sz w:val="20"/>
              </w:rPr>
              <w:t xml:space="preserve"> </w:t>
            </w:r>
            <w:r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909A8">
              <w:rPr>
                <w:sz w:val="20"/>
              </w:rPr>
              <w:instrText xml:space="preserve"> FORMTEXT </w:instrText>
            </w:r>
            <w:r w:rsidRPr="00A909A8">
              <w:rPr>
                <w:sz w:val="20"/>
              </w:rPr>
            </w:r>
            <w:r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fldChar w:fldCharType="end"/>
            </w:r>
          </w:p>
        </w:tc>
        <w:tc>
          <w:tcPr>
            <w:tcW w:w="3827" w:type="dxa"/>
            <w:gridSpan w:val="3"/>
            <w:shd w:val="clear" w:color="auto" w:fill="auto"/>
          </w:tcPr>
          <w:p w:rsidR="0014201A" w:rsidRPr="00A909A8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E-post</w:t>
            </w:r>
            <w:r w:rsidR="00980263" w:rsidRPr="00A909A8">
              <w:rPr>
                <w:sz w:val="20"/>
              </w:rPr>
              <w:t>:</w:t>
            </w:r>
            <w:r w:rsidRPr="00A909A8">
              <w:rPr>
                <w:sz w:val="20"/>
              </w:rPr>
              <w:t xml:space="preserve"> </w:t>
            </w:r>
            <w:r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909A8">
              <w:rPr>
                <w:sz w:val="20"/>
              </w:rPr>
              <w:instrText xml:space="preserve"> FORMTEXT </w:instrText>
            </w:r>
            <w:r w:rsidRPr="00A909A8">
              <w:rPr>
                <w:sz w:val="20"/>
              </w:rPr>
            </w:r>
            <w:r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fldChar w:fldCharType="end"/>
            </w:r>
          </w:p>
        </w:tc>
        <w:tc>
          <w:tcPr>
            <w:tcW w:w="3276" w:type="dxa"/>
            <w:gridSpan w:val="3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Telefon/mobil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</w:tr>
      <w:tr w:rsidR="00520979" w:rsidRPr="004E41E6" w:rsidTr="00557DA7">
        <w:trPr>
          <w:trHeight w:val="414"/>
        </w:trPr>
        <w:tc>
          <w:tcPr>
            <w:tcW w:w="10440" w:type="dxa"/>
            <w:gridSpan w:val="9"/>
            <w:shd w:val="clear" w:color="auto" w:fill="auto"/>
          </w:tcPr>
          <w:p w:rsidR="00520979" w:rsidRPr="00A909A8" w:rsidRDefault="00520979" w:rsidP="00557DA7">
            <w:pPr>
              <w:spacing w:line="260" w:lineRule="exact"/>
              <w:ind w:left="-32"/>
              <w:rPr>
                <w:sz w:val="20"/>
              </w:rPr>
            </w:pPr>
            <w:r w:rsidRPr="00A909A8">
              <w:rPr>
                <w:sz w:val="20"/>
              </w:rPr>
              <w:t>Er beteckning</w:t>
            </w:r>
            <w:r w:rsidR="00557DA7" w:rsidRPr="00A909A8">
              <w:rPr>
                <w:sz w:val="20"/>
              </w:rPr>
              <w:t xml:space="preserve"> (diarienummer)</w:t>
            </w:r>
            <w:r w:rsidR="00980263" w:rsidRPr="00A909A8">
              <w:rPr>
                <w:sz w:val="20"/>
              </w:rPr>
              <w:t>:</w:t>
            </w:r>
            <w:r w:rsidR="00557DA7" w:rsidRPr="00A909A8">
              <w:rPr>
                <w:sz w:val="20"/>
              </w:rPr>
              <w:t xml:space="preserve"> </w:t>
            </w:r>
            <w:r w:rsidRPr="00A909A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909A8">
              <w:rPr>
                <w:sz w:val="20"/>
              </w:rPr>
              <w:instrText xml:space="preserve"> FORMTEXT </w:instrText>
            </w:r>
            <w:r w:rsidRPr="00A909A8">
              <w:rPr>
                <w:sz w:val="20"/>
              </w:rPr>
            </w:r>
            <w:r w:rsidRPr="00A909A8">
              <w:rPr>
                <w:sz w:val="20"/>
              </w:rPr>
              <w:fldChar w:fldCharType="separate"/>
            </w:r>
            <w:r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fldChar w:fldCharType="end"/>
            </w:r>
          </w:p>
        </w:tc>
      </w:tr>
      <w:tr w:rsidR="00797AB4" w:rsidRPr="004E41E6" w:rsidTr="001A5371">
        <w:tc>
          <w:tcPr>
            <w:tcW w:w="101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AB4" w:rsidRPr="001A439C" w:rsidRDefault="00797AB4" w:rsidP="00B51998">
            <w:pPr>
              <w:spacing w:before="120" w:line="260" w:lineRule="exact"/>
              <w:rPr>
                <w:b/>
                <w:szCs w:val="24"/>
              </w:rPr>
            </w:pPr>
            <w:r w:rsidRPr="001A439C">
              <w:rPr>
                <w:b/>
                <w:szCs w:val="24"/>
              </w:rPr>
              <w:t>Cisternägare (om annan än verksamhetsutövare/cisterninnehavare)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AB4" w:rsidRPr="004E41E6" w:rsidRDefault="00797AB4" w:rsidP="00B51998">
            <w:pPr>
              <w:spacing w:before="120" w:line="260" w:lineRule="exact"/>
              <w:rPr>
                <w:b/>
                <w:sz w:val="20"/>
              </w:rPr>
            </w:pPr>
          </w:p>
        </w:tc>
      </w:tr>
      <w:tr w:rsidR="0014201A" w:rsidRPr="00557DA7" w:rsidTr="00557DA7">
        <w:trPr>
          <w:trHeight w:val="414"/>
        </w:trPr>
        <w:tc>
          <w:tcPr>
            <w:tcW w:w="4329" w:type="dxa"/>
            <w:gridSpan w:val="4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Namn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  <w:tc>
          <w:tcPr>
            <w:tcW w:w="6111" w:type="dxa"/>
            <w:gridSpan w:val="5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Utdelningsadress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="001A5371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helpText w:type="autoText" w:val="Adressering"/>
                  <w:textInput/>
                </w:ffData>
              </w:fldChar>
            </w:r>
            <w:bookmarkStart w:id="1" w:name="Text1"/>
            <w:r w:rsidR="001A5371" w:rsidRPr="00557DA7">
              <w:rPr>
                <w:sz w:val="20"/>
              </w:rPr>
              <w:instrText xml:space="preserve"> FORMTEXT </w:instrText>
            </w:r>
            <w:r w:rsidR="001A5371" w:rsidRPr="00557DA7">
              <w:rPr>
                <w:sz w:val="20"/>
              </w:rPr>
            </w:r>
            <w:r w:rsidR="001A5371" w:rsidRPr="00557DA7">
              <w:rPr>
                <w:sz w:val="20"/>
              </w:rPr>
              <w:fldChar w:fldCharType="separate"/>
            </w:r>
            <w:r w:rsidR="001A5371" w:rsidRPr="00557DA7">
              <w:rPr>
                <w:sz w:val="20"/>
              </w:rPr>
              <w:t> </w:t>
            </w:r>
            <w:r w:rsidR="001A5371" w:rsidRPr="00557DA7">
              <w:rPr>
                <w:sz w:val="20"/>
              </w:rPr>
              <w:t> </w:t>
            </w:r>
            <w:r w:rsidR="001A5371" w:rsidRPr="00557DA7">
              <w:rPr>
                <w:sz w:val="20"/>
              </w:rPr>
              <w:t> </w:t>
            </w:r>
            <w:r w:rsidR="001A5371" w:rsidRPr="00557DA7">
              <w:rPr>
                <w:sz w:val="20"/>
              </w:rPr>
              <w:t> </w:t>
            </w:r>
            <w:r w:rsidR="001A5371" w:rsidRPr="00557DA7">
              <w:rPr>
                <w:sz w:val="20"/>
              </w:rPr>
              <w:t> </w:t>
            </w:r>
            <w:r w:rsidR="001A5371" w:rsidRPr="00557DA7">
              <w:rPr>
                <w:sz w:val="20"/>
              </w:rPr>
              <w:fldChar w:fldCharType="end"/>
            </w:r>
            <w:bookmarkEnd w:id="1"/>
          </w:p>
        </w:tc>
      </w:tr>
      <w:tr w:rsidR="0014201A" w:rsidRPr="00557DA7" w:rsidTr="00557DA7">
        <w:trPr>
          <w:trHeight w:val="414"/>
        </w:trPr>
        <w:tc>
          <w:tcPr>
            <w:tcW w:w="2770" w:type="dxa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Postnummer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Postort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  <w:tc>
          <w:tcPr>
            <w:tcW w:w="4268" w:type="dxa"/>
            <w:gridSpan w:val="4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Organisationsnummer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</w:tr>
      <w:tr w:rsidR="0014201A" w:rsidRPr="00557DA7" w:rsidTr="00557DA7">
        <w:trPr>
          <w:trHeight w:val="414"/>
        </w:trPr>
        <w:tc>
          <w:tcPr>
            <w:tcW w:w="3195" w:type="dxa"/>
            <w:gridSpan w:val="2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Kontaktperson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E-post</w:t>
            </w:r>
            <w:r w:rsidR="00980263">
              <w:rPr>
                <w:sz w:val="20"/>
              </w:rPr>
              <w:t>:</w:t>
            </w:r>
            <w:r w:rsidRPr="004E41E6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  <w:tc>
          <w:tcPr>
            <w:tcW w:w="3134" w:type="dxa"/>
            <w:gridSpan w:val="2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Telefon/mobil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</w:tr>
      <w:tr w:rsidR="00797AB4" w:rsidRPr="004E41E6" w:rsidTr="001A5371">
        <w:tc>
          <w:tcPr>
            <w:tcW w:w="1014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AB4" w:rsidRPr="001A439C" w:rsidRDefault="00797AB4" w:rsidP="007E72BC">
            <w:pPr>
              <w:spacing w:before="240"/>
              <w:rPr>
                <w:b/>
                <w:szCs w:val="24"/>
              </w:rPr>
            </w:pPr>
            <w:r w:rsidRPr="001A439C">
              <w:rPr>
                <w:b/>
                <w:szCs w:val="24"/>
              </w:rPr>
              <w:t>Fastighetsägare (om annan än verksamhetsutövare/cisterninnehavare/cisternägare)</w:t>
            </w:r>
          </w:p>
        </w:tc>
        <w:tc>
          <w:tcPr>
            <w:tcW w:w="2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7AB4" w:rsidRPr="004E41E6" w:rsidRDefault="00797AB4" w:rsidP="002A50DF">
            <w:pPr>
              <w:spacing w:before="120"/>
              <w:rPr>
                <w:b/>
                <w:sz w:val="20"/>
              </w:rPr>
            </w:pPr>
          </w:p>
        </w:tc>
      </w:tr>
      <w:tr w:rsidR="0014201A" w:rsidRPr="00557DA7" w:rsidTr="00557DA7">
        <w:trPr>
          <w:trHeight w:val="414"/>
        </w:trPr>
        <w:tc>
          <w:tcPr>
            <w:tcW w:w="4329" w:type="dxa"/>
            <w:gridSpan w:val="4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Namn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  <w:tc>
          <w:tcPr>
            <w:tcW w:w="6111" w:type="dxa"/>
            <w:gridSpan w:val="5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Utdelningsadress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</w:tr>
      <w:tr w:rsidR="0014201A" w:rsidRPr="00557DA7" w:rsidTr="00557DA7">
        <w:trPr>
          <w:trHeight w:val="414"/>
        </w:trPr>
        <w:tc>
          <w:tcPr>
            <w:tcW w:w="2770" w:type="dxa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Postnummer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  <w:tc>
          <w:tcPr>
            <w:tcW w:w="3402" w:type="dxa"/>
            <w:gridSpan w:val="4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Postort</w:t>
            </w:r>
            <w:r w:rsidR="00980263">
              <w:rPr>
                <w:sz w:val="20"/>
              </w:rPr>
              <w:t>:</w:t>
            </w:r>
            <w:r w:rsidRPr="004E41E6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  <w:tc>
          <w:tcPr>
            <w:tcW w:w="4268" w:type="dxa"/>
            <w:gridSpan w:val="4"/>
            <w:shd w:val="clear" w:color="auto" w:fill="auto"/>
          </w:tcPr>
          <w:p w:rsidR="0014201A" w:rsidRPr="004E41E6" w:rsidRDefault="0014201A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t>Organisationsnummer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557DA7">
              <w:rPr>
                <w:sz w:val="20"/>
              </w:rPr>
              <w:instrText xml:space="preserve"> FORMTEXT </w:instrText>
            </w:r>
            <w:r w:rsidRPr="00557DA7">
              <w:rPr>
                <w:sz w:val="20"/>
              </w:rPr>
            </w:r>
            <w:r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Pr="00557DA7">
              <w:rPr>
                <w:sz w:val="20"/>
              </w:rPr>
              <w:fldChar w:fldCharType="end"/>
            </w:r>
          </w:p>
        </w:tc>
      </w:tr>
      <w:tr w:rsidR="0014201A" w:rsidRPr="00557DA7" w:rsidTr="00557DA7">
        <w:trPr>
          <w:trHeight w:val="414"/>
        </w:trPr>
        <w:tc>
          <w:tcPr>
            <w:tcW w:w="3195" w:type="dxa"/>
            <w:gridSpan w:val="2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Kontaktperson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  <w:tc>
          <w:tcPr>
            <w:tcW w:w="4111" w:type="dxa"/>
            <w:gridSpan w:val="5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E-post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  <w:tc>
          <w:tcPr>
            <w:tcW w:w="3134" w:type="dxa"/>
            <w:gridSpan w:val="2"/>
            <w:shd w:val="clear" w:color="auto" w:fill="auto"/>
          </w:tcPr>
          <w:p w:rsidR="0014201A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Telefon/mobil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14201A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14201A" w:rsidRPr="00557DA7">
              <w:rPr>
                <w:sz w:val="20"/>
              </w:rPr>
              <w:instrText xml:space="preserve"> FORMTEXT </w:instrText>
            </w:r>
            <w:r w:rsidR="0014201A" w:rsidRPr="00557DA7">
              <w:rPr>
                <w:sz w:val="20"/>
              </w:rPr>
            </w:r>
            <w:r w:rsidR="0014201A" w:rsidRPr="00557DA7">
              <w:rPr>
                <w:sz w:val="20"/>
              </w:rPr>
              <w:fldChar w:fldCharType="separate"/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E614C8" w:rsidRPr="00557DA7">
              <w:rPr>
                <w:sz w:val="20"/>
              </w:rPr>
              <w:t> </w:t>
            </w:r>
            <w:r w:rsidR="0014201A" w:rsidRPr="00557DA7">
              <w:rPr>
                <w:sz w:val="20"/>
              </w:rPr>
              <w:fldChar w:fldCharType="end"/>
            </w:r>
          </w:p>
        </w:tc>
      </w:tr>
    </w:tbl>
    <w:p w:rsidR="004E41E6" w:rsidRPr="004E41E6" w:rsidRDefault="004E41E6" w:rsidP="007E72BC">
      <w:pPr>
        <w:spacing w:before="240"/>
        <w:ind w:left="-284"/>
        <w:rPr>
          <w:b/>
          <w:sz w:val="20"/>
        </w:rPr>
      </w:pPr>
      <w:r w:rsidRPr="001A439C">
        <w:rPr>
          <w:b/>
        </w:rPr>
        <w:t>Hantering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2266"/>
        <w:gridCol w:w="3134"/>
      </w:tblGrid>
      <w:tr w:rsidR="004E41E6" w:rsidRPr="00557DA7" w:rsidTr="001A5371">
        <w:tc>
          <w:tcPr>
            <w:tcW w:w="10440" w:type="dxa"/>
            <w:gridSpan w:val="3"/>
            <w:shd w:val="clear" w:color="auto" w:fill="auto"/>
          </w:tcPr>
          <w:p w:rsidR="004E41E6" w:rsidRPr="004E41E6" w:rsidRDefault="004E41E6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Hantering av brandfarlig vätska eller spillolja i cistern som rymmer mer än 1 m</w:t>
            </w:r>
            <w:r w:rsidRPr="00FB4055">
              <w:rPr>
                <w:sz w:val="20"/>
                <w:vertAlign w:val="superscript"/>
              </w:rPr>
              <w:t>3</w:t>
            </w:r>
          </w:p>
          <w:p w:rsidR="004E41E6" w:rsidRPr="004E41E6" w:rsidRDefault="004E41E6" w:rsidP="00557DA7">
            <w:pPr>
              <w:spacing w:line="260" w:lineRule="exact"/>
              <w:ind w:left="-32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Hantering av mer än 250 liter brandfarlig vätska eller spillolja inom vattenskyddsområde</w:t>
            </w:r>
          </w:p>
        </w:tc>
      </w:tr>
      <w:tr w:rsidR="004E41E6" w:rsidRPr="00557DA7" w:rsidTr="00557DA7">
        <w:trPr>
          <w:trHeight w:val="414"/>
        </w:trPr>
        <w:tc>
          <w:tcPr>
            <w:tcW w:w="5040" w:type="dxa"/>
            <w:shd w:val="clear" w:color="auto" w:fill="auto"/>
          </w:tcPr>
          <w:p w:rsidR="004E41E6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Kommun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4E41E6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4E41E6" w:rsidRPr="00557DA7">
              <w:rPr>
                <w:sz w:val="20"/>
              </w:rPr>
              <w:instrText xml:space="preserve"> FORMTEXT </w:instrText>
            </w:r>
            <w:r w:rsidR="004E41E6" w:rsidRPr="00557DA7">
              <w:rPr>
                <w:sz w:val="20"/>
              </w:rPr>
            </w:r>
            <w:r w:rsidR="004E41E6" w:rsidRPr="00557DA7">
              <w:rPr>
                <w:sz w:val="20"/>
              </w:rPr>
              <w:fldChar w:fldCharType="separate"/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:rsidR="004E41E6" w:rsidRPr="004E41E6" w:rsidRDefault="00557DA7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>Ort</w:t>
            </w:r>
            <w:r w:rsidR="00980263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4E41E6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4E41E6" w:rsidRPr="00557DA7">
              <w:rPr>
                <w:sz w:val="20"/>
              </w:rPr>
              <w:instrText xml:space="preserve"> FORMTEXT </w:instrText>
            </w:r>
            <w:r w:rsidR="004E41E6" w:rsidRPr="00557DA7">
              <w:rPr>
                <w:sz w:val="20"/>
              </w:rPr>
            </w:r>
            <w:r w:rsidR="004E41E6" w:rsidRPr="00557DA7">
              <w:rPr>
                <w:sz w:val="20"/>
              </w:rPr>
              <w:fldChar w:fldCharType="separate"/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fldChar w:fldCharType="end"/>
            </w:r>
          </w:p>
        </w:tc>
      </w:tr>
      <w:tr w:rsidR="004E41E6" w:rsidRPr="00557DA7" w:rsidTr="00FB4055">
        <w:trPr>
          <w:trHeight w:val="518"/>
        </w:trPr>
        <w:tc>
          <w:tcPr>
            <w:tcW w:w="7306" w:type="dxa"/>
            <w:gridSpan w:val="2"/>
            <w:tcBorders>
              <w:right w:val="nil"/>
            </w:tcBorders>
            <w:shd w:val="clear" w:color="auto" w:fill="auto"/>
          </w:tcPr>
          <w:p w:rsidR="004E41E6" w:rsidRPr="004E41E6" w:rsidRDefault="001A0286" w:rsidP="00557DA7">
            <w:pPr>
              <w:spacing w:line="260" w:lineRule="exact"/>
              <w:ind w:left="-32"/>
              <w:rPr>
                <w:sz w:val="20"/>
              </w:rPr>
            </w:pPr>
            <w:r>
              <w:rPr>
                <w:sz w:val="20"/>
              </w:rPr>
              <w:t xml:space="preserve">Fastighetsbeteckning, byggnadsnummer, </w:t>
            </w:r>
            <w:r w:rsidR="00557DA7">
              <w:rPr>
                <w:sz w:val="20"/>
              </w:rPr>
              <w:t>byggnad</w:t>
            </w:r>
            <w:r w:rsidR="00980263">
              <w:rPr>
                <w:sz w:val="20"/>
              </w:rPr>
              <w:t>:</w:t>
            </w:r>
            <w:r w:rsidR="00557DA7">
              <w:rPr>
                <w:sz w:val="20"/>
              </w:rPr>
              <w:t xml:space="preserve"> </w:t>
            </w:r>
            <w:r w:rsidR="004E41E6" w:rsidRPr="00557DA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4E41E6" w:rsidRPr="00557DA7">
              <w:rPr>
                <w:sz w:val="20"/>
              </w:rPr>
              <w:instrText xml:space="preserve"> FORMTEXT </w:instrText>
            </w:r>
            <w:r w:rsidR="004E41E6" w:rsidRPr="00557DA7">
              <w:rPr>
                <w:sz w:val="20"/>
              </w:rPr>
            </w:r>
            <w:r w:rsidR="004E41E6" w:rsidRPr="00557DA7">
              <w:rPr>
                <w:sz w:val="20"/>
              </w:rPr>
              <w:fldChar w:fldCharType="separate"/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t> </w:t>
            </w:r>
            <w:r w:rsidR="004E41E6" w:rsidRPr="00557DA7">
              <w:rPr>
                <w:sz w:val="20"/>
              </w:rPr>
              <w:fldChar w:fldCharType="end"/>
            </w:r>
          </w:p>
        </w:tc>
        <w:tc>
          <w:tcPr>
            <w:tcW w:w="3134" w:type="dxa"/>
            <w:tcBorders>
              <w:left w:val="nil"/>
            </w:tcBorders>
            <w:shd w:val="clear" w:color="auto" w:fill="auto"/>
          </w:tcPr>
          <w:p w:rsidR="004E41E6" w:rsidRPr="004E41E6" w:rsidRDefault="004E41E6" w:rsidP="00557DA7">
            <w:pPr>
              <w:spacing w:line="260" w:lineRule="exact"/>
              <w:ind w:left="-32"/>
              <w:rPr>
                <w:sz w:val="20"/>
              </w:rPr>
            </w:pPr>
          </w:p>
        </w:tc>
      </w:tr>
    </w:tbl>
    <w:p w:rsidR="000719D5" w:rsidRPr="001A439C" w:rsidRDefault="000719D5" w:rsidP="007E72BC">
      <w:pPr>
        <w:spacing w:before="240"/>
        <w:ind w:left="-284"/>
        <w:rPr>
          <w:b/>
          <w:szCs w:val="24"/>
        </w:rPr>
      </w:pPr>
      <w:r w:rsidRPr="001A439C">
        <w:rPr>
          <w:b/>
          <w:szCs w:val="24"/>
        </w:rPr>
        <w:t xml:space="preserve">Uppgifter om </w:t>
      </w:r>
      <w:r w:rsidR="00AC41C0" w:rsidRPr="001A439C">
        <w:rPr>
          <w:b/>
          <w:szCs w:val="24"/>
        </w:rPr>
        <w:t>hantering/</w:t>
      </w:r>
      <w:r w:rsidR="002D2242" w:rsidRPr="001A439C">
        <w:rPr>
          <w:b/>
          <w:szCs w:val="24"/>
        </w:rPr>
        <w:t>förvaring av brandfarlig vätska</w:t>
      </w:r>
      <w:r w:rsidR="00AC41C0" w:rsidRPr="001A439C">
        <w:rPr>
          <w:b/>
          <w:szCs w:val="24"/>
        </w:rPr>
        <w:t xml:space="preserve"> och spillolja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5"/>
      </w:tblGrid>
      <w:tr w:rsidR="00DB024F" w:rsidRPr="004E41E6" w:rsidTr="001A5371">
        <w:trPr>
          <w:trHeight w:val="567"/>
        </w:trPr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147" w:rsidRPr="004E41E6" w:rsidRDefault="00DB024F" w:rsidP="00435147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Cistern</w:t>
            </w:r>
          </w:p>
          <w:p w:rsidR="00DB024F" w:rsidRPr="004E41E6" w:rsidRDefault="00DB024F" w:rsidP="00E614C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i m</w:t>
            </w:r>
            <w:r w:rsidR="004E41E6">
              <w:rPr>
                <w:sz w:val="20"/>
              </w:rPr>
              <w:t xml:space="preserve">ark                  </w:t>
            </w:r>
            <w:r w:rsidRPr="004E41E6">
              <w:rPr>
                <w:sz w:val="20"/>
              </w:rPr>
              <w:t xml:space="preserve">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="004E41E6">
              <w:rPr>
                <w:sz w:val="20"/>
              </w:rPr>
              <w:t xml:space="preserve"> ovan mark utomhus   </w:t>
            </w:r>
            <w:r w:rsidRPr="004E41E6">
              <w:rPr>
                <w:sz w:val="20"/>
              </w:rPr>
              <w:t xml:space="preserve">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inomhus</w:t>
            </w:r>
            <w:r w:rsidR="004E41E6">
              <w:rPr>
                <w:sz w:val="20"/>
              </w:rPr>
              <w:t xml:space="preserve">         </w:t>
            </w:r>
            <w:r w:rsidR="009B6344" w:rsidRPr="004E41E6">
              <w:rPr>
                <w:sz w:val="20"/>
              </w:rPr>
              <w:t xml:space="preserve">    </w:t>
            </w:r>
            <w:r w:rsidR="009B6344"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B6344"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="009B6344" w:rsidRPr="004E41E6">
              <w:rPr>
                <w:sz w:val="20"/>
              </w:rPr>
              <w:fldChar w:fldCharType="end"/>
            </w:r>
            <w:r w:rsidR="009B6344" w:rsidRPr="004E41E6">
              <w:rPr>
                <w:sz w:val="20"/>
              </w:rPr>
              <w:t xml:space="preserve"> annan hantering: </w:t>
            </w:r>
            <w:r w:rsidR="009B6344"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9B6344" w:rsidRPr="00A909A8">
              <w:rPr>
                <w:sz w:val="20"/>
              </w:rPr>
              <w:instrText xml:space="preserve"> FORMTEXT </w:instrText>
            </w:r>
            <w:r w:rsidR="009B6344" w:rsidRPr="00A909A8">
              <w:rPr>
                <w:sz w:val="20"/>
              </w:rPr>
            </w:r>
            <w:r w:rsidR="009B6344"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9B6344" w:rsidRPr="00A909A8">
              <w:rPr>
                <w:sz w:val="20"/>
              </w:rPr>
              <w:fldChar w:fldCharType="end"/>
            </w:r>
          </w:p>
        </w:tc>
      </w:tr>
      <w:tr w:rsidR="00DB024F" w:rsidRPr="004E41E6" w:rsidTr="001A5371">
        <w:trPr>
          <w:trHeight w:val="511"/>
        </w:trPr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5147" w:rsidRPr="004E41E6" w:rsidRDefault="00DB024F" w:rsidP="00435147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Rörledning/ar</w:t>
            </w:r>
          </w:p>
          <w:p w:rsidR="00DB024F" w:rsidRPr="004E41E6" w:rsidRDefault="00DB024F" w:rsidP="00DC3B19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="004E41E6">
              <w:rPr>
                <w:sz w:val="20"/>
              </w:rPr>
              <w:t xml:space="preserve"> i mark        </w:t>
            </w:r>
            <w:r w:rsidR="00224B3D"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t xml:space="preserve">       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224B3D" w:rsidRPr="004E41E6">
              <w:rPr>
                <w:sz w:val="20"/>
              </w:rPr>
              <w:t>ovan mark</w:t>
            </w:r>
            <w:r w:rsidR="007164F9">
              <w:rPr>
                <w:sz w:val="20"/>
              </w:rPr>
              <w:t xml:space="preserve"> utomhus</w:t>
            </w:r>
            <w:r w:rsid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t xml:space="preserve">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i</w:t>
            </w:r>
            <w:r w:rsidR="004E41E6">
              <w:rPr>
                <w:sz w:val="20"/>
              </w:rPr>
              <w:t xml:space="preserve">nomhus     </w:t>
            </w:r>
            <w:r w:rsidR="00224B3D" w:rsidRPr="004E41E6">
              <w:rPr>
                <w:sz w:val="20"/>
              </w:rPr>
              <w:t xml:space="preserve">    </w:t>
            </w:r>
            <w:r w:rsidR="002F7FB3" w:rsidRPr="004E41E6">
              <w:rPr>
                <w:sz w:val="20"/>
              </w:rPr>
              <w:t xml:space="preserve"> </w:t>
            </w:r>
            <w:r w:rsidR="00224B3D" w:rsidRPr="004E41E6">
              <w:rPr>
                <w:sz w:val="20"/>
              </w:rPr>
              <w:t xml:space="preserve">   </w:t>
            </w:r>
            <w:r w:rsidR="002F7FB3"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F7FB3"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="002F7FB3" w:rsidRPr="004E41E6">
              <w:rPr>
                <w:sz w:val="20"/>
              </w:rPr>
              <w:fldChar w:fldCharType="end"/>
            </w:r>
            <w:r w:rsidR="002F7FB3" w:rsidRPr="004E41E6">
              <w:rPr>
                <w:sz w:val="20"/>
              </w:rPr>
              <w:t xml:space="preserve"> </w:t>
            </w:r>
            <w:r w:rsidR="004E41E6">
              <w:rPr>
                <w:sz w:val="20"/>
              </w:rPr>
              <w:t>i golv</w:t>
            </w:r>
            <w:r w:rsidR="007164F9">
              <w:rPr>
                <w:sz w:val="20"/>
              </w:rPr>
              <w:t>/betong</w:t>
            </w:r>
            <w:r w:rsidR="002F7FB3" w:rsidRPr="004E41E6">
              <w:rPr>
                <w:sz w:val="20"/>
              </w:rPr>
              <w:t xml:space="preserve">       </w:t>
            </w:r>
            <w:r w:rsidR="00224B3D"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B3D"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="00224B3D" w:rsidRPr="004E41E6">
              <w:rPr>
                <w:sz w:val="20"/>
              </w:rPr>
              <w:fldChar w:fldCharType="end"/>
            </w:r>
            <w:r w:rsidR="00224B3D" w:rsidRPr="004E41E6">
              <w:rPr>
                <w:sz w:val="20"/>
              </w:rPr>
              <w:t xml:space="preserve"> </w:t>
            </w:r>
            <w:r w:rsidR="0021176A" w:rsidRPr="004E41E6">
              <w:rPr>
                <w:sz w:val="20"/>
              </w:rPr>
              <w:t>annat</w:t>
            </w:r>
            <w:r w:rsidR="00224B3D" w:rsidRPr="004E41E6">
              <w:rPr>
                <w:sz w:val="20"/>
              </w:rPr>
              <w:t xml:space="preserve">: </w:t>
            </w:r>
            <w:r w:rsidR="00224B3D"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224B3D" w:rsidRPr="00A909A8">
              <w:rPr>
                <w:sz w:val="20"/>
              </w:rPr>
              <w:instrText xml:space="preserve"> FORMTEXT </w:instrText>
            </w:r>
            <w:r w:rsidR="00224B3D" w:rsidRPr="00A909A8">
              <w:rPr>
                <w:sz w:val="20"/>
              </w:rPr>
            </w:r>
            <w:r w:rsidR="00224B3D" w:rsidRPr="00A909A8">
              <w:rPr>
                <w:sz w:val="20"/>
              </w:rPr>
              <w:fldChar w:fldCharType="separate"/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DC3B19" w:rsidRPr="00A909A8">
              <w:rPr>
                <w:sz w:val="20"/>
              </w:rPr>
              <w:t> </w:t>
            </w:r>
            <w:r w:rsidR="00224B3D" w:rsidRPr="00A909A8">
              <w:rPr>
                <w:sz w:val="20"/>
              </w:rPr>
              <w:fldChar w:fldCharType="end"/>
            </w:r>
          </w:p>
        </w:tc>
      </w:tr>
    </w:tbl>
    <w:p w:rsidR="0014201A" w:rsidRDefault="0014201A">
      <w:pPr>
        <w:rPr>
          <w:b/>
          <w:sz w:val="20"/>
        </w:rPr>
      </w:pPr>
    </w:p>
    <w:p w:rsidR="000719D5" w:rsidRPr="001A439C" w:rsidRDefault="00E42D89" w:rsidP="00796067">
      <w:pPr>
        <w:ind w:left="-284"/>
        <w:rPr>
          <w:b/>
          <w:szCs w:val="24"/>
        </w:rPr>
      </w:pPr>
      <w:r w:rsidRPr="001A439C">
        <w:rPr>
          <w:b/>
          <w:szCs w:val="24"/>
        </w:rPr>
        <w:t xml:space="preserve">Uppgifter om </w:t>
      </w:r>
      <w:r w:rsidR="00C51D8D" w:rsidRPr="001A439C">
        <w:rPr>
          <w:b/>
          <w:szCs w:val="24"/>
        </w:rPr>
        <w:t>försiktighetsmått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3"/>
        <w:gridCol w:w="1417"/>
        <w:gridCol w:w="1701"/>
        <w:gridCol w:w="2694"/>
        <w:gridCol w:w="15"/>
      </w:tblGrid>
      <w:tr w:rsidR="00E42D89" w:rsidRPr="004E41E6" w:rsidTr="001A5371">
        <w:trPr>
          <w:trHeight w:val="639"/>
        </w:trPr>
        <w:tc>
          <w:tcPr>
            <w:tcW w:w="104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42D89" w:rsidRPr="004E41E6" w:rsidRDefault="00E42D89" w:rsidP="00856163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 xml:space="preserve">Cisternen </w:t>
            </w:r>
          </w:p>
          <w:p w:rsidR="00E42D89" w:rsidRPr="004E41E6" w:rsidRDefault="00E42D89" w:rsidP="00E614C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224B3D" w:rsidRPr="004E41E6">
              <w:rPr>
                <w:sz w:val="20"/>
              </w:rPr>
              <w:t>har korrosionsskydd (K-cistern)</w:t>
            </w:r>
            <w:r w:rsidRPr="004E41E6">
              <w:rPr>
                <w:sz w:val="20"/>
              </w:rPr>
              <w:t xml:space="preserve">   </w:t>
            </w:r>
            <w:r w:rsidR="004E41E6">
              <w:rPr>
                <w:sz w:val="20"/>
              </w:rPr>
              <w:t xml:space="preserve">    </w:t>
            </w:r>
            <w:r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C51D8D" w:rsidRPr="004E41E6">
              <w:rPr>
                <w:sz w:val="20"/>
              </w:rPr>
              <w:t>är en korrosionsskyddad</w:t>
            </w:r>
            <w:r w:rsidR="00224B3D" w:rsidRPr="004E41E6">
              <w:rPr>
                <w:sz w:val="20"/>
              </w:rPr>
              <w:t xml:space="preserve"> S-cistern (skyddad S-cistern</w:t>
            </w:r>
            <w:r w:rsidR="00C51D8D" w:rsidRPr="004E41E6">
              <w:rPr>
                <w:sz w:val="20"/>
              </w:rPr>
              <w:t>)</w:t>
            </w:r>
            <w:r w:rsidRPr="004E41E6">
              <w:rPr>
                <w:sz w:val="20"/>
              </w:rPr>
              <w:t xml:space="preserve">  </w:t>
            </w:r>
            <w:r w:rsidR="00224B3D" w:rsidRPr="004E41E6">
              <w:rPr>
                <w:sz w:val="20"/>
              </w:rPr>
              <w:t xml:space="preserve">    </w:t>
            </w:r>
            <w:r w:rsidR="00C51D8D"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t xml:space="preserve">          </w:t>
            </w:r>
            <w:r w:rsidR="004E41E6">
              <w:rPr>
                <w:sz w:val="20"/>
              </w:rPr>
              <w:t xml:space="preserve">       </w:t>
            </w:r>
            <w:r w:rsidRPr="004E41E6">
              <w:rPr>
                <w:sz w:val="20"/>
              </w:rPr>
              <w:t xml:space="preserve">  </w:t>
            </w:r>
            <w:r w:rsidR="004E41E6">
              <w:rPr>
                <w:sz w:val="20"/>
              </w:rPr>
              <w:br/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224B3D" w:rsidRPr="004E41E6">
              <w:rPr>
                <w:sz w:val="20"/>
              </w:rPr>
              <w:t xml:space="preserve">saknar </w:t>
            </w:r>
            <w:r w:rsidR="00C51D8D" w:rsidRPr="004E41E6">
              <w:rPr>
                <w:sz w:val="20"/>
              </w:rPr>
              <w:t>korrosionsskydd</w:t>
            </w:r>
            <w:r w:rsidR="00224B3D" w:rsidRPr="004E41E6">
              <w:rPr>
                <w:sz w:val="20"/>
              </w:rPr>
              <w:t xml:space="preserve"> (S-cistern) </w:t>
            </w:r>
            <w:r w:rsidR="004E41E6">
              <w:rPr>
                <w:sz w:val="20"/>
              </w:rPr>
              <w:t xml:space="preserve">  </w:t>
            </w:r>
            <w:r w:rsidR="00224B3D" w:rsidRPr="004E41E6">
              <w:rPr>
                <w:sz w:val="20"/>
              </w:rPr>
              <w:t xml:space="preserve"> </w:t>
            </w:r>
            <w:r w:rsidR="00224B3D"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24B3D"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="00224B3D" w:rsidRPr="004E41E6">
              <w:rPr>
                <w:sz w:val="20"/>
              </w:rPr>
              <w:fldChar w:fldCharType="end"/>
            </w:r>
            <w:r w:rsidR="00224B3D" w:rsidRPr="004E41E6">
              <w:rPr>
                <w:sz w:val="20"/>
              </w:rPr>
              <w:t xml:space="preserve"> annan </w:t>
            </w:r>
            <w:r w:rsidR="00E3274C" w:rsidRPr="004E41E6">
              <w:rPr>
                <w:sz w:val="20"/>
              </w:rPr>
              <w:t>cistern/</w:t>
            </w:r>
            <w:r w:rsidR="00224B3D" w:rsidRPr="004E41E6">
              <w:rPr>
                <w:sz w:val="20"/>
              </w:rPr>
              <w:t xml:space="preserve">hantering: </w:t>
            </w:r>
            <w:r w:rsidR="00224B3D"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224B3D" w:rsidRPr="00A909A8">
              <w:rPr>
                <w:sz w:val="20"/>
              </w:rPr>
              <w:instrText xml:space="preserve"> FORMTEXT </w:instrText>
            </w:r>
            <w:r w:rsidR="00224B3D" w:rsidRPr="00A909A8">
              <w:rPr>
                <w:sz w:val="20"/>
              </w:rPr>
            </w:r>
            <w:r w:rsidR="00224B3D"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224B3D" w:rsidRPr="00A909A8">
              <w:rPr>
                <w:sz w:val="20"/>
              </w:rPr>
              <w:fldChar w:fldCharType="end"/>
            </w:r>
          </w:p>
        </w:tc>
      </w:tr>
      <w:tr w:rsidR="00C51D8D" w:rsidRPr="004E41E6" w:rsidTr="001A5371">
        <w:trPr>
          <w:gridAfter w:val="1"/>
          <w:wAfter w:w="15" w:type="dxa"/>
          <w:trHeight w:val="459"/>
        </w:trPr>
        <w:tc>
          <w:tcPr>
            <w:tcW w:w="46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8D" w:rsidRPr="004E41E6" w:rsidRDefault="00C51D8D" w:rsidP="00C51D8D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Cisternens material</w:t>
            </w:r>
          </w:p>
          <w:p w:rsidR="00C51D8D" w:rsidRPr="004E41E6" w:rsidRDefault="00C51D8D" w:rsidP="00C8385F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C8385F">
              <w:rPr>
                <w:sz w:val="20"/>
              </w:rPr>
              <w:t>Metall</w:t>
            </w:r>
            <w:r w:rsidR="004E41E6">
              <w:rPr>
                <w:sz w:val="20"/>
              </w:rPr>
              <w:t xml:space="preserve">   </w:t>
            </w:r>
            <w:r w:rsidRPr="004E41E6">
              <w:rPr>
                <w:sz w:val="20"/>
              </w:rPr>
              <w:t xml:space="preserve">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Plast</w:t>
            </w:r>
            <w:r w:rsidR="004E41E6">
              <w:rPr>
                <w:sz w:val="20"/>
              </w:rPr>
              <w:t xml:space="preserve">   </w:t>
            </w:r>
            <w:r w:rsidRPr="004E41E6">
              <w:rPr>
                <w:sz w:val="20"/>
              </w:rPr>
              <w:t xml:space="preserve">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Annat: </w:t>
            </w:r>
            <w:r w:rsidRPr="00CF4739">
              <w:rPr>
                <w:sz w:val="20"/>
              </w:rPr>
              <w:t xml:space="preserve"> </w:t>
            </w:r>
            <w:r w:rsidRPr="00CF473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F4739">
              <w:rPr>
                <w:sz w:val="20"/>
              </w:rPr>
              <w:instrText xml:space="preserve"> FORMTEXT </w:instrText>
            </w:r>
            <w:r w:rsidRPr="00CF4739">
              <w:rPr>
                <w:sz w:val="20"/>
              </w:rPr>
            </w:r>
            <w:r w:rsidRPr="00CF4739">
              <w:rPr>
                <w:sz w:val="20"/>
              </w:rPr>
              <w:fldChar w:fldCharType="separate"/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fldChar w:fldCharType="end"/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1D8D" w:rsidRPr="004E41E6" w:rsidRDefault="00C51D8D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Är cistern och rörledningar skyddade med påkörningsskydd?</w:t>
            </w:r>
          </w:p>
          <w:p w:rsidR="00C51D8D" w:rsidRPr="004E41E6" w:rsidRDefault="00C51D8D" w:rsidP="00E614C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Ja 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Nej, motivering: </w:t>
            </w:r>
            <w:r w:rsidRPr="00A909A8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909A8">
              <w:rPr>
                <w:sz w:val="20"/>
              </w:rPr>
              <w:instrText xml:space="preserve"> FORMTEXT </w:instrText>
            </w:r>
            <w:r w:rsidRPr="00A909A8">
              <w:rPr>
                <w:sz w:val="20"/>
              </w:rPr>
            </w:r>
            <w:r w:rsidRPr="00A909A8">
              <w:rPr>
                <w:sz w:val="20"/>
              </w:rPr>
              <w:fldChar w:fldCharType="separate"/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="00E614C8" w:rsidRPr="00A909A8">
              <w:rPr>
                <w:sz w:val="20"/>
              </w:rPr>
              <w:t> </w:t>
            </w:r>
            <w:r w:rsidRPr="00A909A8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</w:p>
        </w:tc>
      </w:tr>
      <w:tr w:rsidR="00E42D89" w:rsidRPr="004E41E6" w:rsidTr="001A5371">
        <w:trPr>
          <w:trHeight w:val="639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2D89" w:rsidRPr="004E41E6" w:rsidRDefault="00B51998" w:rsidP="00856163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Finns sekundärt skydd för cistern/hantering?</w:t>
            </w:r>
          </w:p>
          <w:p w:rsidR="00E42D89" w:rsidRPr="004E41E6" w:rsidRDefault="00E42D89" w:rsidP="004E41E6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="006B20F5" w:rsidRPr="004E41E6">
              <w:rPr>
                <w:sz w:val="20"/>
              </w:rPr>
              <w:t xml:space="preserve"> </w:t>
            </w:r>
            <w:r w:rsidR="00B51998" w:rsidRPr="004E41E6">
              <w:rPr>
                <w:sz w:val="20"/>
              </w:rPr>
              <w:t>Ja, invallning med volymen:</w:t>
            </w:r>
            <w:r w:rsidR="00B51998" w:rsidRPr="004E41E6">
              <w:rPr>
                <w:b/>
                <w:sz w:val="20"/>
              </w:rPr>
              <w:t xml:space="preserve"> </w:t>
            </w:r>
            <w:r w:rsidR="00B51998" w:rsidRPr="00CF4739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B51998" w:rsidRPr="00CF4739">
              <w:rPr>
                <w:sz w:val="20"/>
              </w:rPr>
              <w:instrText xml:space="preserve"> FORMTEXT </w:instrText>
            </w:r>
            <w:r w:rsidR="00B51998" w:rsidRPr="00CF4739">
              <w:rPr>
                <w:sz w:val="20"/>
              </w:rPr>
            </w:r>
            <w:r w:rsidR="00B51998" w:rsidRPr="00CF4739">
              <w:rPr>
                <w:sz w:val="20"/>
              </w:rPr>
              <w:fldChar w:fldCharType="separate"/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B51998" w:rsidRPr="00CF4739">
              <w:rPr>
                <w:sz w:val="20"/>
              </w:rPr>
              <w:fldChar w:fldCharType="end"/>
            </w:r>
            <w:r w:rsidR="00B51998" w:rsidRPr="004E41E6">
              <w:rPr>
                <w:sz w:val="20"/>
              </w:rPr>
              <w:t xml:space="preserve">  liter</w:t>
            </w:r>
            <w:r w:rsidR="004E41E6">
              <w:rPr>
                <w:sz w:val="20"/>
              </w:rPr>
              <w:t xml:space="preserve">    </w:t>
            </w:r>
            <w:r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B51998" w:rsidRPr="004E41E6">
              <w:rPr>
                <w:sz w:val="20"/>
              </w:rPr>
              <w:t>Ja, dubbelmantling</w:t>
            </w:r>
            <w:r w:rsidR="004E41E6">
              <w:rPr>
                <w:sz w:val="20"/>
              </w:rPr>
              <w:t xml:space="preserve">     </w:t>
            </w:r>
            <w:r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="00B052AF" w:rsidRPr="004E41E6">
              <w:rPr>
                <w:sz w:val="20"/>
              </w:rPr>
              <w:t xml:space="preserve"> Ja, a</w:t>
            </w:r>
            <w:r w:rsidRPr="004E41E6">
              <w:rPr>
                <w:sz w:val="20"/>
              </w:rPr>
              <w:t xml:space="preserve">nnat:  </w:t>
            </w:r>
            <w:r w:rsidRPr="00CF4739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CF4739">
              <w:rPr>
                <w:sz w:val="20"/>
              </w:rPr>
              <w:instrText xml:space="preserve"> FORMTEXT </w:instrText>
            </w:r>
            <w:r w:rsidRPr="00CF4739">
              <w:rPr>
                <w:sz w:val="20"/>
              </w:rPr>
            </w:r>
            <w:r w:rsidRPr="00CF4739">
              <w:rPr>
                <w:sz w:val="20"/>
              </w:rPr>
              <w:fldChar w:fldCharType="separate"/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="00E614C8"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fldChar w:fldCharType="end"/>
            </w:r>
            <w:r w:rsidR="00B51998" w:rsidRPr="004E41E6">
              <w:rPr>
                <w:sz w:val="20"/>
              </w:rPr>
              <w:t xml:space="preserve">     </w:t>
            </w:r>
            <w:r w:rsidR="004E41E6">
              <w:rPr>
                <w:sz w:val="20"/>
              </w:rPr>
              <w:t xml:space="preserve">          </w:t>
            </w:r>
            <w:r w:rsidR="00B51998"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51998"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="00B51998" w:rsidRPr="004E41E6">
              <w:rPr>
                <w:sz w:val="20"/>
              </w:rPr>
              <w:fldChar w:fldCharType="end"/>
            </w:r>
            <w:r w:rsidR="00B51998" w:rsidRPr="004E41E6">
              <w:rPr>
                <w:sz w:val="20"/>
              </w:rPr>
              <w:t xml:space="preserve"> Nej</w:t>
            </w:r>
          </w:p>
        </w:tc>
      </w:tr>
      <w:tr w:rsidR="00B51998" w:rsidRPr="004E41E6" w:rsidTr="001A5371">
        <w:trPr>
          <w:trHeight w:val="639"/>
        </w:trPr>
        <w:tc>
          <w:tcPr>
            <w:tcW w:w="10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8" w:rsidRPr="004E41E6" w:rsidRDefault="00B51998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Finns sekundärt skydd för rörledningar?</w:t>
            </w:r>
          </w:p>
          <w:p w:rsidR="00B51998" w:rsidRPr="004E41E6" w:rsidRDefault="00B51998" w:rsidP="006B20F5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Ja, invallning med volymen:</w:t>
            </w:r>
            <w:r w:rsidRPr="004E41E6">
              <w:rPr>
                <w:b/>
                <w:sz w:val="20"/>
              </w:rPr>
              <w:t xml:space="preserve"> </w:t>
            </w:r>
            <w:r w:rsidRPr="00661F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61F65">
              <w:rPr>
                <w:sz w:val="20"/>
              </w:rPr>
              <w:instrText xml:space="preserve"> FORMTEXT </w:instrText>
            </w:r>
            <w:r w:rsidRPr="00661F65">
              <w:rPr>
                <w:sz w:val="20"/>
              </w:rPr>
            </w:r>
            <w:r w:rsidRPr="00661F65">
              <w:rPr>
                <w:sz w:val="20"/>
              </w:rPr>
              <w:fldChar w:fldCharType="separate"/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 liter</w:t>
            </w:r>
            <w:r w:rsidR="004E41E6">
              <w:rPr>
                <w:sz w:val="20"/>
              </w:rPr>
              <w:t xml:space="preserve"> </w:t>
            </w:r>
            <w:r w:rsidRPr="004E41E6">
              <w:rPr>
                <w:sz w:val="20"/>
              </w:rPr>
              <w:t xml:space="preserve">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</w:t>
            </w:r>
            <w:r w:rsidR="004E41E6">
              <w:rPr>
                <w:sz w:val="20"/>
              </w:rPr>
              <w:t xml:space="preserve">Ja, dubbelmantling     </w:t>
            </w:r>
            <w:r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="00B521A9" w:rsidRPr="004E41E6">
              <w:rPr>
                <w:sz w:val="20"/>
              </w:rPr>
              <w:t xml:space="preserve"> Ja, a</w:t>
            </w:r>
            <w:r w:rsidRPr="004E41E6">
              <w:rPr>
                <w:sz w:val="20"/>
              </w:rPr>
              <w:t xml:space="preserve">nnat:  </w:t>
            </w:r>
            <w:r w:rsidRPr="00661F6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61F65">
              <w:rPr>
                <w:sz w:val="20"/>
              </w:rPr>
              <w:instrText xml:space="preserve"> FORMTEXT </w:instrText>
            </w:r>
            <w:r w:rsidRPr="00661F65">
              <w:rPr>
                <w:sz w:val="20"/>
              </w:rPr>
            </w:r>
            <w:r w:rsidRPr="00661F65">
              <w:rPr>
                <w:sz w:val="20"/>
              </w:rPr>
              <w:fldChar w:fldCharType="separate"/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fldChar w:fldCharType="end"/>
            </w:r>
            <w:r w:rsidR="004E41E6">
              <w:rPr>
                <w:sz w:val="20"/>
              </w:rPr>
              <w:t xml:space="preserve">   </w:t>
            </w:r>
            <w:r w:rsidR="00B521A9" w:rsidRPr="004E41E6">
              <w:rPr>
                <w:sz w:val="20"/>
              </w:rPr>
              <w:t xml:space="preserve">          </w:t>
            </w:r>
            <w:r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Nej</w:t>
            </w:r>
          </w:p>
        </w:tc>
      </w:tr>
      <w:tr w:rsidR="00B51998" w:rsidRPr="004E41E6" w:rsidTr="001A5371">
        <w:trPr>
          <w:trHeight w:val="639"/>
        </w:trPr>
        <w:tc>
          <w:tcPr>
            <w:tcW w:w="6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8" w:rsidRPr="004E41E6" w:rsidRDefault="00B51998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lastRenderedPageBreak/>
              <w:t xml:space="preserve">Sker </w:t>
            </w:r>
            <w:r w:rsidR="00A12294" w:rsidRPr="004E41E6">
              <w:rPr>
                <w:sz w:val="20"/>
              </w:rPr>
              <w:t>lagring/</w:t>
            </w:r>
            <w:r w:rsidRPr="004E41E6">
              <w:rPr>
                <w:sz w:val="20"/>
              </w:rPr>
              <w:t xml:space="preserve">hantering på hårdgjord yta? </w:t>
            </w:r>
          </w:p>
          <w:p w:rsidR="00B51998" w:rsidRPr="004E41E6" w:rsidRDefault="00B51998" w:rsidP="00E614C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Ja, ytans material består av: </w:t>
            </w:r>
            <w:r w:rsidRPr="00661F6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61F65">
              <w:rPr>
                <w:sz w:val="20"/>
              </w:rPr>
              <w:instrText xml:space="preserve"> FORMTEXT </w:instrText>
            </w:r>
            <w:r w:rsidRPr="00661F65">
              <w:rPr>
                <w:sz w:val="20"/>
              </w:rPr>
            </w:r>
            <w:r w:rsidRPr="00661F65">
              <w:rPr>
                <w:sz w:val="20"/>
              </w:rPr>
              <w:fldChar w:fldCharType="separate"/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fldChar w:fldCharType="end"/>
            </w:r>
            <w:r w:rsidR="006B20F5" w:rsidRPr="004E41E6">
              <w:rPr>
                <w:sz w:val="20"/>
              </w:rPr>
              <w:t xml:space="preserve">                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Nej</w:t>
            </w:r>
            <w:r w:rsidR="006B20F5" w:rsidRPr="004E41E6">
              <w:rPr>
                <w:sz w:val="20"/>
              </w:rPr>
              <w:t xml:space="preserve">, ytans material består av: </w:t>
            </w:r>
            <w:r w:rsidR="006B20F5" w:rsidRPr="00661F6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6B20F5" w:rsidRPr="00661F65">
              <w:rPr>
                <w:sz w:val="20"/>
              </w:rPr>
              <w:instrText xml:space="preserve"> FORMTEXT </w:instrText>
            </w:r>
            <w:r w:rsidR="006B20F5" w:rsidRPr="00661F65">
              <w:rPr>
                <w:sz w:val="20"/>
              </w:rPr>
            </w:r>
            <w:r w:rsidR="006B20F5" w:rsidRPr="00661F65">
              <w:rPr>
                <w:sz w:val="20"/>
              </w:rPr>
              <w:fldChar w:fldCharType="separate"/>
            </w:r>
            <w:r w:rsidR="006B20F5" w:rsidRPr="00661F65">
              <w:rPr>
                <w:sz w:val="20"/>
              </w:rPr>
              <w:t> </w:t>
            </w:r>
            <w:r w:rsidR="006B20F5" w:rsidRPr="00661F65">
              <w:rPr>
                <w:sz w:val="20"/>
              </w:rPr>
              <w:t> </w:t>
            </w:r>
            <w:r w:rsidR="006B20F5" w:rsidRPr="00661F65">
              <w:rPr>
                <w:sz w:val="20"/>
              </w:rPr>
              <w:t> </w:t>
            </w:r>
            <w:r w:rsidR="006B20F5" w:rsidRPr="00661F65">
              <w:rPr>
                <w:sz w:val="20"/>
              </w:rPr>
              <w:t> </w:t>
            </w:r>
            <w:r w:rsidR="006B20F5" w:rsidRPr="00661F65">
              <w:rPr>
                <w:sz w:val="20"/>
              </w:rPr>
              <w:t> </w:t>
            </w:r>
            <w:r w:rsidR="006B20F5" w:rsidRPr="00661F65">
              <w:rPr>
                <w:sz w:val="20"/>
              </w:rPr>
              <w:fldChar w:fldCharType="end"/>
            </w:r>
            <w:r w:rsidR="006B20F5" w:rsidRPr="004E41E6">
              <w:rPr>
                <w:sz w:val="20"/>
              </w:rPr>
              <w:t xml:space="preserve">                                                       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998" w:rsidRPr="004E41E6" w:rsidRDefault="00B51998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Finns vattendrag, dagvattenbrunn eller vattentäkt inom 50 meter?</w:t>
            </w:r>
          </w:p>
          <w:p w:rsidR="00B51998" w:rsidRPr="004E41E6" w:rsidRDefault="00B51998" w:rsidP="000A3776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="00613C9A" w:rsidRPr="004E41E6">
              <w:rPr>
                <w:sz w:val="20"/>
              </w:rPr>
              <w:t xml:space="preserve"> </w:t>
            </w:r>
            <w:r w:rsidRPr="004E41E6">
              <w:rPr>
                <w:sz w:val="20"/>
              </w:rPr>
              <w:t xml:space="preserve">Ja, inom </w:t>
            </w:r>
            <w:r w:rsidRPr="00661F6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61F65">
              <w:rPr>
                <w:sz w:val="20"/>
              </w:rPr>
              <w:instrText xml:space="preserve"> FORMTEXT </w:instrText>
            </w:r>
            <w:r w:rsidRPr="00661F65">
              <w:rPr>
                <w:sz w:val="20"/>
              </w:rPr>
            </w:r>
            <w:r w:rsidRPr="00661F65">
              <w:rPr>
                <w:sz w:val="20"/>
              </w:rPr>
              <w:fldChar w:fldCharType="separate"/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="00E614C8"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meter             </w:t>
            </w:r>
            <w:r w:rsidR="000A3776">
              <w:rPr>
                <w:sz w:val="20"/>
              </w:rPr>
              <w:t xml:space="preserve">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Nej</w:t>
            </w:r>
          </w:p>
        </w:tc>
      </w:tr>
      <w:tr w:rsidR="001A3C50" w:rsidRPr="004E41E6" w:rsidTr="001A5371">
        <w:trPr>
          <w:trHeight w:val="639"/>
        </w:trPr>
        <w:tc>
          <w:tcPr>
            <w:tcW w:w="7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7B9" w:rsidRPr="004E41E6" w:rsidRDefault="001A3C50" w:rsidP="001A3C50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Sker uppsamling av oljeförorenat vatten från spillzonen</w:t>
            </w:r>
            <w:r w:rsidR="0029280C">
              <w:rPr>
                <w:sz w:val="20"/>
              </w:rPr>
              <w:t xml:space="preserve">* </w:t>
            </w:r>
          </w:p>
          <w:p w:rsidR="001A3C50" w:rsidRPr="004E41E6" w:rsidRDefault="001A3C50" w:rsidP="0025302B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 xml:space="preserve">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Ja, vattnet avleds till:</w:t>
            </w:r>
            <w:r w:rsidRPr="004E41E6">
              <w:rPr>
                <w:b/>
                <w:sz w:val="20"/>
              </w:rPr>
              <w:t xml:space="preserve"> </w:t>
            </w:r>
            <w:r w:rsidRPr="00661F65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661F65">
              <w:rPr>
                <w:sz w:val="20"/>
              </w:rPr>
              <w:instrText xml:space="preserve"> FORMTEXT </w:instrText>
            </w:r>
            <w:r w:rsidRPr="00661F65">
              <w:rPr>
                <w:sz w:val="20"/>
              </w:rPr>
            </w:r>
            <w:r w:rsidRPr="00661F65">
              <w:rPr>
                <w:sz w:val="20"/>
              </w:rPr>
              <w:fldChar w:fldCharType="separate"/>
            </w:r>
            <w:r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t> </w:t>
            </w:r>
            <w:r w:rsidRPr="00661F65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  </w:t>
            </w:r>
            <w:r w:rsidR="000A3776" w:rsidRPr="004E41E6">
              <w:rPr>
                <w:sz w:val="20"/>
              </w:rPr>
              <w:t xml:space="preserve">         </w:t>
            </w:r>
            <w:r w:rsidR="000A3776">
              <w:rPr>
                <w:sz w:val="20"/>
              </w:rPr>
              <w:t xml:space="preserve">    </w:t>
            </w:r>
            <w:r w:rsidR="000A3776" w:rsidRPr="004E41E6">
              <w:rPr>
                <w:sz w:val="20"/>
              </w:rPr>
              <w:t xml:space="preserve">         </w:t>
            </w:r>
            <w:r w:rsidRPr="004E41E6">
              <w:rPr>
                <w:sz w:val="20"/>
              </w:rPr>
              <w:t xml:space="preserve">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Nej</w:t>
            </w:r>
          </w:p>
        </w:tc>
        <w:tc>
          <w:tcPr>
            <w:tcW w:w="2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3C50" w:rsidRPr="004E41E6" w:rsidRDefault="001A3C50" w:rsidP="00613C9A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Passerar vattnet oljeavskiljare?</w:t>
            </w:r>
          </w:p>
          <w:p w:rsidR="001A3C50" w:rsidRPr="004E41E6" w:rsidRDefault="001A3C50" w:rsidP="000A3776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Ja      </w:t>
            </w:r>
            <w:r w:rsidR="00FD37B9" w:rsidRPr="004E41E6">
              <w:rPr>
                <w:sz w:val="20"/>
              </w:rPr>
              <w:t xml:space="preserve">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Nej </w:t>
            </w:r>
          </w:p>
        </w:tc>
      </w:tr>
    </w:tbl>
    <w:p w:rsidR="0029280C" w:rsidRDefault="0029280C" w:rsidP="0029280C">
      <w:pPr>
        <w:ind w:left="-284"/>
        <w:rPr>
          <w:b/>
          <w:szCs w:val="24"/>
        </w:rPr>
      </w:pPr>
      <w:r w:rsidRPr="00980263">
        <w:rPr>
          <w:b/>
          <w:szCs w:val="24"/>
        </w:rPr>
        <w:t>*</w:t>
      </w:r>
      <w:r w:rsidRPr="00980263">
        <w:rPr>
          <w:sz w:val="20"/>
        </w:rPr>
        <w:t>så långt som slang</w:t>
      </w:r>
      <w:r w:rsidR="00B6749E" w:rsidRPr="00980263">
        <w:rPr>
          <w:sz w:val="20"/>
        </w:rPr>
        <w:t>en</w:t>
      </w:r>
      <w:r w:rsidRPr="00980263">
        <w:rPr>
          <w:sz w:val="20"/>
        </w:rPr>
        <w:t xml:space="preserve"> räcker</w:t>
      </w:r>
      <w:r>
        <w:rPr>
          <w:sz w:val="20"/>
        </w:rPr>
        <w:t xml:space="preserve"> </w:t>
      </w:r>
    </w:p>
    <w:p w:rsidR="00E758FB" w:rsidRPr="001A439C" w:rsidRDefault="00E758FB" w:rsidP="007E72BC">
      <w:pPr>
        <w:spacing w:before="240"/>
        <w:ind w:left="-284"/>
        <w:rPr>
          <w:b/>
          <w:szCs w:val="24"/>
        </w:rPr>
      </w:pPr>
      <w:r w:rsidRPr="001A439C">
        <w:rPr>
          <w:b/>
          <w:szCs w:val="24"/>
        </w:rPr>
        <w:t>Uppgifter om eventuell markförorening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40"/>
      </w:tblGrid>
      <w:tr w:rsidR="00E758FB" w:rsidRPr="004E41E6" w:rsidTr="00A909A8">
        <w:trPr>
          <w:trHeight w:val="639"/>
        </w:trPr>
        <w:tc>
          <w:tcPr>
            <w:tcW w:w="10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3776" w:rsidRDefault="000A3776" w:rsidP="00B51998">
            <w:pPr>
              <w:spacing w:line="260" w:lineRule="exact"/>
              <w:rPr>
                <w:sz w:val="20"/>
              </w:rPr>
            </w:pPr>
            <w:r w:rsidRPr="000A3776">
              <w:rPr>
                <w:sz w:val="20"/>
              </w:rPr>
              <w:t>Markförorening har</w:t>
            </w:r>
          </w:p>
          <w:p w:rsidR="00E758FB" w:rsidRPr="004E41E6" w:rsidRDefault="00E758FB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ej påträffats                     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påträffats                 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anmälts till F</w:t>
            </w:r>
            <w:r w:rsidR="0029280C">
              <w:rPr>
                <w:sz w:val="20"/>
              </w:rPr>
              <w:t xml:space="preserve">IHM  </w:t>
            </w:r>
            <w:r w:rsidRPr="004E41E6">
              <w:rPr>
                <w:sz w:val="20"/>
              </w:rPr>
              <w:t xml:space="preserve">             </w:t>
            </w:r>
            <w:r w:rsidRPr="004E41E6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1E6">
              <w:rPr>
                <w:sz w:val="20"/>
              </w:rPr>
              <w:instrText xml:space="preserve"> FORMCHECKBOX </w:instrText>
            </w:r>
            <w:r w:rsidR="00B6733A">
              <w:rPr>
                <w:sz w:val="20"/>
              </w:rPr>
            </w:r>
            <w:r w:rsidR="00B6733A">
              <w:rPr>
                <w:sz w:val="20"/>
              </w:rPr>
              <w:fldChar w:fldCharType="separate"/>
            </w:r>
            <w:r w:rsidRPr="004E41E6">
              <w:rPr>
                <w:sz w:val="20"/>
              </w:rPr>
              <w:fldChar w:fldCharType="end"/>
            </w:r>
            <w:r w:rsidRPr="004E41E6">
              <w:rPr>
                <w:sz w:val="20"/>
              </w:rPr>
              <w:t xml:space="preserve">  sanerats</w:t>
            </w:r>
          </w:p>
          <w:p w:rsidR="00E758FB" w:rsidRPr="004E41E6" w:rsidRDefault="000A3776" w:rsidP="00513929">
            <w:pPr>
              <w:spacing w:line="260" w:lineRule="exact"/>
              <w:rPr>
                <w:i/>
                <w:sz w:val="20"/>
              </w:rPr>
            </w:pPr>
            <w:r w:rsidRPr="00B6749E">
              <w:rPr>
                <w:i/>
                <w:sz w:val="20"/>
              </w:rPr>
              <w:t xml:space="preserve">Om markförorening påträffas ska </w:t>
            </w:r>
            <w:r w:rsidR="0029280C" w:rsidRPr="00B6749E">
              <w:rPr>
                <w:i/>
                <w:sz w:val="20"/>
              </w:rPr>
              <w:t>FIHM</w:t>
            </w:r>
            <w:r w:rsidR="00C5599D" w:rsidRPr="00B6749E">
              <w:rPr>
                <w:i/>
                <w:sz w:val="20"/>
              </w:rPr>
              <w:t xml:space="preserve"> omedelbart underrättas enligt</w:t>
            </w:r>
            <w:r w:rsidRPr="00B6749E">
              <w:rPr>
                <w:i/>
                <w:sz w:val="20"/>
              </w:rPr>
              <w:t xml:space="preserve"> </w:t>
            </w:r>
            <w:r w:rsidR="0029280C" w:rsidRPr="00B6749E">
              <w:rPr>
                <w:i/>
                <w:sz w:val="20"/>
              </w:rPr>
              <w:t xml:space="preserve">10 kap. 11-13 §§ </w:t>
            </w:r>
            <w:r w:rsidRPr="00B6749E">
              <w:rPr>
                <w:i/>
                <w:sz w:val="20"/>
              </w:rPr>
              <w:t>miljöbalken (1998:808)</w:t>
            </w:r>
            <w:r w:rsidR="0029280C" w:rsidRPr="00B6749E">
              <w:rPr>
                <w:i/>
                <w:sz w:val="20"/>
              </w:rPr>
              <w:t xml:space="preserve">. </w:t>
            </w:r>
            <w:r w:rsidR="00513929" w:rsidRPr="00513929">
              <w:rPr>
                <w:i/>
                <w:sz w:val="20"/>
              </w:rPr>
              <w:t>Om en avhjälpandeåtgärd behöver vidtas och denna kan medföra ökad risk för spridning eller exponering av föroreningen och denna risk inte bedöms som ringa, ska detta anmälas till FIHM enligt 28 § förordningen (1998:899) om miljöfarlig verksamhet och hälsoskydd.</w:t>
            </w:r>
          </w:p>
        </w:tc>
      </w:tr>
    </w:tbl>
    <w:p w:rsidR="00437BD2" w:rsidRDefault="00437BD2" w:rsidP="007E72BC">
      <w:pPr>
        <w:spacing w:before="240"/>
        <w:ind w:left="-284"/>
        <w:rPr>
          <w:b/>
          <w:szCs w:val="24"/>
        </w:rPr>
      </w:pPr>
      <w:r w:rsidRPr="001A439C">
        <w:rPr>
          <w:b/>
          <w:szCs w:val="24"/>
        </w:rPr>
        <w:t>Bilagor</w:t>
      </w:r>
    </w:p>
    <w:p w:rsidR="00E34B07" w:rsidRPr="00A10F71" w:rsidRDefault="00B6733A" w:rsidP="007E72BC">
      <w:pPr>
        <w:spacing w:before="240"/>
        <w:ind w:left="-284"/>
        <w:rPr>
          <w:sz w:val="20"/>
          <w:lang w:bidi="hi-IN"/>
        </w:rPr>
      </w:pPr>
      <w:sdt>
        <w:sdtPr>
          <w:rPr>
            <w:sz w:val="20"/>
            <w:lang w:bidi="hi-IN"/>
          </w:rPr>
          <w:id w:val="17992621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34B07" w:rsidRPr="00A10F71">
            <w:rPr>
              <w:rFonts w:ascii="MS Gothic" w:eastAsia="MS Gothic" w:hAnsi="MS Gothic" w:hint="eastAsia"/>
              <w:sz w:val="20"/>
              <w:lang w:bidi="hi-IN"/>
            </w:rPr>
            <w:t>☒</w:t>
          </w:r>
        </w:sdtContent>
      </w:sdt>
      <w:r w:rsidR="00E34B07" w:rsidRPr="004E41E6">
        <w:rPr>
          <w:b/>
          <w:sz w:val="20"/>
          <w:lang w:bidi="hi-IN"/>
        </w:rPr>
        <w:t xml:space="preserve"> </w:t>
      </w:r>
      <w:r w:rsidR="00E34B07" w:rsidRPr="00A10F71">
        <w:rPr>
          <w:sz w:val="20"/>
          <w:lang w:bidi="hi-IN"/>
        </w:rPr>
        <w:t>Situationsplan ska bifogas</w:t>
      </w:r>
    </w:p>
    <w:p w:rsidR="00E34B07" w:rsidRPr="00E34B07" w:rsidRDefault="00E34B07" w:rsidP="007E72BC">
      <w:pPr>
        <w:spacing w:before="240"/>
        <w:ind w:left="-284"/>
        <w:rPr>
          <w:szCs w:val="24"/>
        </w:rPr>
      </w:pPr>
      <w:r w:rsidRPr="004E41E6">
        <w:rPr>
          <w:sz w:val="20"/>
          <w:lang w:val="en-US" w:bidi="hi-IN"/>
        </w:rPr>
        <w:fldChar w:fldCharType="begin">
          <w:ffData>
            <w:name w:val="Kryss22"/>
            <w:enabled/>
            <w:calcOnExit w:val="0"/>
            <w:checkBox>
              <w:sizeAuto/>
              <w:default w:val="0"/>
            </w:checkBox>
          </w:ffData>
        </w:fldChar>
      </w:r>
      <w:r w:rsidRPr="004E41E6">
        <w:rPr>
          <w:sz w:val="20"/>
          <w:lang w:bidi="hi-IN"/>
        </w:rPr>
        <w:instrText>FORMCHECKBOX</w:instrText>
      </w:r>
      <w:r w:rsidR="00B6733A">
        <w:rPr>
          <w:sz w:val="20"/>
          <w:lang w:val="en-US" w:bidi="hi-IN"/>
        </w:rPr>
      </w:r>
      <w:r w:rsidR="00B6733A">
        <w:rPr>
          <w:sz w:val="20"/>
          <w:lang w:val="en-US" w:bidi="hi-IN"/>
        </w:rPr>
        <w:fldChar w:fldCharType="separate"/>
      </w:r>
      <w:r w:rsidRPr="004E41E6">
        <w:rPr>
          <w:sz w:val="20"/>
          <w:lang w:val="en-US" w:bidi="hi-IN"/>
        </w:rPr>
        <w:fldChar w:fldCharType="end"/>
      </w:r>
      <w:r w:rsidRPr="00A10F71">
        <w:rPr>
          <w:sz w:val="20"/>
          <w:lang w:bidi="hi-IN"/>
        </w:rPr>
        <w:t xml:space="preserve"> Övriga bilagor: </w:t>
      </w:r>
      <w:r w:rsidRPr="00CF4739">
        <w:rPr>
          <w:sz w:val="20"/>
        </w:rPr>
        <w:fldChar w:fldCharType="begin">
          <w:ffData>
            <w:name w:val="Text1"/>
            <w:enabled/>
            <w:calcOnExit w:val="0"/>
            <w:textInput>
              <w:format w:val="Inledande versal"/>
            </w:textInput>
          </w:ffData>
        </w:fldChar>
      </w:r>
      <w:r w:rsidRPr="00CF4739">
        <w:rPr>
          <w:sz w:val="20"/>
        </w:rPr>
        <w:instrText xml:space="preserve"> FORMTEXT </w:instrText>
      </w:r>
      <w:r w:rsidRPr="00CF4739">
        <w:rPr>
          <w:sz w:val="20"/>
        </w:rPr>
      </w:r>
      <w:r w:rsidRPr="00CF4739">
        <w:rPr>
          <w:sz w:val="20"/>
        </w:rPr>
        <w:fldChar w:fldCharType="separate"/>
      </w:r>
      <w:r w:rsidRPr="00CF4739">
        <w:rPr>
          <w:sz w:val="20"/>
        </w:rPr>
        <w:t> </w:t>
      </w:r>
      <w:r w:rsidRPr="00CF4739">
        <w:rPr>
          <w:sz w:val="20"/>
        </w:rPr>
        <w:t> </w:t>
      </w:r>
      <w:r w:rsidRPr="00CF4739">
        <w:rPr>
          <w:sz w:val="20"/>
        </w:rPr>
        <w:t> </w:t>
      </w:r>
      <w:r w:rsidRPr="00CF4739">
        <w:rPr>
          <w:sz w:val="20"/>
        </w:rPr>
        <w:t> </w:t>
      </w:r>
      <w:r w:rsidRPr="00CF4739">
        <w:rPr>
          <w:sz w:val="20"/>
        </w:rPr>
        <w:t> </w:t>
      </w:r>
      <w:r w:rsidRPr="00CF4739">
        <w:rPr>
          <w:sz w:val="20"/>
        </w:rPr>
        <w:fldChar w:fldCharType="end"/>
      </w:r>
    </w:p>
    <w:p w:rsidR="00E758FB" w:rsidRPr="001A439C" w:rsidRDefault="000719D5" w:rsidP="007E72BC">
      <w:pPr>
        <w:spacing w:before="240"/>
        <w:ind w:left="-284"/>
        <w:rPr>
          <w:b/>
          <w:szCs w:val="24"/>
        </w:rPr>
      </w:pPr>
      <w:r w:rsidRPr="001A439C">
        <w:rPr>
          <w:b/>
          <w:szCs w:val="24"/>
        </w:rPr>
        <w:t>Underskrift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220"/>
      </w:tblGrid>
      <w:tr w:rsidR="001A439C" w:rsidRPr="004E41E6" w:rsidTr="00557DA7">
        <w:trPr>
          <w:trHeight w:val="414"/>
        </w:trPr>
        <w:tc>
          <w:tcPr>
            <w:tcW w:w="10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39C" w:rsidRPr="004E41E6" w:rsidRDefault="001A439C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Ort och datum</w:t>
            </w:r>
          </w:p>
          <w:p w:rsidR="001A439C" w:rsidRPr="00CF4739" w:rsidRDefault="001A439C" w:rsidP="00E614C8">
            <w:pPr>
              <w:spacing w:line="260" w:lineRule="exact"/>
              <w:rPr>
                <w:sz w:val="20"/>
              </w:rPr>
            </w:pPr>
            <w:r w:rsidRPr="00CF473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4739">
              <w:rPr>
                <w:sz w:val="20"/>
              </w:rPr>
              <w:instrText xml:space="preserve"> FORMTEXT </w:instrText>
            </w:r>
            <w:r w:rsidRPr="00CF4739">
              <w:rPr>
                <w:sz w:val="20"/>
              </w:rPr>
            </w:r>
            <w:r w:rsidRPr="00CF4739">
              <w:rPr>
                <w:sz w:val="20"/>
              </w:rPr>
              <w:fldChar w:fldCharType="separate"/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fldChar w:fldCharType="end"/>
            </w:r>
          </w:p>
        </w:tc>
      </w:tr>
      <w:tr w:rsidR="001A439C" w:rsidRPr="004E41E6" w:rsidTr="00557DA7">
        <w:trPr>
          <w:trHeight w:val="414"/>
        </w:trPr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1A439C" w:rsidRPr="004E41E6" w:rsidRDefault="001A439C" w:rsidP="00B51998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Namnteckning</w:t>
            </w:r>
          </w:p>
        </w:tc>
        <w:tc>
          <w:tcPr>
            <w:tcW w:w="5220" w:type="dxa"/>
            <w:tcBorders>
              <w:top w:val="single" w:sz="4" w:space="0" w:color="auto"/>
            </w:tcBorders>
            <w:shd w:val="clear" w:color="auto" w:fill="auto"/>
          </w:tcPr>
          <w:p w:rsidR="001A439C" w:rsidRPr="004E41E6" w:rsidRDefault="001A439C" w:rsidP="001A439C">
            <w:pPr>
              <w:spacing w:line="260" w:lineRule="exact"/>
              <w:rPr>
                <w:sz w:val="20"/>
              </w:rPr>
            </w:pPr>
            <w:r w:rsidRPr="004E41E6">
              <w:rPr>
                <w:sz w:val="20"/>
              </w:rPr>
              <w:t>Namnförtydligande</w:t>
            </w:r>
          </w:p>
          <w:p w:rsidR="001A439C" w:rsidRPr="00CF4739" w:rsidRDefault="001A439C" w:rsidP="001A439C">
            <w:pPr>
              <w:tabs>
                <w:tab w:val="left" w:pos="7020"/>
              </w:tabs>
              <w:rPr>
                <w:sz w:val="20"/>
              </w:rPr>
            </w:pPr>
            <w:r w:rsidRPr="00CF473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F4739">
              <w:rPr>
                <w:sz w:val="20"/>
              </w:rPr>
              <w:instrText xml:space="preserve"> FORMTEXT </w:instrText>
            </w:r>
            <w:r w:rsidRPr="00CF4739">
              <w:rPr>
                <w:sz w:val="20"/>
              </w:rPr>
            </w:r>
            <w:r w:rsidRPr="00CF4739">
              <w:rPr>
                <w:sz w:val="20"/>
              </w:rPr>
              <w:fldChar w:fldCharType="separate"/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t> </w:t>
            </w:r>
            <w:r w:rsidRPr="00CF4739">
              <w:rPr>
                <w:sz w:val="20"/>
              </w:rPr>
              <w:fldChar w:fldCharType="end"/>
            </w:r>
            <w:r w:rsidRPr="00CF4739">
              <w:rPr>
                <w:sz w:val="20"/>
              </w:rPr>
              <w:tab/>
            </w:r>
          </w:p>
        </w:tc>
      </w:tr>
    </w:tbl>
    <w:p w:rsidR="001A439C" w:rsidRPr="006603B7" w:rsidRDefault="001A439C" w:rsidP="001A439C">
      <w:pPr>
        <w:spacing w:before="120" w:line="260" w:lineRule="exact"/>
        <w:rPr>
          <w:b/>
          <w:sz w:val="22"/>
        </w:rPr>
      </w:pPr>
      <w:r>
        <w:rPr>
          <w:b/>
          <w:sz w:val="22"/>
        </w:rPr>
        <w:t xml:space="preserve">Blanketten </w:t>
      </w:r>
      <w:r w:rsidRPr="006603B7">
        <w:rPr>
          <w:b/>
          <w:sz w:val="22"/>
        </w:rPr>
        <w:t xml:space="preserve">skickas per post till Försvarsinspektören för hälsa och miljö, 107 85 STOCKHOLM, via VIDAR </w:t>
      </w:r>
      <w:r>
        <w:rPr>
          <w:b/>
          <w:sz w:val="22"/>
        </w:rPr>
        <w:t xml:space="preserve"> </w:t>
      </w:r>
      <w:r w:rsidRPr="006603B7">
        <w:rPr>
          <w:b/>
          <w:sz w:val="22"/>
        </w:rPr>
        <w:t xml:space="preserve">eller per e-post till </w:t>
      </w:r>
      <w:hyperlink r:id="rId16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:rsidR="00796067" w:rsidRDefault="00796067" w:rsidP="001A439C">
      <w:pPr>
        <w:rPr>
          <w:sz w:val="20"/>
        </w:rPr>
      </w:pPr>
    </w:p>
    <w:p w:rsidR="000928CD" w:rsidRDefault="000928CD" w:rsidP="001A439C">
      <w:pPr>
        <w:rPr>
          <w:sz w:val="20"/>
        </w:rPr>
      </w:pPr>
      <w:r w:rsidRPr="000928CD">
        <w:rPr>
          <w:b/>
          <w:sz w:val="22"/>
        </w:rPr>
        <w:t xml:space="preserve">Information om registreringen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756"/>
      </w:tblGrid>
      <w:tr w:rsidR="000928CD" w:rsidTr="000928CD">
        <w:tc>
          <w:tcPr>
            <w:tcW w:w="9756" w:type="dxa"/>
          </w:tcPr>
          <w:p w:rsidR="000928CD" w:rsidRPr="000928CD" w:rsidRDefault="001B34C6" w:rsidP="001A439C">
            <w:pPr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7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0928CD" w:rsidRPr="004E41E6" w:rsidRDefault="000928CD" w:rsidP="000928CD">
      <w:pPr>
        <w:rPr>
          <w:sz w:val="20"/>
        </w:rPr>
      </w:pPr>
    </w:p>
    <w:sectPr w:rsidR="000928CD" w:rsidRPr="004E41E6" w:rsidSect="00DB024F">
      <w:headerReference w:type="default" r:id="rId18"/>
      <w:headerReference w:type="first" r:id="rId19"/>
      <w:pgSz w:w="11907" w:h="16840" w:code="9"/>
      <w:pgMar w:top="2239" w:right="1134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33A" w:rsidRPr="009650F6" w:rsidRDefault="00B6733A" w:rsidP="009650F6">
      <w:pPr>
        <w:pStyle w:val="Sidfot"/>
      </w:pPr>
    </w:p>
  </w:endnote>
  <w:endnote w:type="continuationSeparator" w:id="0">
    <w:p w:rsidR="00B6733A" w:rsidRPr="009650F6" w:rsidRDefault="00B6733A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33A" w:rsidRPr="009650F6" w:rsidRDefault="00B6733A" w:rsidP="009650F6">
      <w:pPr>
        <w:pStyle w:val="Sidfot"/>
      </w:pPr>
    </w:p>
  </w:footnote>
  <w:footnote w:type="continuationSeparator" w:id="0">
    <w:p w:rsidR="00B6733A" w:rsidRPr="009650F6" w:rsidRDefault="00B6733A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0987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B51998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B51998" w:rsidRDefault="00B51998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-1900739806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B51998" w:rsidRDefault="00B51998" w:rsidP="001858F4">
                  <w:r>
                    <w:rPr>
                      <w:noProof/>
                    </w:rPr>
                    <w:drawing>
                      <wp:inline distT="0" distB="0" distL="0" distR="0" wp14:anchorId="4DBD97E7" wp14:editId="7D7966D6">
                        <wp:extent cx="2857500" cy="380570"/>
                        <wp:effectExtent l="0" t="0" r="0" b="635"/>
                        <wp:docPr id="2" name="Bildobjekt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1718624006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B51998" w:rsidRPr="004F10DD" w:rsidRDefault="004107F3" w:rsidP="003A76FC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INFORMATION om hantering av brandfarlig vätska och spillolja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B51998" w:rsidRDefault="00B6733A" w:rsidP="00667306">
              <w:pPr>
                <w:pStyle w:val="Sidhuvud"/>
              </w:pPr>
              <w:sdt>
                <w:sdtPr>
                  <w:rPr>
                    <w:color w:val="D9D9D9" w:themeColor="background1" w:themeShade="D9"/>
                  </w:rPr>
                  <w:alias w:val="Bilaga"/>
                  <w:tag w:val="FM_CCT_XMLPART_MAP: fm_dokument/bilaga"/>
                  <w:id w:val="1730188215"/>
                  <w:dataBinding w:prefixMappings="xmlns:ns0='http://FmMall2010/fm_dokument' " w:xpath="/ns0:fm_dokument[1]/ns0:bilaga[1]" w:storeItemID="{FD78AF57-4D79-44B5-B9CB-C3D4F710AACC}"/>
                  <w:comboBox w:lastValue="2023-06-22 RE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34B07" w:rsidRPr="0009360A">
                    <w:rPr>
                      <w:color w:val="D9D9D9" w:themeColor="background1" w:themeShade="D9"/>
                    </w:rPr>
                    <w:t>2023-06-22 RE</w:t>
                  </w:r>
                </w:sdtContent>
              </w:sdt>
            </w:p>
          </w:tc>
        </w:tr>
        <w:tr w:rsidR="00B51998" w:rsidTr="003975BE">
          <w:trPr>
            <w:cantSplit/>
          </w:trPr>
          <w:tc>
            <w:tcPr>
              <w:tcW w:w="520" w:type="dxa"/>
              <w:vMerge/>
            </w:tcPr>
            <w:p w:rsidR="00B51998" w:rsidRDefault="00B51998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B51998" w:rsidRDefault="00B51998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B51998" w:rsidRPr="004F10DD" w:rsidRDefault="00B51998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B51998" w:rsidRDefault="00B51998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B51998" w:rsidRDefault="00B51998" w:rsidP="003975BE">
              <w:pPr>
                <w:pStyle w:val="Ledtext"/>
              </w:pPr>
            </w:p>
          </w:tc>
        </w:tr>
        <w:tr w:rsidR="00B51998" w:rsidTr="003975BE">
          <w:trPr>
            <w:cantSplit/>
          </w:trPr>
          <w:tc>
            <w:tcPr>
              <w:tcW w:w="520" w:type="dxa"/>
              <w:vMerge/>
            </w:tcPr>
            <w:p w:rsidR="00B51998" w:rsidRPr="00BA3BA1" w:rsidRDefault="00B51998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B51998" w:rsidRPr="00BA3BA1" w:rsidRDefault="00B51998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301512050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B51998" w:rsidRDefault="00B51998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146858532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B51998" w:rsidRDefault="00B51998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857934133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B51998" w:rsidRDefault="00B51998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B51998" w:rsidRDefault="00B6733A" w:rsidP="003975BE">
              <w:pPr>
                <w:pStyle w:val="Sidhuvud"/>
              </w:pPr>
              <w:sdt>
                <w:sdtPr>
                  <w:tag w:val="FM_CCT_XMLPART_MAP: ledtexter/sida"/>
                  <w:id w:val="193038782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B51998">
                    <w:t>Sida</w:t>
                  </w:r>
                </w:sdtContent>
              </w:sdt>
              <w:r w:rsidR="00B51998">
                <w:t xml:space="preserve"> </w:t>
              </w:r>
              <w:sdt>
                <w:sdtPr>
                  <w:id w:val="413604298"/>
                </w:sdtPr>
                <w:sdtEndPr/>
                <w:sdtContent>
                  <w:r w:rsidR="00B51998">
                    <w:fldChar w:fldCharType="begin"/>
                  </w:r>
                  <w:r w:rsidR="00B51998">
                    <w:instrText xml:space="preserve"> PAGE  \* MERGEFORMAT </w:instrText>
                  </w:r>
                  <w:r w:rsidR="00B51998">
                    <w:fldChar w:fldCharType="separate"/>
                  </w:r>
                  <w:r w:rsidR="00741DCE">
                    <w:rPr>
                      <w:noProof/>
                    </w:rPr>
                    <w:t>2</w:t>
                  </w:r>
                  <w:r w:rsidR="00B51998">
                    <w:fldChar w:fldCharType="end"/>
                  </w:r>
                </w:sdtContent>
              </w:sdt>
              <w:r w:rsidR="00B51998">
                <w:t xml:space="preserve"> (</w:t>
              </w:r>
              <w:sdt>
                <w:sdtPr>
                  <w:id w:val="-1511143399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741DCE"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B51998">
                <w:t>)</w:t>
              </w:r>
            </w:p>
            <w:p w:rsidR="00B51998" w:rsidRDefault="00B51998" w:rsidP="003975BE">
              <w:pPr>
                <w:pStyle w:val="Sidhuvud"/>
              </w:pPr>
            </w:p>
          </w:tc>
        </w:tr>
        <w:tr w:rsidR="00B51998" w:rsidTr="00CF6372">
          <w:trPr>
            <w:cantSplit/>
          </w:trPr>
          <w:sdt>
            <w:sdtPr>
              <w:alias w:val="Status"/>
              <w:tag w:val="FM_CCT_XMLPART_MAP: fm_dokument/status"/>
              <w:id w:val="-1054699597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B51998" w:rsidRPr="008C3D83" w:rsidRDefault="00B51998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424231297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B51998" w:rsidRDefault="00B51998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B51998" w:rsidRDefault="00B51998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398946230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B51998" w:rsidRDefault="00B51998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B51998" w:rsidRDefault="00B51998" w:rsidP="00202E8F"/>
          </w:tc>
          <w:tc>
            <w:tcPr>
              <w:tcW w:w="1931" w:type="dxa"/>
              <w:tcBorders>
                <w:left w:val="nil"/>
              </w:tcBorders>
            </w:tcPr>
            <w:p w:rsidR="00B51998" w:rsidRDefault="00B51998" w:rsidP="003975BE"/>
          </w:tc>
        </w:tr>
        <w:tr w:rsidR="00B51998" w:rsidTr="00CF6372">
          <w:trPr>
            <w:cantSplit/>
          </w:trPr>
          <w:tc>
            <w:tcPr>
              <w:tcW w:w="3261" w:type="dxa"/>
              <w:gridSpan w:val="2"/>
            </w:tcPr>
            <w:p w:rsidR="00B51998" w:rsidRDefault="00B51998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B51998" w:rsidRDefault="00B51998" w:rsidP="003975BE"/>
          </w:tc>
          <w:tc>
            <w:tcPr>
              <w:tcW w:w="197" w:type="dxa"/>
              <w:vMerge/>
            </w:tcPr>
            <w:p w:rsidR="00B51998" w:rsidRDefault="00B51998" w:rsidP="003975BE"/>
          </w:tc>
          <w:tc>
            <w:tcPr>
              <w:tcW w:w="1931" w:type="dxa"/>
              <w:vMerge/>
            </w:tcPr>
            <w:p w:rsidR="00B51998" w:rsidRDefault="00B51998" w:rsidP="003975BE"/>
          </w:tc>
          <w:tc>
            <w:tcPr>
              <w:tcW w:w="1931" w:type="dxa"/>
              <w:tcBorders>
                <w:left w:val="nil"/>
              </w:tcBorders>
            </w:tcPr>
            <w:p w:rsidR="00B51998" w:rsidRDefault="00B51998" w:rsidP="003975BE">
              <w:pPr>
                <w:pStyle w:val="Sidhuvud"/>
              </w:pPr>
            </w:p>
          </w:tc>
        </w:tr>
      </w:tbl>
      <w:p w:rsidR="00B51998" w:rsidRPr="009650F6" w:rsidRDefault="00B6733A" w:rsidP="009650F6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994919999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4809"/>
          <w:gridCol w:w="1939"/>
          <w:gridCol w:w="1939"/>
          <w:gridCol w:w="1939"/>
        </w:tblGrid>
        <w:tr w:rsidR="00B51998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B51998" w:rsidRDefault="00B51998" w:rsidP="003975BE">
              <w:pPr>
                <w:pStyle w:val="Mynd"/>
              </w:pPr>
            </w:p>
            <w:p w:rsidR="00B51998" w:rsidRDefault="00B51998" w:rsidP="003975BE"/>
          </w:tc>
          <w:tc>
            <w:tcPr>
              <w:tcW w:w="4809" w:type="dxa"/>
              <w:vMerge w:val="restart"/>
              <w:vAlign w:val="center"/>
            </w:tcPr>
            <w:p w:rsidR="00B51998" w:rsidRPr="005210A0" w:rsidRDefault="00B6733A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02690174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B51998">
                    <w:rPr>
                      <w:noProof/>
                    </w:rPr>
                    <w:drawing>
                      <wp:inline distT="0" distB="0" distL="0" distR="0" wp14:anchorId="356B0B7D" wp14:editId="66A49BE4">
                        <wp:extent cx="2857500" cy="380570"/>
                        <wp:effectExtent l="0" t="0" r="0" b="635"/>
                        <wp:docPr id="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2"/>
              <w:vAlign w:val="bottom"/>
            </w:tcPr>
            <w:sdt>
              <w:sdtPr>
                <w:alias w:val="Handlingstyp"/>
                <w:tag w:val="FM_CCT_XMLPART_MAP: fm_dokument/dokumenttyp"/>
                <w:id w:val="7455825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B51998" w:rsidRPr="004F10DD" w:rsidRDefault="00B51998" w:rsidP="004107F3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072C82">
                    <w:t xml:space="preserve">INFORMATION </w:t>
                  </w:r>
                  <w:r w:rsidR="004107F3">
                    <w:t>om</w:t>
                  </w:r>
                  <w:r>
                    <w:t xml:space="preserve"> </w:t>
                  </w:r>
                  <w:r w:rsidR="001A0286">
                    <w:t>hantering</w:t>
                  </w:r>
                  <w:r>
                    <w:t xml:space="preserve"> av brandfarlig vätska och spillolja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B51998" w:rsidRDefault="00B6733A" w:rsidP="00E34B07">
              <w:pPr>
                <w:pStyle w:val="Sidhuvud"/>
              </w:pPr>
              <w:sdt>
                <w:sdtPr>
                  <w:rPr>
                    <w:color w:val="D9D9D9" w:themeColor="background1" w:themeShade="D9"/>
                  </w:rPr>
                  <w:alias w:val="Bilaga"/>
                  <w:tag w:val="FM_CCT_XMLPART_MAP: fm_dokument/bilaga"/>
                  <w:id w:val="-264304253"/>
                  <w:dataBinding w:prefixMappings="xmlns:ns0='http://FmMall2010/fm_dokument' " w:xpath="/ns0:fm_dokument[1]/ns0:bilaga[1]" w:storeItemID="{FD78AF57-4D79-44B5-B9CB-C3D4F710AACC}"/>
                  <w:comboBox w:lastValue="2023-06-22 RE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E34B07" w:rsidRPr="00E34B07">
                    <w:rPr>
                      <w:color w:val="D9D9D9" w:themeColor="background1" w:themeShade="D9"/>
                    </w:rPr>
                    <w:t>2023-06-22 RE</w:t>
                  </w:r>
                </w:sdtContent>
              </w:sdt>
            </w:p>
          </w:tc>
        </w:tr>
        <w:tr w:rsidR="00B51998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B51998" w:rsidRDefault="00B51998" w:rsidP="00BE005E">
              <w:pPr>
                <w:pStyle w:val="Mynd"/>
              </w:pPr>
            </w:p>
          </w:tc>
          <w:tc>
            <w:tcPr>
              <w:tcW w:w="4809" w:type="dxa"/>
              <w:vMerge/>
            </w:tcPr>
            <w:p w:rsidR="00B51998" w:rsidRDefault="00B51998" w:rsidP="00BE005E">
              <w:pPr>
                <w:pStyle w:val="Mynd"/>
              </w:pPr>
            </w:p>
          </w:tc>
          <w:tc>
            <w:tcPr>
              <w:tcW w:w="1939" w:type="dxa"/>
              <w:vAlign w:val="bottom"/>
            </w:tcPr>
            <w:p w:rsidR="00B51998" w:rsidRPr="004F10DD" w:rsidRDefault="00B51998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B51998" w:rsidRDefault="00B51998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B51998" w:rsidRDefault="00B51998" w:rsidP="003975BE">
              <w:pPr>
                <w:pStyle w:val="Ledtext"/>
              </w:pPr>
            </w:p>
          </w:tc>
        </w:tr>
        <w:tr w:rsidR="00B51998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B51998" w:rsidRPr="00BA3BA1" w:rsidRDefault="00B51998" w:rsidP="003975BE">
              <w:pPr>
                <w:pStyle w:val="Mynd"/>
              </w:pPr>
            </w:p>
          </w:tc>
          <w:tc>
            <w:tcPr>
              <w:tcW w:w="4809" w:type="dxa"/>
              <w:vMerge/>
            </w:tcPr>
            <w:p w:rsidR="00B51998" w:rsidRPr="00BA3BA1" w:rsidRDefault="00B51998" w:rsidP="003975BE">
              <w:pPr>
                <w:pStyle w:val="Mynd"/>
              </w:pPr>
            </w:p>
          </w:tc>
          <w:tc>
            <w:tcPr>
              <w:tcW w:w="1939" w:type="dxa"/>
            </w:tcPr>
            <w:p w:rsidR="00B51998" w:rsidRDefault="00B51998" w:rsidP="007753DF"/>
          </w:tc>
          <w:tc>
            <w:tcPr>
              <w:tcW w:w="1939" w:type="dxa"/>
            </w:tcPr>
            <w:p w:rsidR="00B51998" w:rsidRDefault="00B51998" w:rsidP="003975BE"/>
          </w:tc>
          <w:tc>
            <w:tcPr>
              <w:tcW w:w="1939" w:type="dxa"/>
            </w:tcPr>
            <w:p w:rsidR="00B51998" w:rsidRDefault="00B6733A" w:rsidP="003975BE">
              <w:pPr>
                <w:pStyle w:val="Sidhuvud"/>
              </w:pPr>
              <w:sdt>
                <w:sdtPr>
                  <w:tag w:val="FM_CCT_XMLPART_MAP: ledtexter/sida"/>
                  <w:id w:val="-865675901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B51998">
                    <w:t>Sida</w:t>
                  </w:r>
                </w:sdtContent>
              </w:sdt>
              <w:r w:rsidR="00B51998">
                <w:t xml:space="preserve"> </w:t>
              </w:r>
              <w:sdt>
                <w:sdtPr>
                  <w:id w:val="1880352975"/>
                </w:sdtPr>
                <w:sdtEndPr/>
                <w:sdtContent>
                  <w:r w:rsidR="00B51998">
                    <w:fldChar w:fldCharType="begin"/>
                  </w:r>
                  <w:r w:rsidR="00B51998">
                    <w:instrText xml:space="preserve"> PAGE  \* MERGEFORMAT </w:instrText>
                  </w:r>
                  <w:r w:rsidR="00B51998">
                    <w:fldChar w:fldCharType="separate"/>
                  </w:r>
                  <w:r w:rsidR="00741DCE">
                    <w:rPr>
                      <w:noProof/>
                    </w:rPr>
                    <w:t>1</w:t>
                  </w:r>
                  <w:r w:rsidR="00B51998">
                    <w:fldChar w:fldCharType="end"/>
                  </w:r>
                </w:sdtContent>
              </w:sdt>
              <w:r w:rsidR="00B51998">
                <w:t xml:space="preserve"> (</w:t>
              </w:r>
              <w:sdt>
                <w:sdtPr>
                  <w:id w:val="-1169783593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 w:rsidR="00741DCE"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B51998">
                <w:t>)</w:t>
              </w:r>
            </w:p>
            <w:p w:rsidR="00B51998" w:rsidRDefault="00B51998" w:rsidP="00645D63">
              <w:pPr>
                <w:pStyle w:val="Sidhuvud"/>
              </w:pPr>
            </w:p>
          </w:tc>
        </w:tr>
      </w:tbl>
      <w:p w:rsidR="00B51998" w:rsidRPr="009650F6" w:rsidRDefault="00B6733A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0TTSF131afGF+F/QWKYJWRQ3i2baz9uxaWt2QgoKHxGAxF/PS/a/v0SmT5BfX57eV1KUjgUXTzmowyfQBdA2w==" w:salt="p2WHuc8Kcax+zXlUayBYZw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741DCE"/>
    <w:rsid w:val="00001B5E"/>
    <w:rsid w:val="000058B0"/>
    <w:rsid w:val="00011F04"/>
    <w:rsid w:val="0001347F"/>
    <w:rsid w:val="00015E83"/>
    <w:rsid w:val="0002759D"/>
    <w:rsid w:val="00030771"/>
    <w:rsid w:val="000357CA"/>
    <w:rsid w:val="00036F76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654C"/>
    <w:rsid w:val="0006705D"/>
    <w:rsid w:val="00070921"/>
    <w:rsid w:val="000719D5"/>
    <w:rsid w:val="00072C82"/>
    <w:rsid w:val="00080562"/>
    <w:rsid w:val="000923F8"/>
    <w:rsid w:val="000928CD"/>
    <w:rsid w:val="0009360A"/>
    <w:rsid w:val="00093E5A"/>
    <w:rsid w:val="000A3776"/>
    <w:rsid w:val="000A6088"/>
    <w:rsid w:val="000B4F4E"/>
    <w:rsid w:val="000B74BD"/>
    <w:rsid w:val="000B7B34"/>
    <w:rsid w:val="000C32A6"/>
    <w:rsid w:val="000C6707"/>
    <w:rsid w:val="000D0522"/>
    <w:rsid w:val="000D3426"/>
    <w:rsid w:val="000D48BF"/>
    <w:rsid w:val="000D4DCE"/>
    <w:rsid w:val="000D5C1C"/>
    <w:rsid w:val="000E278F"/>
    <w:rsid w:val="000E6B07"/>
    <w:rsid w:val="000F4A5A"/>
    <w:rsid w:val="000F6E15"/>
    <w:rsid w:val="001029C3"/>
    <w:rsid w:val="0010577A"/>
    <w:rsid w:val="00105977"/>
    <w:rsid w:val="00106D10"/>
    <w:rsid w:val="001148CE"/>
    <w:rsid w:val="001160A7"/>
    <w:rsid w:val="00123F08"/>
    <w:rsid w:val="00126540"/>
    <w:rsid w:val="0013262F"/>
    <w:rsid w:val="00134315"/>
    <w:rsid w:val="001409CD"/>
    <w:rsid w:val="0014201A"/>
    <w:rsid w:val="00142A4B"/>
    <w:rsid w:val="0014383C"/>
    <w:rsid w:val="00150434"/>
    <w:rsid w:val="00153100"/>
    <w:rsid w:val="00175E8D"/>
    <w:rsid w:val="001858F4"/>
    <w:rsid w:val="00192511"/>
    <w:rsid w:val="00197912"/>
    <w:rsid w:val="00197F07"/>
    <w:rsid w:val="001A0286"/>
    <w:rsid w:val="001A3C50"/>
    <w:rsid w:val="001A439C"/>
    <w:rsid w:val="001A4989"/>
    <w:rsid w:val="001A5371"/>
    <w:rsid w:val="001A6665"/>
    <w:rsid w:val="001A7B9B"/>
    <w:rsid w:val="001B048A"/>
    <w:rsid w:val="001B34C6"/>
    <w:rsid w:val="001C2B7F"/>
    <w:rsid w:val="001D5BA5"/>
    <w:rsid w:val="001D747F"/>
    <w:rsid w:val="001D7CBC"/>
    <w:rsid w:val="001F1863"/>
    <w:rsid w:val="001F23D9"/>
    <w:rsid w:val="001F27DB"/>
    <w:rsid w:val="00202E8F"/>
    <w:rsid w:val="00207AFB"/>
    <w:rsid w:val="0021176A"/>
    <w:rsid w:val="00213F69"/>
    <w:rsid w:val="002170F5"/>
    <w:rsid w:val="00223F29"/>
    <w:rsid w:val="0022451B"/>
    <w:rsid w:val="00224B3D"/>
    <w:rsid w:val="00230127"/>
    <w:rsid w:val="0024314C"/>
    <w:rsid w:val="002435AD"/>
    <w:rsid w:val="00244BF3"/>
    <w:rsid w:val="0025302B"/>
    <w:rsid w:val="00253549"/>
    <w:rsid w:val="00253DE7"/>
    <w:rsid w:val="00256E5A"/>
    <w:rsid w:val="0025714C"/>
    <w:rsid w:val="0028052C"/>
    <w:rsid w:val="00282E34"/>
    <w:rsid w:val="002841F6"/>
    <w:rsid w:val="002853B1"/>
    <w:rsid w:val="00285E6D"/>
    <w:rsid w:val="00286F34"/>
    <w:rsid w:val="00291C78"/>
    <w:rsid w:val="0029280C"/>
    <w:rsid w:val="00297537"/>
    <w:rsid w:val="002A50DF"/>
    <w:rsid w:val="002A71DD"/>
    <w:rsid w:val="002A747E"/>
    <w:rsid w:val="002C306B"/>
    <w:rsid w:val="002D2242"/>
    <w:rsid w:val="002D63CF"/>
    <w:rsid w:val="002D7949"/>
    <w:rsid w:val="002D7C1F"/>
    <w:rsid w:val="002E1268"/>
    <w:rsid w:val="002E14B1"/>
    <w:rsid w:val="002E572D"/>
    <w:rsid w:val="002E64A4"/>
    <w:rsid w:val="002F00E9"/>
    <w:rsid w:val="002F35F2"/>
    <w:rsid w:val="002F6CE4"/>
    <w:rsid w:val="002F7126"/>
    <w:rsid w:val="002F7269"/>
    <w:rsid w:val="002F7FB3"/>
    <w:rsid w:val="00301FE6"/>
    <w:rsid w:val="00305721"/>
    <w:rsid w:val="00306EC1"/>
    <w:rsid w:val="003143B9"/>
    <w:rsid w:val="00316FBC"/>
    <w:rsid w:val="003210F2"/>
    <w:rsid w:val="00321331"/>
    <w:rsid w:val="00321AC0"/>
    <w:rsid w:val="00340A32"/>
    <w:rsid w:val="00341021"/>
    <w:rsid w:val="00341AEE"/>
    <w:rsid w:val="003432E1"/>
    <w:rsid w:val="00350745"/>
    <w:rsid w:val="00351082"/>
    <w:rsid w:val="00351169"/>
    <w:rsid w:val="00351730"/>
    <w:rsid w:val="003527A4"/>
    <w:rsid w:val="00370DB7"/>
    <w:rsid w:val="0037744C"/>
    <w:rsid w:val="00384480"/>
    <w:rsid w:val="003975BE"/>
    <w:rsid w:val="003A20D5"/>
    <w:rsid w:val="003A76FC"/>
    <w:rsid w:val="003A79B7"/>
    <w:rsid w:val="003C2CF0"/>
    <w:rsid w:val="003C6A9A"/>
    <w:rsid w:val="003C707A"/>
    <w:rsid w:val="003C7E1E"/>
    <w:rsid w:val="003D2943"/>
    <w:rsid w:val="003D5FB1"/>
    <w:rsid w:val="003D686D"/>
    <w:rsid w:val="003F5D10"/>
    <w:rsid w:val="003F61B7"/>
    <w:rsid w:val="0040688E"/>
    <w:rsid w:val="00407514"/>
    <w:rsid w:val="004107F3"/>
    <w:rsid w:val="004128D4"/>
    <w:rsid w:val="00420667"/>
    <w:rsid w:val="00420980"/>
    <w:rsid w:val="00434064"/>
    <w:rsid w:val="00435147"/>
    <w:rsid w:val="00437BD2"/>
    <w:rsid w:val="00440235"/>
    <w:rsid w:val="004404CB"/>
    <w:rsid w:val="004420A0"/>
    <w:rsid w:val="0044297D"/>
    <w:rsid w:val="0044644B"/>
    <w:rsid w:val="0044746F"/>
    <w:rsid w:val="00450354"/>
    <w:rsid w:val="0046132A"/>
    <w:rsid w:val="0047062C"/>
    <w:rsid w:val="004753FA"/>
    <w:rsid w:val="00485020"/>
    <w:rsid w:val="00485CDE"/>
    <w:rsid w:val="00490A2A"/>
    <w:rsid w:val="004923CF"/>
    <w:rsid w:val="004A2085"/>
    <w:rsid w:val="004A5360"/>
    <w:rsid w:val="004B0940"/>
    <w:rsid w:val="004B1375"/>
    <w:rsid w:val="004B2909"/>
    <w:rsid w:val="004B466C"/>
    <w:rsid w:val="004C35EF"/>
    <w:rsid w:val="004C42D5"/>
    <w:rsid w:val="004C4F9E"/>
    <w:rsid w:val="004D17CC"/>
    <w:rsid w:val="004D189B"/>
    <w:rsid w:val="004D456D"/>
    <w:rsid w:val="004E41E6"/>
    <w:rsid w:val="004E5A14"/>
    <w:rsid w:val="004E78D1"/>
    <w:rsid w:val="004F061D"/>
    <w:rsid w:val="004F1B9D"/>
    <w:rsid w:val="004F666F"/>
    <w:rsid w:val="004F694E"/>
    <w:rsid w:val="00500A55"/>
    <w:rsid w:val="00502F08"/>
    <w:rsid w:val="005052B7"/>
    <w:rsid w:val="0050567D"/>
    <w:rsid w:val="00505FA0"/>
    <w:rsid w:val="00513929"/>
    <w:rsid w:val="005139DB"/>
    <w:rsid w:val="00513F05"/>
    <w:rsid w:val="00520979"/>
    <w:rsid w:val="005210A0"/>
    <w:rsid w:val="00527CBD"/>
    <w:rsid w:val="005419B4"/>
    <w:rsid w:val="00541CE9"/>
    <w:rsid w:val="0054303D"/>
    <w:rsid w:val="0054462B"/>
    <w:rsid w:val="00544940"/>
    <w:rsid w:val="00551409"/>
    <w:rsid w:val="00556BB8"/>
    <w:rsid w:val="00557DA7"/>
    <w:rsid w:val="005608BA"/>
    <w:rsid w:val="005618D3"/>
    <w:rsid w:val="00563250"/>
    <w:rsid w:val="005839C9"/>
    <w:rsid w:val="00583E6D"/>
    <w:rsid w:val="00586E6C"/>
    <w:rsid w:val="00587EA8"/>
    <w:rsid w:val="005910BC"/>
    <w:rsid w:val="0059400A"/>
    <w:rsid w:val="005A32D8"/>
    <w:rsid w:val="005A74B4"/>
    <w:rsid w:val="005B2B61"/>
    <w:rsid w:val="005B39B4"/>
    <w:rsid w:val="005C21A1"/>
    <w:rsid w:val="005C3536"/>
    <w:rsid w:val="005C6E23"/>
    <w:rsid w:val="005D2AF1"/>
    <w:rsid w:val="005E20B8"/>
    <w:rsid w:val="005F4E8C"/>
    <w:rsid w:val="00604C2A"/>
    <w:rsid w:val="006068AB"/>
    <w:rsid w:val="006077C3"/>
    <w:rsid w:val="00610588"/>
    <w:rsid w:val="00613C9A"/>
    <w:rsid w:val="00644521"/>
    <w:rsid w:val="00645D63"/>
    <w:rsid w:val="00650157"/>
    <w:rsid w:val="00651C0F"/>
    <w:rsid w:val="006532A6"/>
    <w:rsid w:val="00654BC1"/>
    <w:rsid w:val="0065591C"/>
    <w:rsid w:val="006565EA"/>
    <w:rsid w:val="00661F65"/>
    <w:rsid w:val="0066362E"/>
    <w:rsid w:val="00667306"/>
    <w:rsid w:val="006677EE"/>
    <w:rsid w:val="00670407"/>
    <w:rsid w:val="006733A0"/>
    <w:rsid w:val="00693E2F"/>
    <w:rsid w:val="00696426"/>
    <w:rsid w:val="006A5BA0"/>
    <w:rsid w:val="006B20F5"/>
    <w:rsid w:val="006B321D"/>
    <w:rsid w:val="006C09A3"/>
    <w:rsid w:val="006C0E2E"/>
    <w:rsid w:val="006C5074"/>
    <w:rsid w:val="006C5541"/>
    <w:rsid w:val="006D179E"/>
    <w:rsid w:val="006D4B6D"/>
    <w:rsid w:val="006D6949"/>
    <w:rsid w:val="006D69B7"/>
    <w:rsid w:val="006E2791"/>
    <w:rsid w:val="006E41F8"/>
    <w:rsid w:val="006F0E58"/>
    <w:rsid w:val="006F2451"/>
    <w:rsid w:val="006F3B81"/>
    <w:rsid w:val="00706F91"/>
    <w:rsid w:val="00713D2F"/>
    <w:rsid w:val="00713E02"/>
    <w:rsid w:val="00715BB9"/>
    <w:rsid w:val="007164F9"/>
    <w:rsid w:val="00716D6E"/>
    <w:rsid w:val="00723CFC"/>
    <w:rsid w:val="00736897"/>
    <w:rsid w:val="00741DCE"/>
    <w:rsid w:val="007453D5"/>
    <w:rsid w:val="00746904"/>
    <w:rsid w:val="00751F37"/>
    <w:rsid w:val="00754433"/>
    <w:rsid w:val="00763E3B"/>
    <w:rsid w:val="00772003"/>
    <w:rsid w:val="007753DF"/>
    <w:rsid w:val="007765B9"/>
    <w:rsid w:val="0078372C"/>
    <w:rsid w:val="00793D89"/>
    <w:rsid w:val="00796067"/>
    <w:rsid w:val="00797AB4"/>
    <w:rsid w:val="007A312D"/>
    <w:rsid w:val="007B0EE7"/>
    <w:rsid w:val="007B1023"/>
    <w:rsid w:val="007B2661"/>
    <w:rsid w:val="007B654F"/>
    <w:rsid w:val="007D4B04"/>
    <w:rsid w:val="007D51A6"/>
    <w:rsid w:val="007D5219"/>
    <w:rsid w:val="007E19AD"/>
    <w:rsid w:val="007E4CAA"/>
    <w:rsid w:val="007E636D"/>
    <w:rsid w:val="007E72BC"/>
    <w:rsid w:val="007F0173"/>
    <w:rsid w:val="007F021D"/>
    <w:rsid w:val="007F4677"/>
    <w:rsid w:val="007F5072"/>
    <w:rsid w:val="0080600A"/>
    <w:rsid w:val="0081236C"/>
    <w:rsid w:val="008226CB"/>
    <w:rsid w:val="00822852"/>
    <w:rsid w:val="00823668"/>
    <w:rsid w:val="00834EE0"/>
    <w:rsid w:val="00840087"/>
    <w:rsid w:val="0084028D"/>
    <w:rsid w:val="008403D6"/>
    <w:rsid w:val="00852774"/>
    <w:rsid w:val="008533A3"/>
    <w:rsid w:val="00854464"/>
    <w:rsid w:val="00855043"/>
    <w:rsid w:val="0085616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2FA3"/>
    <w:rsid w:val="008B746B"/>
    <w:rsid w:val="008C0B0B"/>
    <w:rsid w:val="008C1327"/>
    <w:rsid w:val="008C22C0"/>
    <w:rsid w:val="008E3C8A"/>
    <w:rsid w:val="008E7DE2"/>
    <w:rsid w:val="008F5834"/>
    <w:rsid w:val="0090332E"/>
    <w:rsid w:val="00903632"/>
    <w:rsid w:val="00906526"/>
    <w:rsid w:val="0091337A"/>
    <w:rsid w:val="009136BB"/>
    <w:rsid w:val="00915B53"/>
    <w:rsid w:val="00921476"/>
    <w:rsid w:val="00925B72"/>
    <w:rsid w:val="00932269"/>
    <w:rsid w:val="0093310C"/>
    <w:rsid w:val="00933310"/>
    <w:rsid w:val="0093648D"/>
    <w:rsid w:val="0094011B"/>
    <w:rsid w:val="0094108C"/>
    <w:rsid w:val="00944D48"/>
    <w:rsid w:val="00946550"/>
    <w:rsid w:val="0095260A"/>
    <w:rsid w:val="00953398"/>
    <w:rsid w:val="00955440"/>
    <w:rsid w:val="00955F6A"/>
    <w:rsid w:val="00960AD6"/>
    <w:rsid w:val="00961408"/>
    <w:rsid w:val="009628EA"/>
    <w:rsid w:val="00962F52"/>
    <w:rsid w:val="009650F6"/>
    <w:rsid w:val="00965840"/>
    <w:rsid w:val="00966EAA"/>
    <w:rsid w:val="0097220B"/>
    <w:rsid w:val="00973864"/>
    <w:rsid w:val="009746F7"/>
    <w:rsid w:val="009747F7"/>
    <w:rsid w:val="009762CB"/>
    <w:rsid w:val="00980263"/>
    <w:rsid w:val="009836EC"/>
    <w:rsid w:val="009853CC"/>
    <w:rsid w:val="00985FCC"/>
    <w:rsid w:val="00987F71"/>
    <w:rsid w:val="009916E6"/>
    <w:rsid w:val="00993DE1"/>
    <w:rsid w:val="009B32BE"/>
    <w:rsid w:val="009B4765"/>
    <w:rsid w:val="009B6344"/>
    <w:rsid w:val="009C07FB"/>
    <w:rsid w:val="009C62FA"/>
    <w:rsid w:val="009C6B10"/>
    <w:rsid w:val="009D0E16"/>
    <w:rsid w:val="009D61DF"/>
    <w:rsid w:val="009E1A18"/>
    <w:rsid w:val="009E2885"/>
    <w:rsid w:val="009E35EB"/>
    <w:rsid w:val="009E66EA"/>
    <w:rsid w:val="009F0F32"/>
    <w:rsid w:val="00A00917"/>
    <w:rsid w:val="00A026A3"/>
    <w:rsid w:val="00A03834"/>
    <w:rsid w:val="00A10F71"/>
    <w:rsid w:val="00A10FC2"/>
    <w:rsid w:val="00A12294"/>
    <w:rsid w:val="00A207E0"/>
    <w:rsid w:val="00A37DA4"/>
    <w:rsid w:val="00A41033"/>
    <w:rsid w:val="00A4370E"/>
    <w:rsid w:val="00A44945"/>
    <w:rsid w:val="00A500B2"/>
    <w:rsid w:val="00A5102A"/>
    <w:rsid w:val="00A51F45"/>
    <w:rsid w:val="00A55367"/>
    <w:rsid w:val="00A66B71"/>
    <w:rsid w:val="00A73BD1"/>
    <w:rsid w:val="00A7486F"/>
    <w:rsid w:val="00A77C2B"/>
    <w:rsid w:val="00A841FC"/>
    <w:rsid w:val="00A909A8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41C0"/>
    <w:rsid w:val="00AC7132"/>
    <w:rsid w:val="00AD493C"/>
    <w:rsid w:val="00AE10D7"/>
    <w:rsid w:val="00AE2DD7"/>
    <w:rsid w:val="00AF223B"/>
    <w:rsid w:val="00AF30AE"/>
    <w:rsid w:val="00AF330E"/>
    <w:rsid w:val="00B00C21"/>
    <w:rsid w:val="00B052AF"/>
    <w:rsid w:val="00B07385"/>
    <w:rsid w:val="00B07CCC"/>
    <w:rsid w:val="00B21163"/>
    <w:rsid w:val="00B47791"/>
    <w:rsid w:val="00B50FC8"/>
    <w:rsid w:val="00B51998"/>
    <w:rsid w:val="00B52185"/>
    <w:rsid w:val="00B521A9"/>
    <w:rsid w:val="00B52C54"/>
    <w:rsid w:val="00B6733A"/>
    <w:rsid w:val="00B6749E"/>
    <w:rsid w:val="00B74F54"/>
    <w:rsid w:val="00B75272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62A7"/>
    <w:rsid w:val="00BE6B8E"/>
    <w:rsid w:val="00BE74E2"/>
    <w:rsid w:val="00BE7D13"/>
    <w:rsid w:val="00BF0BE1"/>
    <w:rsid w:val="00BF26DB"/>
    <w:rsid w:val="00BF274D"/>
    <w:rsid w:val="00C208CD"/>
    <w:rsid w:val="00C22DDC"/>
    <w:rsid w:val="00C24D9E"/>
    <w:rsid w:val="00C25D43"/>
    <w:rsid w:val="00C26F01"/>
    <w:rsid w:val="00C26F15"/>
    <w:rsid w:val="00C27467"/>
    <w:rsid w:val="00C315C9"/>
    <w:rsid w:val="00C323D5"/>
    <w:rsid w:val="00C42F1D"/>
    <w:rsid w:val="00C442D5"/>
    <w:rsid w:val="00C45C69"/>
    <w:rsid w:val="00C477F2"/>
    <w:rsid w:val="00C51D8D"/>
    <w:rsid w:val="00C54983"/>
    <w:rsid w:val="00C5599D"/>
    <w:rsid w:val="00C734AD"/>
    <w:rsid w:val="00C74D7B"/>
    <w:rsid w:val="00C8104F"/>
    <w:rsid w:val="00C82F13"/>
    <w:rsid w:val="00C8385F"/>
    <w:rsid w:val="00C90839"/>
    <w:rsid w:val="00C9797B"/>
    <w:rsid w:val="00CB56B5"/>
    <w:rsid w:val="00CC5AB6"/>
    <w:rsid w:val="00CD0A10"/>
    <w:rsid w:val="00CD7AA4"/>
    <w:rsid w:val="00CE4B42"/>
    <w:rsid w:val="00CE4F62"/>
    <w:rsid w:val="00CF0CF6"/>
    <w:rsid w:val="00CF349F"/>
    <w:rsid w:val="00CF4739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7380"/>
    <w:rsid w:val="00D41F2A"/>
    <w:rsid w:val="00D51301"/>
    <w:rsid w:val="00D522BC"/>
    <w:rsid w:val="00D60E9D"/>
    <w:rsid w:val="00D6129E"/>
    <w:rsid w:val="00D64CA5"/>
    <w:rsid w:val="00D67F2B"/>
    <w:rsid w:val="00D7480C"/>
    <w:rsid w:val="00D825E4"/>
    <w:rsid w:val="00D83390"/>
    <w:rsid w:val="00D85EF4"/>
    <w:rsid w:val="00D878D6"/>
    <w:rsid w:val="00D87AD4"/>
    <w:rsid w:val="00D91C94"/>
    <w:rsid w:val="00DA1EB6"/>
    <w:rsid w:val="00DA57E8"/>
    <w:rsid w:val="00DA633C"/>
    <w:rsid w:val="00DB024F"/>
    <w:rsid w:val="00DB328D"/>
    <w:rsid w:val="00DC08B1"/>
    <w:rsid w:val="00DC2FA1"/>
    <w:rsid w:val="00DC3B19"/>
    <w:rsid w:val="00DD4143"/>
    <w:rsid w:val="00DF4218"/>
    <w:rsid w:val="00E0395B"/>
    <w:rsid w:val="00E03D3A"/>
    <w:rsid w:val="00E103CA"/>
    <w:rsid w:val="00E13A75"/>
    <w:rsid w:val="00E20547"/>
    <w:rsid w:val="00E3274C"/>
    <w:rsid w:val="00E34B07"/>
    <w:rsid w:val="00E42D89"/>
    <w:rsid w:val="00E4590D"/>
    <w:rsid w:val="00E4630E"/>
    <w:rsid w:val="00E51135"/>
    <w:rsid w:val="00E53BE4"/>
    <w:rsid w:val="00E559B7"/>
    <w:rsid w:val="00E55B9A"/>
    <w:rsid w:val="00E614C8"/>
    <w:rsid w:val="00E72393"/>
    <w:rsid w:val="00E74FDE"/>
    <w:rsid w:val="00E758FB"/>
    <w:rsid w:val="00E926BF"/>
    <w:rsid w:val="00E9470F"/>
    <w:rsid w:val="00EA1A59"/>
    <w:rsid w:val="00EA29D8"/>
    <w:rsid w:val="00EA3FBB"/>
    <w:rsid w:val="00EA52A4"/>
    <w:rsid w:val="00EA7B86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79F0"/>
    <w:rsid w:val="00EF4369"/>
    <w:rsid w:val="00EF4396"/>
    <w:rsid w:val="00EF4A6B"/>
    <w:rsid w:val="00EF4BEA"/>
    <w:rsid w:val="00F25BB2"/>
    <w:rsid w:val="00F31CC7"/>
    <w:rsid w:val="00F323BB"/>
    <w:rsid w:val="00F349EC"/>
    <w:rsid w:val="00F34AE7"/>
    <w:rsid w:val="00F45B02"/>
    <w:rsid w:val="00F52AC7"/>
    <w:rsid w:val="00F535D1"/>
    <w:rsid w:val="00F55218"/>
    <w:rsid w:val="00F64AAE"/>
    <w:rsid w:val="00F70849"/>
    <w:rsid w:val="00F725D8"/>
    <w:rsid w:val="00F76691"/>
    <w:rsid w:val="00F800AF"/>
    <w:rsid w:val="00F8134F"/>
    <w:rsid w:val="00F85076"/>
    <w:rsid w:val="00F972FF"/>
    <w:rsid w:val="00FA00A1"/>
    <w:rsid w:val="00FA1AB1"/>
    <w:rsid w:val="00FA401C"/>
    <w:rsid w:val="00FB366A"/>
    <w:rsid w:val="00FB4055"/>
    <w:rsid w:val="00FC5050"/>
    <w:rsid w:val="00FC50F7"/>
    <w:rsid w:val="00FC7034"/>
    <w:rsid w:val="00FD37B9"/>
    <w:rsid w:val="00FD39FF"/>
    <w:rsid w:val="00FE0CAA"/>
    <w:rsid w:val="00FE5C57"/>
    <w:rsid w:val="00FF2BEE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Normal Indent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Body Text Inden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D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25302B"/>
    <w:rPr>
      <w:sz w:val="16"/>
      <w:szCs w:val="16"/>
    </w:rPr>
  </w:style>
  <w:style w:type="paragraph" w:styleId="Kommentarer">
    <w:name w:val="annotation text"/>
    <w:basedOn w:val="Normal"/>
    <w:link w:val="KommentarerChar"/>
    <w:rsid w:val="0025302B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5302B"/>
  </w:style>
  <w:style w:type="paragraph" w:styleId="Kommentarsmne">
    <w:name w:val="annotation subject"/>
    <w:basedOn w:val="Kommentarer"/>
    <w:next w:val="Kommentarer"/>
    <w:link w:val="KommentarsmneChar"/>
    <w:rsid w:val="0025302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5302B"/>
    <w:rPr>
      <w:b/>
      <w:bCs/>
    </w:rPr>
  </w:style>
  <w:style w:type="character" w:customStyle="1" w:styleId="normaltextrun">
    <w:name w:val="normaltextrun"/>
    <w:basedOn w:val="Standardstycketeckensnitt"/>
    <w:rsid w:val="00DA1EB6"/>
  </w:style>
  <w:style w:type="character" w:customStyle="1" w:styleId="WordRemoved">
    <w:name w:val="Word_Removed"/>
    <w:basedOn w:val="Standardstycketeckensnitt"/>
    <w:uiPriority w:val="99"/>
    <w:rsid w:val="00DA1EB6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/>
    <w:lsdException w:name="heading 7" w:qFormat="1"/>
    <w:lsdException w:name="heading 8" w:qFormat="1"/>
    <w:lsdException w:name="heading 9" w:qFormat="1"/>
    <w:lsdException w:name="Normal Indent" w:qFormat="1"/>
    <w:lsdException w:name="caption" w:qFormat="1"/>
    <w:lsdException w:name="List Bullet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Title" w:semiHidden="0" w:unhideWhenUsed="0"/>
    <w:lsdException w:name="Body Text" w:qFormat="1"/>
    <w:lsdException w:name="Body Text Inden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BD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rsid w:val="0025302B"/>
    <w:rPr>
      <w:sz w:val="16"/>
      <w:szCs w:val="16"/>
    </w:rPr>
  </w:style>
  <w:style w:type="paragraph" w:styleId="Kommentarer">
    <w:name w:val="annotation text"/>
    <w:basedOn w:val="Normal"/>
    <w:link w:val="KommentarerChar"/>
    <w:rsid w:val="0025302B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5302B"/>
  </w:style>
  <w:style w:type="paragraph" w:styleId="Kommentarsmne">
    <w:name w:val="annotation subject"/>
    <w:basedOn w:val="Kommentarer"/>
    <w:next w:val="Kommentarer"/>
    <w:link w:val="KommentarsmneChar"/>
    <w:rsid w:val="0025302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5302B"/>
    <w:rPr>
      <w:b/>
      <w:bCs/>
    </w:rPr>
  </w:style>
  <w:style w:type="character" w:customStyle="1" w:styleId="normaltextrun">
    <w:name w:val="normaltextrun"/>
    <w:basedOn w:val="Standardstycketeckensnitt"/>
    <w:rsid w:val="00DA1EB6"/>
  </w:style>
  <w:style w:type="character" w:customStyle="1" w:styleId="WordRemoved">
    <w:name w:val="Word_Removed"/>
    <w:basedOn w:val="Standardstycketeckensnitt"/>
    <w:uiPriority w:val="99"/>
    <w:rsid w:val="00DA1EB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://www.forsvarsmakten.se/personuppgift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xp-fihm@mil.s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bias%20Forslund\Downloads\blankett-information-cistern-ta-i-bru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mallpaket xmlns="http://FmMall2010/mallpaket">
  <version>01.08.05.0036</version>
</mallpaket>
</file>

<file path=customXml/item2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3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4.xml><?xml version="1.0" encoding="utf-8"?>
<vidar xmlns="http://FmMall2010/vidar">
  <arendeklassificering/>
  <handlingsnummer/>
  <handlingstyp/>
  <faststalldAv/>
  <faststalldDatum/>
  <ursprungsstampel/>
</vidar>
</file>

<file path=customXml/item5.xml><?xml version="1.0" encoding="utf-8"?>
<fm_dokument xmlns="http://FmMall2010/fm_dokument">
  <adressering/>
  <antal_bilagor/>
  <antal_underbilagor/>
  <arendemening_rad_1/>
  <arendemening_rad_2/>
  <beteckning/>
  <beteckning2/>
  <bilaga>2023-06-22 RE</bilaga>
  <datum/>
  <dokumenttyp>INFORMATION om hantering av brandfarlig vätska och spillolja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6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7.xml><?xml version="1.0" encoding="utf-8"?>
<person xmlns="http://FmMall2010/person">
  <namn>Erica  Axell</namn>
  <sign>(ERA)</sign>
  <tel_nr/>
  <e-post>Erica.Axell@mil.se</e-post>
</person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2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3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4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5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6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7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8.xml><?xml version="1.0" encoding="utf-8"?>
<ds:datastoreItem xmlns:ds="http://schemas.openxmlformats.org/officeDocument/2006/customXml" ds:itemID="{689F63D3-630A-4398-9802-552A43D11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blankett-information-cistern-ta-i-bruk</Template>
  <TotalTime>0</TotalTime>
  <Pages>2</Pages>
  <Words>864</Words>
  <Characters>4585</Characters>
  <Application>Microsoft Office Word</Application>
  <DocSecurity>0</DocSecurity>
  <Lines>38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5439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tobfor02</dc:creator>
  <cp:lastModifiedBy>tobfor02</cp:lastModifiedBy>
  <cp:revision>1</cp:revision>
  <cp:lastPrinted>2019-03-27T15:45:00Z</cp:lastPrinted>
  <dcterms:created xsi:type="dcterms:W3CDTF">2023-07-26T08:28:00Z</dcterms:created>
  <dcterms:modified xsi:type="dcterms:W3CDTF">2023-07-26T08:28:00Z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7b2c2fe4-8358-4eb3-b136-653dab2f3aee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