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A3" w:rsidRDefault="00F057FE" w:rsidP="00283082">
      <w:pPr>
        <w:ind w:right="-23"/>
        <w:rPr>
          <w:sz w:val="20"/>
        </w:rPr>
      </w:pPr>
      <w:bookmarkStart w:id="0" w:name="_GoBack"/>
      <w:bookmarkEnd w:id="0"/>
      <w:r w:rsidRPr="00F057FE">
        <w:rPr>
          <w:b/>
          <w:sz w:val="20"/>
        </w:rPr>
        <w:t>Anmälan</w:t>
      </w:r>
      <w:r>
        <w:rPr>
          <w:sz w:val="20"/>
        </w:rPr>
        <w:t xml:space="preserve"> enligt 28 § förordningen om miljöfarlig verksamhet och hälsoskydd </w:t>
      </w:r>
      <w:r w:rsidR="000B4F72">
        <w:rPr>
          <w:sz w:val="20"/>
        </w:rPr>
        <w:t>(1998:899) gällande avhjälpande</w:t>
      </w:r>
      <w:r>
        <w:rPr>
          <w:sz w:val="20"/>
        </w:rPr>
        <w:t>åtgärder med anledning av en föroreningsskada i en byggnad eller anläggning</w:t>
      </w:r>
      <w:r w:rsidR="00D565AB">
        <w:rPr>
          <w:sz w:val="20"/>
        </w:rPr>
        <w:t>,</w:t>
      </w:r>
      <w:r>
        <w:rPr>
          <w:sz w:val="20"/>
        </w:rPr>
        <w:t xml:space="preserve"> om åtgärden kan medföra ökad risk för spridning eller exponering</w:t>
      </w:r>
      <w:r w:rsidR="000B4F72">
        <w:rPr>
          <w:sz w:val="20"/>
        </w:rPr>
        <w:t xml:space="preserve"> och denna inte bedöms som ringa</w:t>
      </w:r>
      <w:r>
        <w:rPr>
          <w:sz w:val="20"/>
        </w:rPr>
        <w:t>.</w:t>
      </w:r>
    </w:p>
    <w:p w:rsidR="005C2C5D" w:rsidRDefault="005C2C5D" w:rsidP="00283082">
      <w:pPr>
        <w:ind w:right="-23"/>
        <w:rPr>
          <w:sz w:val="20"/>
        </w:rPr>
      </w:pPr>
    </w:p>
    <w:tbl>
      <w:tblPr>
        <w:tblW w:w="10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412"/>
        <w:gridCol w:w="2757"/>
        <w:gridCol w:w="2643"/>
      </w:tblGrid>
      <w:tr w:rsidR="005C2C5D" w:rsidRPr="0078106E" w:rsidTr="000B4F72">
        <w:tc>
          <w:tcPr>
            <w:tcW w:w="4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C5D" w:rsidRPr="0078106E" w:rsidRDefault="005C2C5D" w:rsidP="00A771B1">
            <w:pPr>
              <w:spacing w:line="260" w:lineRule="exact"/>
              <w:ind w:right="-23"/>
              <w:rPr>
                <w:b/>
                <w:szCs w:val="24"/>
              </w:rPr>
            </w:pPr>
            <w:r>
              <w:rPr>
                <w:b/>
                <w:szCs w:val="24"/>
              </w:rPr>
              <w:t>Verksamhetsutövare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C5D" w:rsidRPr="0078106E" w:rsidRDefault="005C2C5D" w:rsidP="00A771B1">
            <w:pPr>
              <w:spacing w:line="260" w:lineRule="exact"/>
              <w:ind w:right="-23"/>
              <w:rPr>
                <w:b/>
                <w:szCs w:val="24"/>
              </w:rPr>
            </w:pPr>
            <w:r w:rsidRPr="0078106E">
              <w:rPr>
                <w:b/>
                <w:szCs w:val="24"/>
              </w:rPr>
              <w:t>Utförare</w:t>
            </w:r>
            <w:r>
              <w:rPr>
                <w:b/>
                <w:szCs w:val="24"/>
              </w:rPr>
              <w:t>/entreprenör</w:t>
            </w:r>
          </w:p>
        </w:tc>
      </w:tr>
      <w:tr w:rsidR="00E82AD5" w:rsidRPr="005E5C07" w:rsidTr="000B4F72">
        <w:trPr>
          <w:trHeight w:val="414"/>
        </w:trPr>
        <w:tc>
          <w:tcPr>
            <w:tcW w:w="47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AD5" w:rsidRPr="005E5C07" w:rsidRDefault="007771A9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E82AD5" w:rsidRPr="007771A9" w:rsidTr="000B4F72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E82AD5" w:rsidRPr="007771A9" w:rsidTr="000B4F72">
        <w:trPr>
          <w:trHeight w:val="414"/>
        </w:trPr>
        <w:tc>
          <w:tcPr>
            <w:tcW w:w="2344" w:type="dxa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412" w:type="dxa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757" w:type="dxa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643" w:type="dxa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E82AD5" w:rsidRPr="007771A9" w:rsidTr="000B4F72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E82AD5" w:rsidRPr="007771A9" w:rsidTr="000B4F72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E82AD5" w:rsidRPr="007771A9" w:rsidTr="000B4F72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 xml:space="preserve">E-post: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:rsidR="00E82AD5" w:rsidRPr="005E5C07" w:rsidRDefault="00E82A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 xml:space="preserve">E-post: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</w:tbl>
    <w:p w:rsidR="00F057FE" w:rsidRDefault="00F057FE" w:rsidP="00283082">
      <w:pPr>
        <w:ind w:right="-23"/>
        <w:rPr>
          <w:sz w:val="20"/>
        </w:rPr>
      </w:pPr>
    </w:p>
    <w:p w:rsidR="00F057FE" w:rsidRPr="00570A57" w:rsidRDefault="00F057FE" w:rsidP="00561A5B">
      <w:pPr>
        <w:pStyle w:val="Rubrik1"/>
        <w:spacing w:after="0"/>
        <w:ind w:right="-23"/>
        <w:rPr>
          <w:rFonts w:ascii="Times New Roman" w:hAnsi="Times New Roman"/>
          <w:sz w:val="24"/>
          <w:szCs w:val="24"/>
        </w:rPr>
      </w:pPr>
      <w:r w:rsidRPr="00570A57">
        <w:rPr>
          <w:rFonts w:ascii="Times New Roman" w:hAnsi="Times New Roman"/>
          <w:sz w:val="24"/>
          <w:szCs w:val="24"/>
        </w:rPr>
        <w:t>Allmänna uppgifter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142"/>
        <w:gridCol w:w="4536"/>
      </w:tblGrid>
      <w:tr w:rsidR="00B7309D" w:rsidRPr="007771A9" w:rsidTr="007771A9">
        <w:trPr>
          <w:cantSplit/>
          <w:trHeight w:val="414"/>
        </w:trPr>
        <w:tc>
          <w:tcPr>
            <w:tcW w:w="5671" w:type="dxa"/>
            <w:gridSpan w:val="3"/>
          </w:tcPr>
          <w:p w:rsidR="00B7309D" w:rsidRPr="00570A57" w:rsidRDefault="00B7309D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t>Fastighetsbeteckning</w:t>
            </w:r>
            <w:r w:rsidR="00E82AD5">
              <w:rPr>
                <w:sz w:val="20"/>
              </w:rPr>
              <w:t>:</w:t>
            </w:r>
            <w:r w:rsidRPr="00570A57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End w:id="1"/>
        <w:tc>
          <w:tcPr>
            <w:tcW w:w="4536" w:type="dxa"/>
          </w:tcPr>
          <w:p w:rsidR="00B7309D" w:rsidRPr="00570A57" w:rsidRDefault="00B3474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Byggnadsnummer (</w:t>
            </w:r>
            <w:r w:rsidR="00B7309D" w:rsidRPr="00570A57">
              <w:rPr>
                <w:sz w:val="20"/>
              </w:rPr>
              <w:t>K</w:t>
            </w:r>
            <w:r>
              <w:rPr>
                <w:sz w:val="20"/>
              </w:rPr>
              <w:t>-</w:t>
            </w:r>
            <w:r w:rsidR="00B7309D" w:rsidRPr="00570A57">
              <w:rPr>
                <w:sz w:val="20"/>
              </w:rPr>
              <w:t>/Z-nummer</w:t>
            </w:r>
            <w:r>
              <w:rPr>
                <w:sz w:val="20"/>
              </w:rPr>
              <w:t>)</w:t>
            </w:r>
            <w:r w:rsidR="006E063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B7309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309D">
              <w:rPr>
                <w:sz w:val="20"/>
              </w:rPr>
              <w:instrText xml:space="preserve"> FORMTEXT </w:instrText>
            </w:r>
            <w:r w:rsidR="00B7309D">
              <w:rPr>
                <w:sz w:val="20"/>
              </w:rPr>
            </w:r>
            <w:r w:rsidR="00B7309D">
              <w:rPr>
                <w:sz w:val="20"/>
              </w:rPr>
              <w:fldChar w:fldCharType="separate"/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fldChar w:fldCharType="end"/>
            </w:r>
          </w:p>
        </w:tc>
      </w:tr>
      <w:tr w:rsidR="00B34747" w:rsidRPr="007771A9" w:rsidTr="007771A9">
        <w:trPr>
          <w:cantSplit/>
          <w:trHeight w:val="414"/>
        </w:trPr>
        <w:tc>
          <w:tcPr>
            <w:tcW w:w="10207" w:type="dxa"/>
            <w:gridSpan w:val="4"/>
            <w:tcBorders>
              <w:top w:val="nil"/>
            </w:tcBorders>
          </w:tcPr>
          <w:p w:rsidR="00B34747" w:rsidRPr="005E5C07" w:rsidRDefault="00B3474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t>Fastighetens adress</w:t>
            </w:r>
            <w:r w:rsidR="00E82AD5">
              <w:rPr>
                <w:sz w:val="20"/>
              </w:rPr>
              <w:t>:</w:t>
            </w:r>
            <w:r w:rsidR="00490DF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02FB5" w:rsidRPr="007771A9" w:rsidTr="007771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207" w:type="dxa"/>
            <w:gridSpan w:val="4"/>
            <w:tcBorders>
              <w:bottom w:val="nil"/>
            </w:tcBorders>
            <w:shd w:val="clear" w:color="auto" w:fill="auto"/>
          </w:tcPr>
          <w:p w:rsidR="00602FB5" w:rsidRPr="005E5C07" w:rsidRDefault="00602FB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841A83">
              <w:rPr>
                <w:sz w:val="20"/>
              </w:rPr>
              <w:t>Platsen som ska åt</w:t>
            </w:r>
            <w:r>
              <w:rPr>
                <w:sz w:val="20"/>
              </w:rPr>
              <w:t>gärdas tillhör/har tillhört:</w:t>
            </w:r>
            <w:r w:rsidRPr="00841A83">
              <w:rPr>
                <w:sz w:val="20"/>
              </w:rPr>
              <w:t xml:space="preserve"> </w:t>
            </w:r>
          </w:p>
        </w:tc>
      </w:tr>
      <w:tr w:rsidR="00F23832" w:rsidRPr="007771A9" w:rsidTr="007771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3119" w:type="dxa"/>
            <w:tcBorders>
              <w:top w:val="nil"/>
              <w:right w:val="nil"/>
            </w:tcBorders>
            <w:shd w:val="clear" w:color="auto" w:fill="auto"/>
          </w:tcPr>
          <w:p w:rsidR="00F23832" w:rsidRPr="005E5C07" w:rsidRDefault="00F23832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Garnison</w:t>
            </w:r>
            <w:r w:rsidR="00D42332"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3832" w:rsidRPr="005E5C07" w:rsidRDefault="00F23832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Förband</w:t>
            </w:r>
            <w:r w:rsidR="00D423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23832" w:rsidRPr="005E5C07" w:rsidRDefault="00F23832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Annan verksamhetsutövare</w:t>
            </w:r>
            <w:r w:rsidR="00D42332"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2958B1" w:rsidRPr="007771A9" w:rsidTr="007771A9">
        <w:trPr>
          <w:cantSplit/>
          <w:trHeight w:val="414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2958B1" w:rsidRPr="00570A57" w:rsidRDefault="002958B1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Er beteckning (</w:t>
            </w:r>
            <w:r w:rsidR="00ED1446">
              <w:rPr>
                <w:sz w:val="20"/>
              </w:rPr>
              <w:t>diarienummer</w:t>
            </w:r>
            <w:r>
              <w:rPr>
                <w:sz w:val="20"/>
              </w:rPr>
              <w:t>)</w:t>
            </w:r>
            <w:r w:rsidR="00E82AD5">
              <w:rPr>
                <w:sz w:val="20"/>
              </w:rPr>
              <w:t>:</w:t>
            </w:r>
            <w:r w:rsidR="008641C5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F057FE" w:rsidRDefault="00F057FE" w:rsidP="00283082">
      <w:pPr>
        <w:ind w:right="-23"/>
        <w:rPr>
          <w:sz w:val="20"/>
        </w:rPr>
      </w:pPr>
    </w:p>
    <w:p w:rsidR="00F057FE" w:rsidRPr="002958B1" w:rsidRDefault="002958B1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  <w:r w:rsidRPr="002958B1">
        <w:rPr>
          <w:rFonts w:ascii="Times New Roman" w:hAnsi="Times New Roman" w:cs="Times New Roman"/>
          <w:b/>
          <w:color w:val="auto"/>
        </w:rPr>
        <w:t>Byggnadens användning</w:t>
      </w:r>
    </w:p>
    <w:tbl>
      <w:tblPr>
        <w:tblStyle w:val="Tabellrutnt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3686"/>
      </w:tblGrid>
      <w:tr w:rsidR="003F31B6" w:rsidRPr="007771A9" w:rsidTr="000B4F72">
        <w:trPr>
          <w:trHeight w:val="414"/>
        </w:trPr>
        <w:tc>
          <w:tcPr>
            <w:tcW w:w="3936" w:type="dxa"/>
            <w:vAlign w:val="center"/>
          </w:tcPr>
          <w:p w:rsidR="003F31B6" w:rsidRPr="002958B1" w:rsidRDefault="003F31B6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2958B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8B1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fldChar w:fldCharType="end"/>
            </w:r>
            <w:r w:rsidRPr="002958B1">
              <w:rPr>
                <w:sz w:val="20"/>
              </w:rPr>
              <w:t xml:space="preserve">  Industrilokal </w:t>
            </w:r>
            <w:r>
              <w:rPr>
                <w:sz w:val="20"/>
              </w:rPr>
              <w:t xml:space="preserve">eller </w:t>
            </w:r>
            <w:r w:rsidRPr="002958B1">
              <w:rPr>
                <w:sz w:val="20"/>
              </w:rPr>
              <w:t>lager</w:t>
            </w:r>
          </w:p>
        </w:tc>
        <w:tc>
          <w:tcPr>
            <w:tcW w:w="2551" w:type="dxa"/>
            <w:vAlign w:val="center"/>
          </w:tcPr>
          <w:p w:rsidR="003F31B6" w:rsidRPr="002958B1" w:rsidRDefault="003F31B6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Bostad</w:t>
            </w:r>
          </w:p>
        </w:tc>
        <w:tc>
          <w:tcPr>
            <w:tcW w:w="3686" w:type="dxa"/>
            <w:vAlign w:val="center"/>
          </w:tcPr>
          <w:p w:rsidR="003F31B6" w:rsidRPr="002958B1" w:rsidRDefault="003F31B6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t>Kontor/utbildningslokaler</w:t>
            </w:r>
          </w:p>
        </w:tc>
      </w:tr>
      <w:tr w:rsidR="002958B1" w:rsidRPr="007771A9" w:rsidTr="000B4F72">
        <w:trPr>
          <w:trHeight w:val="414"/>
        </w:trPr>
        <w:tc>
          <w:tcPr>
            <w:tcW w:w="3936" w:type="dxa"/>
            <w:vAlign w:val="center"/>
          </w:tcPr>
          <w:p w:rsidR="002958B1" w:rsidRPr="002958B1" w:rsidRDefault="003F31B6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2958B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8B1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fldChar w:fldCharType="end"/>
            </w:r>
            <w:r w:rsidRPr="002958B1">
              <w:rPr>
                <w:sz w:val="20"/>
              </w:rPr>
              <w:t xml:space="preserve">  Pumpstation eller transformatorstation</w:t>
            </w:r>
          </w:p>
        </w:tc>
        <w:tc>
          <w:tcPr>
            <w:tcW w:w="6237" w:type="dxa"/>
            <w:gridSpan w:val="2"/>
            <w:vAlign w:val="center"/>
          </w:tcPr>
          <w:p w:rsidR="002958B1" w:rsidRPr="002958B1" w:rsidRDefault="003F31B6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2958B1">
              <w:rPr>
                <w:sz w:val="20"/>
              </w:rPr>
              <w:t>Annat</w:t>
            </w:r>
            <w:r w:rsidR="00E82AD5">
              <w:rPr>
                <w:sz w:val="20"/>
              </w:rPr>
              <w:t>:</w:t>
            </w:r>
            <w:r w:rsidRPr="002958B1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</w:tbl>
    <w:p w:rsidR="00375F28" w:rsidRDefault="002221E8" w:rsidP="00375F28">
      <w:pPr>
        <w:pStyle w:val="Default"/>
        <w:ind w:right="-2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83082" w:rsidRDefault="002531B9" w:rsidP="00283082">
      <w:pPr>
        <w:pStyle w:val="Default"/>
        <w:ind w:right="-23"/>
        <w:rPr>
          <w:color w:val="auto"/>
        </w:rPr>
      </w:pPr>
      <w:r w:rsidRPr="006C6B1A">
        <w:rPr>
          <w:rFonts w:ascii="Times New Roman" w:hAnsi="Times New Roman" w:cs="Times New Roman"/>
          <w:b/>
          <w:color w:val="auto"/>
        </w:rPr>
        <w:t>Förorening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564"/>
        <w:gridCol w:w="3123"/>
      </w:tblGrid>
      <w:tr w:rsidR="003A4CBE" w:rsidRPr="007771A9" w:rsidTr="000B4F72">
        <w:trPr>
          <w:trHeight w:val="414"/>
        </w:trPr>
        <w:tc>
          <w:tcPr>
            <w:tcW w:w="1951" w:type="dxa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Eternitplattor </w:t>
            </w:r>
          </w:p>
        </w:tc>
        <w:tc>
          <w:tcPr>
            <w:tcW w:w="1985" w:type="dxa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Oljor </w:t>
            </w:r>
          </w:p>
        </w:tc>
        <w:tc>
          <w:tcPr>
            <w:tcW w:w="3123" w:type="dxa"/>
            <w:gridSpan w:val="2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</w:t>
            </w:r>
            <w:r w:rsidRPr="00936AF8">
              <w:rPr>
                <w:sz w:val="20"/>
              </w:rPr>
              <w:t>Aromatiska kolväten</w:t>
            </w:r>
          </w:p>
        </w:tc>
        <w:tc>
          <w:tcPr>
            <w:tcW w:w="3123" w:type="dxa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Tungmetaller</w:t>
            </w:r>
          </w:p>
        </w:tc>
      </w:tr>
      <w:tr w:rsidR="003A4CBE" w:rsidRPr="007771A9" w:rsidTr="000B4F72">
        <w:trPr>
          <w:trHeight w:val="414"/>
        </w:trPr>
        <w:tc>
          <w:tcPr>
            <w:tcW w:w="1951" w:type="dxa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Cyanider </w:t>
            </w:r>
          </w:p>
        </w:tc>
        <w:tc>
          <w:tcPr>
            <w:tcW w:w="1985" w:type="dxa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Dioxiner </w:t>
            </w:r>
          </w:p>
        </w:tc>
        <w:tc>
          <w:tcPr>
            <w:tcW w:w="3123" w:type="dxa"/>
            <w:gridSpan w:val="2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Klorerade kolväten</w:t>
            </w:r>
          </w:p>
        </w:tc>
        <w:tc>
          <w:tcPr>
            <w:tcW w:w="3123" w:type="dxa"/>
            <w:vAlign w:val="center"/>
          </w:tcPr>
          <w:p w:rsidR="003A4CBE" w:rsidRPr="006C6B1A" w:rsidRDefault="003A4CBE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t>Annat</w:t>
            </w:r>
            <w:r>
              <w:rPr>
                <w:sz w:val="20"/>
              </w:rPr>
              <w:t>:</w:t>
            </w:r>
            <w:r w:rsidRPr="006C6B1A">
              <w:rPr>
                <w:sz w:val="20"/>
              </w:rPr>
              <w:t xml:space="preserve">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</w:p>
        </w:tc>
      </w:tr>
      <w:tr w:rsidR="002531B9" w:rsidRPr="007771A9" w:rsidTr="000B4F72">
        <w:trPr>
          <w:trHeight w:val="414"/>
        </w:trPr>
        <w:tc>
          <w:tcPr>
            <w:tcW w:w="10182" w:type="dxa"/>
            <w:gridSpan w:val="5"/>
            <w:vAlign w:val="center"/>
          </w:tcPr>
          <w:p w:rsidR="002531B9" w:rsidRPr="006C6B1A" w:rsidRDefault="002531B9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t xml:space="preserve">Vilken verksamhet har orsakat föroreningen? </w:t>
            </w:r>
            <w:r w:rsidR="006C6B1A"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6C6B1A" w:rsidRPr="006C6B1A">
              <w:rPr>
                <w:sz w:val="20"/>
              </w:rPr>
              <w:instrText xml:space="preserve"> FORMTEXT </w:instrText>
            </w:r>
            <w:r w:rsidR="006C6B1A" w:rsidRPr="006C6B1A">
              <w:rPr>
                <w:sz w:val="20"/>
              </w:rPr>
            </w:r>
            <w:r w:rsidR="006C6B1A" w:rsidRPr="006C6B1A">
              <w:rPr>
                <w:sz w:val="20"/>
              </w:rPr>
              <w:fldChar w:fldCharType="separate"/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fldChar w:fldCharType="end"/>
            </w:r>
          </w:p>
        </w:tc>
      </w:tr>
      <w:tr w:rsidR="002531B9" w:rsidRPr="007771A9" w:rsidTr="000B4F72">
        <w:trPr>
          <w:trHeight w:val="414"/>
        </w:trPr>
        <w:tc>
          <w:tcPr>
            <w:tcW w:w="10182" w:type="dxa"/>
            <w:gridSpan w:val="5"/>
            <w:vAlign w:val="center"/>
          </w:tcPr>
          <w:p w:rsidR="002531B9" w:rsidRPr="006C6B1A" w:rsidRDefault="002531B9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t>Beräknad mängd byggmaterial som är förorenat</w:t>
            </w:r>
            <w:r w:rsidR="00E82AD5">
              <w:rPr>
                <w:sz w:val="20"/>
              </w:rPr>
              <w:t>:</w:t>
            </w:r>
            <w:r w:rsidRPr="006C6B1A">
              <w:rPr>
                <w:sz w:val="20"/>
              </w:rPr>
              <w:t xml:space="preserve"> </w:t>
            </w:r>
            <w:r w:rsidR="006C6B1A"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6C6B1A" w:rsidRPr="006C6B1A">
              <w:rPr>
                <w:sz w:val="20"/>
              </w:rPr>
              <w:instrText xml:space="preserve"> FORMTEXT </w:instrText>
            </w:r>
            <w:r w:rsidR="006C6B1A" w:rsidRPr="006C6B1A">
              <w:rPr>
                <w:sz w:val="20"/>
              </w:rPr>
            </w:r>
            <w:r w:rsidR="006C6B1A" w:rsidRPr="006C6B1A">
              <w:rPr>
                <w:sz w:val="20"/>
              </w:rPr>
              <w:fldChar w:fldCharType="separate"/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t> </w:t>
            </w:r>
            <w:r w:rsidR="006C6B1A" w:rsidRPr="006C6B1A">
              <w:rPr>
                <w:sz w:val="20"/>
              </w:rPr>
              <w:fldChar w:fldCharType="end"/>
            </w:r>
          </w:p>
        </w:tc>
      </w:tr>
      <w:tr w:rsidR="007644E1" w:rsidRPr="007771A9" w:rsidTr="000B4F72">
        <w:trPr>
          <w:trHeight w:val="414"/>
        </w:trPr>
        <w:tc>
          <w:tcPr>
            <w:tcW w:w="10182" w:type="dxa"/>
            <w:gridSpan w:val="5"/>
            <w:tcBorders>
              <w:bottom w:val="single" w:sz="4" w:space="0" w:color="auto"/>
            </w:tcBorders>
            <w:vAlign w:val="center"/>
          </w:tcPr>
          <w:p w:rsidR="007644E1" w:rsidRPr="007644E1" w:rsidRDefault="00A526D5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Har</w:t>
            </w:r>
            <w:r w:rsidR="007644E1" w:rsidRPr="007644E1">
              <w:rPr>
                <w:sz w:val="20"/>
              </w:rPr>
              <w:t xml:space="preserve"> miljöinventeringar</w:t>
            </w:r>
            <w:r w:rsidR="0043414C">
              <w:rPr>
                <w:sz w:val="20"/>
              </w:rPr>
              <w:t xml:space="preserve"> </w:t>
            </w:r>
            <w:r w:rsidR="007644E1" w:rsidRPr="007644E1">
              <w:rPr>
                <w:sz w:val="20"/>
              </w:rPr>
              <w:t>utförts gällande föroreningar i byggnaden?</w:t>
            </w:r>
            <w:r w:rsidRPr="00D86BFE">
              <w:rPr>
                <w:sz w:val="20"/>
              </w:rPr>
              <w:t xml:space="preserve">    </w:t>
            </w:r>
            <w:r w:rsidRPr="00D86BF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BFE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D86BFE">
              <w:rPr>
                <w:sz w:val="20"/>
              </w:rPr>
              <w:fldChar w:fldCharType="end"/>
            </w:r>
            <w:r w:rsidRPr="00D86BFE">
              <w:rPr>
                <w:sz w:val="20"/>
              </w:rPr>
              <w:t xml:space="preserve"> Ja (</w:t>
            </w:r>
            <w:r w:rsidR="00236E47" w:rsidRPr="00D86BFE">
              <w:rPr>
                <w:sz w:val="20"/>
              </w:rPr>
              <w:t>vänligen inkludera som bilaga</w:t>
            </w:r>
            <w:r w:rsidRPr="00D86BFE">
              <w:rPr>
                <w:sz w:val="20"/>
              </w:rPr>
              <w:t xml:space="preserve">) </w:t>
            </w:r>
            <w:r w:rsidRPr="00D86BF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BFE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D86BFE">
              <w:rPr>
                <w:sz w:val="20"/>
              </w:rPr>
              <w:fldChar w:fldCharType="end"/>
            </w:r>
            <w:r w:rsidRPr="00D86BFE">
              <w:rPr>
                <w:sz w:val="20"/>
              </w:rPr>
              <w:t xml:space="preserve"> Nej</w:t>
            </w:r>
          </w:p>
        </w:tc>
      </w:tr>
      <w:tr w:rsidR="00222783" w:rsidRPr="007771A9" w:rsidTr="000B4F72">
        <w:trPr>
          <w:trHeight w:val="245"/>
        </w:trPr>
        <w:tc>
          <w:tcPr>
            <w:tcW w:w="10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783" w:rsidRPr="005E5C07" w:rsidRDefault="00222783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Har ni tidi</w:t>
            </w:r>
            <w:r w:rsidR="00756D62">
              <w:rPr>
                <w:sz w:val="20"/>
              </w:rPr>
              <w:t>gare kontaktat och underrättat F</w:t>
            </w:r>
            <w:r>
              <w:rPr>
                <w:sz w:val="20"/>
              </w:rPr>
              <w:t>örsvarsinspektören för hälsa och miljö</w:t>
            </w:r>
            <w:r w:rsidR="00756D62">
              <w:rPr>
                <w:sz w:val="20"/>
              </w:rPr>
              <w:t xml:space="preserve"> (FIHM)</w:t>
            </w:r>
            <w:r>
              <w:rPr>
                <w:sz w:val="20"/>
              </w:rPr>
              <w:t xml:space="preserve"> om aktuell förorening? </w:t>
            </w:r>
          </w:p>
        </w:tc>
      </w:tr>
      <w:tr w:rsidR="00222783" w:rsidRPr="007771A9" w:rsidTr="000B4F72">
        <w:trPr>
          <w:trHeight w:val="244"/>
        </w:trPr>
        <w:tc>
          <w:tcPr>
            <w:tcW w:w="5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2783" w:rsidRDefault="00222783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datum och beteckning: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      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783" w:rsidRDefault="00222783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</w:tc>
      </w:tr>
    </w:tbl>
    <w:p w:rsidR="00350DBF" w:rsidRPr="00222783" w:rsidRDefault="00350DBF" w:rsidP="00350DBF">
      <w:pPr>
        <w:pStyle w:val="Default"/>
        <w:spacing w:before="20" w:after="20"/>
        <w:ind w:right="-23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22783">
        <w:rPr>
          <w:rFonts w:ascii="Times New Roman" w:hAnsi="Times New Roman" w:cs="Times New Roman"/>
          <w:i/>
          <w:color w:val="auto"/>
          <w:sz w:val="20"/>
          <w:szCs w:val="20"/>
        </w:rPr>
        <w:t>OBS! Om saneringen gäller asbest, ska yrkesmässig sanering anmälas till Arbetsmiljöverket.</w:t>
      </w:r>
    </w:p>
    <w:p w:rsidR="00E00701" w:rsidRPr="00E00701" w:rsidRDefault="00E00701" w:rsidP="00E00701">
      <w:pPr>
        <w:pStyle w:val="Default"/>
        <w:spacing w:before="20" w:after="20"/>
        <w:ind w:right="-23"/>
        <w:rPr>
          <w:rFonts w:ascii="Times New Roman" w:hAnsi="Times New Roman" w:cs="Times New Roman"/>
          <w:color w:val="auto"/>
          <w:sz w:val="20"/>
          <w:szCs w:val="20"/>
        </w:rPr>
      </w:pPr>
    </w:p>
    <w:p w:rsidR="00283082" w:rsidRPr="006C6B1A" w:rsidRDefault="006C6B1A" w:rsidP="00F654E7">
      <w:pPr>
        <w:pStyle w:val="Default"/>
        <w:spacing w:before="20" w:after="20"/>
        <w:ind w:right="-23"/>
        <w:rPr>
          <w:rFonts w:ascii="Times New Roman" w:hAnsi="Times New Roman" w:cs="Times New Roman"/>
          <w:b/>
          <w:color w:val="auto"/>
        </w:rPr>
      </w:pPr>
      <w:r w:rsidRPr="006C6B1A">
        <w:rPr>
          <w:rFonts w:ascii="Times New Roman" w:hAnsi="Times New Roman" w:cs="Times New Roman"/>
          <w:b/>
          <w:color w:val="auto"/>
        </w:rPr>
        <w:t>Beskrivning åtgärd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C6B1A" w:rsidRPr="007771A9" w:rsidTr="000B4F72">
        <w:trPr>
          <w:trHeight w:val="414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:rsidR="006C6B1A" w:rsidRPr="005E5C07" w:rsidRDefault="006C6B1A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Beskrivning av e</w:t>
            </w:r>
            <w:r w:rsidR="00E82AD5">
              <w:rPr>
                <w:sz w:val="20"/>
              </w:rPr>
              <w:t>fterbehandlingen (åtgärdsmetod):</w:t>
            </w:r>
            <w:r w:rsidR="007771A9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C6B1A" w:rsidRPr="007771A9" w:rsidTr="000B4F72">
        <w:trPr>
          <w:trHeight w:val="414"/>
        </w:trPr>
        <w:tc>
          <w:tcPr>
            <w:tcW w:w="10207" w:type="dxa"/>
            <w:shd w:val="clear" w:color="auto" w:fill="auto"/>
          </w:tcPr>
          <w:p w:rsidR="006C6B1A" w:rsidRPr="005E5C07" w:rsidRDefault="001F509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S</w:t>
            </w:r>
            <w:r w:rsidRPr="005E5C07">
              <w:rPr>
                <w:sz w:val="20"/>
              </w:rPr>
              <w:t>aneringen beräknas starta</w:t>
            </w:r>
            <w:r w:rsidR="00E82AD5"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12274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22748">
              <w:rPr>
                <w:sz w:val="20"/>
              </w:rPr>
              <w:instrText xml:space="preserve"> FORMTEXT </w:instrText>
            </w:r>
            <w:r w:rsidRPr="00122748">
              <w:rPr>
                <w:sz w:val="20"/>
              </w:rPr>
            </w:r>
            <w:r w:rsidRPr="00122748">
              <w:rPr>
                <w:sz w:val="20"/>
              </w:rPr>
              <w:fldChar w:fldCharType="separate"/>
            </w:r>
            <w:r w:rsidRPr="00122748">
              <w:rPr>
                <w:sz w:val="20"/>
              </w:rPr>
              <w:t> </w:t>
            </w:r>
            <w:r w:rsidRPr="00122748">
              <w:rPr>
                <w:sz w:val="20"/>
              </w:rPr>
              <w:t> </w:t>
            </w:r>
            <w:r w:rsidRPr="00122748">
              <w:rPr>
                <w:sz w:val="20"/>
              </w:rPr>
              <w:t> </w:t>
            </w:r>
            <w:r w:rsidRPr="00122748">
              <w:rPr>
                <w:sz w:val="20"/>
              </w:rPr>
              <w:t> </w:t>
            </w:r>
            <w:r w:rsidRPr="00122748">
              <w:rPr>
                <w:sz w:val="20"/>
              </w:rPr>
              <w:t> </w:t>
            </w:r>
            <w:r w:rsidRPr="0012274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0E776E">
              <w:rPr>
                <w:sz w:val="20"/>
              </w:rPr>
              <w:t xml:space="preserve">      </w:t>
            </w:r>
            <w:r w:rsidR="00E82AD5">
              <w:rPr>
                <w:sz w:val="20"/>
              </w:rPr>
              <w:t xml:space="preserve">   S</w:t>
            </w:r>
            <w:r w:rsidR="00E82AD5" w:rsidRPr="005E5C07">
              <w:rPr>
                <w:sz w:val="20"/>
              </w:rPr>
              <w:t>aneringen beräknas vara slutförd</w:t>
            </w:r>
            <w:r w:rsidR="00E82AD5">
              <w:rPr>
                <w:sz w:val="20"/>
              </w:rPr>
              <w:t xml:space="preserve">: </w:t>
            </w:r>
            <w:r w:rsidR="00E82AD5" w:rsidRPr="0012274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82AD5" w:rsidRPr="00122748">
              <w:rPr>
                <w:sz w:val="20"/>
              </w:rPr>
              <w:instrText xml:space="preserve"> FORMTEXT </w:instrText>
            </w:r>
            <w:r w:rsidR="00E82AD5" w:rsidRPr="00122748">
              <w:rPr>
                <w:sz w:val="20"/>
              </w:rPr>
            </w:r>
            <w:r w:rsidR="00E82AD5" w:rsidRPr="00122748">
              <w:rPr>
                <w:sz w:val="20"/>
              </w:rPr>
              <w:fldChar w:fldCharType="separate"/>
            </w:r>
            <w:r w:rsidR="00E82AD5" w:rsidRPr="00122748">
              <w:rPr>
                <w:sz w:val="20"/>
              </w:rPr>
              <w:t> </w:t>
            </w:r>
            <w:r w:rsidR="00E82AD5" w:rsidRPr="00122748">
              <w:rPr>
                <w:sz w:val="20"/>
              </w:rPr>
              <w:t> </w:t>
            </w:r>
            <w:r w:rsidR="00E82AD5" w:rsidRPr="00122748">
              <w:rPr>
                <w:sz w:val="20"/>
              </w:rPr>
              <w:t> </w:t>
            </w:r>
            <w:r w:rsidR="00E82AD5" w:rsidRPr="00122748">
              <w:rPr>
                <w:sz w:val="20"/>
              </w:rPr>
              <w:t> </w:t>
            </w:r>
            <w:r w:rsidR="00E82AD5" w:rsidRPr="00122748">
              <w:rPr>
                <w:sz w:val="20"/>
              </w:rPr>
              <w:t> </w:t>
            </w:r>
            <w:r w:rsidR="00E82AD5" w:rsidRPr="00122748">
              <w:rPr>
                <w:sz w:val="20"/>
              </w:rPr>
              <w:fldChar w:fldCharType="end"/>
            </w:r>
            <w:r w:rsidR="000E776E">
              <w:rPr>
                <w:sz w:val="20"/>
              </w:rPr>
              <w:t xml:space="preserve"> </w:t>
            </w:r>
          </w:p>
        </w:tc>
      </w:tr>
      <w:tr w:rsidR="006C6B1A" w:rsidRPr="007771A9" w:rsidTr="000B4F72">
        <w:trPr>
          <w:trHeight w:val="414"/>
        </w:trPr>
        <w:tc>
          <w:tcPr>
            <w:tcW w:w="10207" w:type="dxa"/>
            <w:shd w:val="clear" w:color="auto" w:fill="auto"/>
          </w:tcPr>
          <w:p w:rsidR="009477DF" w:rsidRDefault="00954AF4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6C6B1A">
              <w:rPr>
                <w:sz w:val="20"/>
              </w:rPr>
              <w:t>Kommer byggnaden att rivas efter sanering?</w:t>
            </w:r>
            <w:r>
              <w:rPr>
                <w:sz w:val="20"/>
              </w:rPr>
              <w:t xml:space="preserve"> </w:t>
            </w:r>
          </w:p>
          <w:p w:rsidR="006C6B1A" w:rsidRDefault="00954AF4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895985">
              <w:rPr>
                <w:sz w:val="20"/>
              </w:rPr>
              <w:t xml:space="preserve">Ja </w:t>
            </w:r>
            <w:r w:rsidRPr="0089598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985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fldChar w:fldCharType="end"/>
            </w:r>
            <w:r w:rsidRPr="00895985">
              <w:rPr>
                <w:sz w:val="20"/>
              </w:rPr>
              <w:t xml:space="preserve"> Nej</w:t>
            </w:r>
            <w:r w:rsidR="009477DF" w:rsidRPr="00EE39A3">
              <w:rPr>
                <w:sz w:val="20"/>
              </w:rPr>
              <w:t>,</w:t>
            </w:r>
            <w:r w:rsidR="009477DF" w:rsidRPr="006C6B1A">
              <w:rPr>
                <w:sz w:val="20"/>
              </w:rPr>
              <w:t xml:space="preserve"> </w:t>
            </w:r>
            <w:r w:rsidR="009477DF">
              <w:rPr>
                <w:sz w:val="20"/>
              </w:rPr>
              <w:t>p</w:t>
            </w:r>
            <w:r w:rsidR="009477DF" w:rsidRPr="006C6B1A">
              <w:rPr>
                <w:sz w:val="20"/>
              </w:rPr>
              <w:t xml:space="preserve">lanerad användning av byggnaden efter </w:t>
            </w:r>
            <w:r w:rsidR="009477DF">
              <w:rPr>
                <w:sz w:val="20"/>
              </w:rPr>
              <w:t>genomförd åtgärd</w:t>
            </w:r>
            <w:r w:rsidR="00F654E7">
              <w:rPr>
                <w:sz w:val="20"/>
              </w:rPr>
              <w:t>:</w:t>
            </w:r>
            <w:r w:rsidR="009477DF">
              <w:rPr>
                <w:sz w:val="20"/>
              </w:rPr>
              <w:t xml:space="preserve"> </w:t>
            </w:r>
            <w:r w:rsidR="009477DF"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9477DF" w:rsidRPr="002958B1">
              <w:rPr>
                <w:sz w:val="20"/>
              </w:rPr>
              <w:instrText xml:space="preserve"> FORMTEXT </w:instrText>
            </w:r>
            <w:r w:rsidR="009477DF" w:rsidRPr="002958B1">
              <w:rPr>
                <w:sz w:val="20"/>
              </w:rPr>
            </w:r>
            <w:r w:rsidR="009477DF" w:rsidRPr="002958B1">
              <w:rPr>
                <w:sz w:val="20"/>
              </w:rPr>
              <w:fldChar w:fldCharType="separate"/>
            </w:r>
            <w:r w:rsidR="007F7D08">
              <w:rPr>
                <w:sz w:val="20"/>
              </w:rPr>
              <w:t> </w:t>
            </w:r>
            <w:r w:rsidR="007F7D08">
              <w:rPr>
                <w:sz w:val="20"/>
              </w:rPr>
              <w:t> </w:t>
            </w:r>
            <w:r w:rsidR="007F7D08">
              <w:rPr>
                <w:sz w:val="20"/>
              </w:rPr>
              <w:t> </w:t>
            </w:r>
            <w:r w:rsidR="007F7D08">
              <w:rPr>
                <w:sz w:val="20"/>
              </w:rPr>
              <w:t> </w:t>
            </w:r>
            <w:r w:rsidR="007F7D08">
              <w:rPr>
                <w:sz w:val="20"/>
              </w:rPr>
              <w:t> </w:t>
            </w:r>
            <w:r w:rsidR="009477DF" w:rsidRPr="002958B1">
              <w:rPr>
                <w:sz w:val="20"/>
              </w:rPr>
              <w:fldChar w:fldCharType="end"/>
            </w:r>
          </w:p>
        </w:tc>
      </w:tr>
    </w:tbl>
    <w:p w:rsidR="00283082" w:rsidRDefault="00283082" w:rsidP="00283082">
      <w:pPr>
        <w:pStyle w:val="Default"/>
        <w:ind w:right="-23"/>
        <w:rPr>
          <w:color w:val="auto"/>
        </w:rPr>
      </w:pPr>
    </w:p>
    <w:p w:rsidR="00AA2FBE" w:rsidRDefault="00AA2FBE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</w:p>
    <w:p w:rsidR="00283082" w:rsidRDefault="009C28E9" w:rsidP="00283082">
      <w:pPr>
        <w:pStyle w:val="Default"/>
        <w:ind w:right="-23"/>
        <w:rPr>
          <w:color w:val="auto"/>
        </w:rPr>
      </w:pPr>
      <w:r w:rsidRPr="009C28E9">
        <w:rPr>
          <w:rFonts w:ascii="Times New Roman" w:hAnsi="Times New Roman" w:cs="Times New Roman"/>
          <w:b/>
          <w:color w:val="auto"/>
        </w:rPr>
        <w:lastRenderedPageBreak/>
        <w:t>Försiktighetsmått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2E7C" w:rsidRPr="00222783" w:rsidTr="000B4F72"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:rsidR="00512E7C" w:rsidRDefault="00512E7C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 xml:space="preserve">Har eventuella </w:t>
            </w:r>
            <w:r w:rsidR="00A736C3">
              <w:rPr>
                <w:sz w:val="20"/>
              </w:rPr>
              <w:t>berörda</w:t>
            </w:r>
            <w:r>
              <w:rPr>
                <w:sz w:val="20"/>
              </w:rPr>
              <w:t xml:space="preserve"> informerats om </w:t>
            </w:r>
            <w:r w:rsidR="00E4619E">
              <w:rPr>
                <w:sz w:val="20"/>
              </w:rPr>
              <w:t>åtgärder</w:t>
            </w:r>
            <w:r>
              <w:rPr>
                <w:sz w:val="20"/>
              </w:rPr>
              <w:t>?</w:t>
            </w:r>
          </w:p>
          <w:p w:rsidR="00512E7C" w:rsidRPr="005E5C07" w:rsidRDefault="00512E7C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>Ja</w:t>
            </w:r>
            <w:r w:rsidR="00E4619E"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 xml:space="preserve"> </w:t>
            </w:r>
            <w:r w:rsidR="00E4619E">
              <w:rPr>
                <w:sz w:val="20"/>
              </w:rPr>
              <w:t xml:space="preserve"> </w:t>
            </w:r>
            <w:r w:rsidR="00E4619E" w:rsidRPr="00C01504">
              <w:rPr>
                <w:sz w:val="20"/>
              </w:rPr>
              <w:t xml:space="preserve"> </w:t>
            </w:r>
            <w:r w:rsidR="00E4619E">
              <w:rPr>
                <w:sz w:val="20"/>
              </w:rPr>
              <w:t xml:space="preserve"> </w:t>
            </w:r>
            <w:r w:rsidR="00E4619E" w:rsidRPr="00C01504">
              <w:rPr>
                <w:sz w:val="20"/>
              </w:rPr>
              <w:t xml:space="preserve"> </w:t>
            </w:r>
            <w:r w:rsidR="00E4619E">
              <w:rPr>
                <w:sz w:val="20"/>
              </w:rPr>
              <w:t xml:space="preserve"> </w:t>
            </w:r>
            <w:r w:rsidR="00E4619E" w:rsidRPr="00C01504">
              <w:rPr>
                <w:sz w:val="20"/>
              </w:rPr>
              <w:t xml:space="preserve">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>Nej</w:t>
            </w:r>
            <w:r w:rsidR="00505875">
              <w:rPr>
                <w:sz w:val="20"/>
              </w:rPr>
              <w:t>, kommentar</w:t>
            </w:r>
            <w:r w:rsidR="00756D62">
              <w:rPr>
                <w:sz w:val="20"/>
              </w:rPr>
              <w:t>:</w:t>
            </w:r>
            <w:r w:rsidR="00505875">
              <w:rPr>
                <w:sz w:val="20"/>
              </w:rPr>
              <w:t xml:space="preserve"> </w:t>
            </w:r>
            <w:r w:rsidR="00505875"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505875" w:rsidRPr="002958B1">
              <w:rPr>
                <w:sz w:val="20"/>
              </w:rPr>
              <w:instrText xml:space="preserve"> FORMTEXT </w:instrText>
            </w:r>
            <w:r w:rsidR="00505875" w:rsidRPr="002958B1">
              <w:rPr>
                <w:sz w:val="20"/>
              </w:rPr>
            </w:r>
            <w:r w:rsidR="00505875" w:rsidRPr="002958B1">
              <w:rPr>
                <w:sz w:val="20"/>
              </w:rPr>
              <w:fldChar w:fldCharType="separate"/>
            </w:r>
            <w:r w:rsidR="00505875" w:rsidRPr="002958B1">
              <w:rPr>
                <w:sz w:val="20"/>
              </w:rPr>
              <w:t> </w:t>
            </w:r>
            <w:r w:rsidR="00505875" w:rsidRPr="002958B1">
              <w:rPr>
                <w:sz w:val="20"/>
              </w:rPr>
              <w:t> </w:t>
            </w:r>
            <w:r w:rsidR="00505875" w:rsidRPr="002958B1">
              <w:rPr>
                <w:sz w:val="20"/>
              </w:rPr>
              <w:t> </w:t>
            </w:r>
            <w:r w:rsidR="00505875" w:rsidRPr="002958B1">
              <w:rPr>
                <w:sz w:val="20"/>
              </w:rPr>
              <w:t> </w:t>
            </w:r>
            <w:r w:rsidR="00505875" w:rsidRPr="002958B1">
              <w:rPr>
                <w:sz w:val="20"/>
              </w:rPr>
              <w:t> </w:t>
            </w:r>
            <w:r w:rsidR="00505875" w:rsidRPr="002958B1">
              <w:rPr>
                <w:sz w:val="20"/>
              </w:rPr>
              <w:fldChar w:fldCharType="end"/>
            </w:r>
            <w:r w:rsidR="00EE39A3">
              <w:rPr>
                <w:sz w:val="20"/>
              </w:rPr>
              <w:t xml:space="preserve">         </w:t>
            </w:r>
            <w:r w:rsidR="00756D62">
              <w:rPr>
                <w:sz w:val="20"/>
              </w:rPr>
              <w:t xml:space="preserve">                         </w:t>
            </w:r>
            <w:r w:rsidR="00EE39A3">
              <w:rPr>
                <w:sz w:val="20"/>
              </w:rPr>
              <w:t xml:space="preserve">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>Ej relevant</w:t>
            </w:r>
          </w:p>
        </w:tc>
      </w:tr>
      <w:tr w:rsidR="00512E7C" w:rsidRPr="00222783" w:rsidTr="000B4F72">
        <w:tc>
          <w:tcPr>
            <w:tcW w:w="10207" w:type="dxa"/>
            <w:shd w:val="clear" w:color="auto" w:fill="auto"/>
          </w:tcPr>
          <w:p w:rsidR="00E4619E" w:rsidRDefault="00512E7C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 xml:space="preserve">Kommer marken intill byggnaden </w:t>
            </w:r>
            <w:r w:rsidR="00C01504">
              <w:rPr>
                <w:sz w:val="20"/>
              </w:rPr>
              <w:t xml:space="preserve">att </w:t>
            </w:r>
            <w:r w:rsidRPr="00512E7C">
              <w:rPr>
                <w:sz w:val="20"/>
              </w:rPr>
              <w:t>skyddas genom täckning samt uppsamling av avfallet?</w:t>
            </w:r>
          </w:p>
          <w:p w:rsidR="00512E7C" w:rsidRPr="00EE39A3" w:rsidRDefault="00C01504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E4619E">
              <w:rPr>
                <w:sz w:val="20"/>
              </w:rPr>
              <w:t>Ja</w:t>
            </w:r>
            <w:r w:rsidR="00EE39A3">
              <w:rPr>
                <w:sz w:val="20"/>
              </w:rPr>
              <w:t xml:space="preserve">         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E4619E">
              <w:rPr>
                <w:sz w:val="20"/>
              </w:rPr>
              <w:t>Nej</w:t>
            </w:r>
            <w:r w:rsidR="00E4619E" w:rsidRPr="00E4619E">
              <w:rPr>
                <w:sz w:val="20"/>
              </w:rPr>
              <w:t>,</w:t>
            </w:r>
            <w:r w:rsidRPr="00E4619E"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>Kommentar</w:t>
            </w:r>
            <w:r w:rsidR="00756D62">
              <w:rPr>
                <w:sz w:val="20"/>
              </w:rPr>
              <w:t>:</w:t>
            </w:r>
            <w:r w:rsidR="00512E7C">
              <w:rPr>
                <w:sz w:val="20"/>
              </w:rPr>
              <w:t xml:space="preserve"> </w:t>
            </w:r>
            <w:r w:rsidR="00512E7C"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512E7C" w:rsidRPr="002958B1">
              <w:rPr>
                <w:sz w:val="20"/>
              </w:rPr>
              <w:instrText xml:space="preserve"> FORMTEXT </w:instrText>
            </w:r>
            <w:r w:rsidR="00512E7C" w:rsidRPr="002958B1">
              <w:rPr>
                <w:sz w:val="20"/>
              </w:rPr>
            </w:r>
            <w:r w:rsidR="00512E7C" w:rsidRPr="002958B1">
              <w:rPr>
                <w:sz w:val="20"/>
              </w:rPr>
              <w:fldChar w:fldCharType="separate"/>
            </w:r>
            <w:r w:rsidR="00512E7C" w:rsidRPr="002958B1">
              <w:rPr>
                <w:sz w:val="20"/>
              </w:rPr>
              <w:t> </w:t>
            </w:r>
            <w:r w:rsidR="00512E7C" w:rsidRPr="002958B1">
              <w:rPr>
                <w:sz w:val="20"/>
              </w:rPr>
              <w:t> </w:t>
            </w:r>
            <w:r w:rsidR="00512E7C" w:rsidRPr="002958B1">
              <w:rPr>
                <w:sz w:val="20"/>
              </w:rPr>
              <w:t> </w:t>
            </w:r>
            <w:r w:rsidR="00512E7C" w:rsidRPr="002958B1">
              <w:rPr>
                <w:sz w:val="20"/>
              </w:rPr>
              <w:t> </w:t>
            </w:r>
            <w:r w:rsidR="00512E7C" w:rsidRPr="002958B1">
              <w:rPr>
                <w:sz w:val="20"/>
              </w:rPr>
              <w:t> </w:t>
            </w:r>
            <w:r w:rsidR="00512E7C" w:rsidRPr="002958B1">
              <w:rPr>
                <w:sz w:val="20"/>
              </w:rPr>
              <w:fldChar w:fldCharType="end"/>
            </w:r>
            <w:r w:rsidR="00512E7C">
              <w:rPr>
                <w:sz w:val="20"/>
              </w:rPr>
              <w:t xml:space="preserve"> </w:t>
            </w:r>
          </w:p>
        </w:tc>
      </w:tr>
      <w:tr w:rsidR="00C01504" w:rsidRPr="00222783" w:rsidTr="000B4F72">
        <w:tc>
          <w:tcPr>
            <w:tcW w:w="10207" w:type="dxa"/>
            <w:shd w:val="clear" w:color="auto" w:fill="auto"/>
          </w:tcPr>
          <w:p w:rsidR="00E4619E" w:rsidRDefault="00C01504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Är ev. f</w:t>
            </w:r>
            <w:r w:rsidRPr="00C01504">
              <w:rPr>
                <w:sz w:val="20"/>
              </w:rPr>
              <w:t>öns</w:t>
            </w:r>
            <w:r>
              <w:rPr>
                <w:sz w:val="20"/>
              </w:rPr>
              <w:t>ter och ventilationsöppningar</w:t>
            </w:r>
            <w:r w:rsidRPr="00C01504">
              <w:rPr>
                <w:sz w:val="20"/>
              </w:rPr>
              <w:t xml:space="preserve"> förseglade under saneringen?</w:t>
            </w:r>
            <w:r w:rsidRPr="00570A57">
              <w:rPr>
                <w:sz w:val="20"/>
              </w:rPr>
              <w:t xml:space="preserve"> </w:t>
            </w:r>
          </w:p>
          <w:p w:rsidR="00C01504" w:rsidRPr="005E5C07" w:rsidRDefault="00E4619E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E4619E">
              <w:rPr>
                <w:sz w:val="20"/>
              </w:rPr>
              <w:t>Ja</w:t>
            </w:r>
            <w:r w:rsidR="00EE39A3">
              <w:rPr>
                <w:sz w:val="20"/>
              </w:rPr>
              <w:t xml:space="preserve">         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E4619E">
              <w:rPr>
                <w:sz w:val="20"/>
              </w:rPr>
              <w:t xml:space="preserve">Nej, </w:t>
            </w:r>
            <w:r w:rsidRPr="00C01504">
              <w:rPr>
                <w:sz w:val="20"/>
              </w:rPr>
              <w:t>Kommentar</w:t>
            </w:r>
            <w:r w:rsidR="00756D6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 xml:space="preserve"> </w:t>
            </w:r>
            <w:r w:rsidR="00756D62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 xml:space="preserve">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C01504">
              <w:rPr>
                <w:sz w:val="20"/>
              </w:rPr>
              <w:t>Ej relevant</w:t>
            </w:r>
          </w:p>
        </w:tc>
      </w:tr>
      <w:tr w:rsidR="00512E7C" w:rsidRPr="00222783" w:rsidTr="000B4F72">
        <w:tc>
          <w:tcPr>
            <w:tcW w:w="10207" w:type="dxa"/>
            <w:shd w:val="clear" w:color="auto" w:fill="auto"/>
          </w:tcPr>
          <w:p w:rsidR="00E4619E" w:rsidRDefault="00E4619E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Är utrymmet avspärrat</w:t>
            </w:r>
            <w:r w:rsidR="00236E47">
              <w:rPr>
                <w:sz w:val="20"/>
              </w:rPr>
              <w:t xml:space="preserve"> </w:t>
            </w:r>
            <w:r>
              <w:rPr>
                <w:sz w:val="20"/>
              </w:rPr>
              <w:t>för obehöriga under sanering,</w:t>
            </w:r>
            <w:r w:rsidR="00C01504">
              <w:rPr>
                <w:sz w:val="20"/>
              </w:rPr>
              <w:t xml:space="preserve"> och </w:t>
            </w:r>
            <w:r>
              <w:rPr>
                <w:sz w:val="20"/>
              </w:rPr>
              <w:t xml:space="preserve">kommer </w:t>
            </w:r>
            <w:r w:rsidR="00236E47">
              <w:rPr>
                <w:sz w:val="20"/>
              </w:rPr>
              <w:t>städning ske</w:t>
            </w:r>
            <w:r w:rsidR="00C01504">
              <w:rPr>
                <w:sz w:val="20"/>
              </w:rPr>
              <w:t xml:space="preserve"> efter saneringen?</w:t>
            </w:r>
          </w:p>
          <w:p w:rsidR="00512E7C" w:rsidRDefault="00E4619E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E4619E">
              <w:rPr>
                <w:sz w:val="20"/>
              </w:rPr>
              <w:t>Ja</w:t>
            </w:r>
            <w:r w:rsidR="00EE39A3">
              <w:rPr>
                <w:sz w:val="20"/>
              </w:rPr>
              <w:t xml:space="preserve">         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FB361C">
              <w:rPr>
                <w:sz w:val="20"/>
              </w:rPr>
            </w:r>
            <w:r w:rsidR="00FB361C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E4619E">
              <w:rPr>
                <w:sz w:val="20"/>
              </w:rPr>
              <w:t xml:space="preserve">Nej, </w:t>
            </w:r>
            <w:r w:rsidRPr="00C01504">
              <w:rPr>
                <w:sz w:val="20"/>
              </w:rPr>
              <w:t>Kommentar</w:t>
            </w:r>
            <w:r w:rsidR="00756D6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FB6004" w:rsidRPr="00222783" w:rsidTr="000B4F72">
        <w:trPr>
          <w:trHeight w:val="626"/>
        </w:trPr>
        <w:tc>
          <w:tcPr>
            <w:tcW w:w="10207" w:type="dxa"/>
            <w:shd w:val="clear" w:color="auto" w:fill="auto"/>
          </w:tcPr>
          <w:p w:rsidR="00FB6004" w:rsidRDefault="00E4619E" w:rsidP="00006624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Hur kan</w:t>
            </w:r>
            <w:r w:rsidR="00A24CA8">
              <w:rPr>
                <w:sz w:val="20"/>
              </w:rPr>
              <w:t xml:space="preserve"> det säkerställas att omgivning</w:t>
            </w:r>
            <w:r w:rsidR="00FB6004" w:rsidRPr="00FB6004">
              <w:rPr>
                <w:sz w:val="20"/>
              </w:rPr>
              <w:t>en inte störs (t</w:t>
            </w:r>
            <w:r w:rsidR="00222783">
              <w:rPr>
                <w:sz w:val="20"/>
              </w:rPr>
              <w:t>.</w:t>
            </w:r>
            <w:r w:rsidR="00FB6004" w:rsidRPr="00FB6004">
              <w:rPr>
                <w:sz w:val="20"/>
              </w:rPr>
              <w:t>ex</w:t>
            </w:r>
            <w:r w:rsidR="00222783">
              <w:rPr>
                <w:sz w:val="20"/>
              </w:rPr>
              <w:t>.</w:t>
            </w:r>
            <w:r w:rsidR="00FB6004" w:rsidRPr="00FB6004">
              <w:rPr>
                <w:sz w:val="20"/>
              </w:rPr>
              <w:t xml:space="preserve"> </w:t>
            </w:r>
            <w:r w:rsidR="00222783">
              <w:rPr>
                <w:sz w:val="20"/>
              </w:rPr>
              <w:t>av</w:t>
            </w:r>
            <w:r w:rsidR="00FB6004" w:rsidRPr="00FB6004">
              <w:rPr>
                <w:sz w:val="20"/>
              </w:rPr>
              <w:t xml:space="preserve"> damning)?</w:t>
            </w:r>
            <w:r w:rsidR="00FB6004">
              <w:rPr>
                <w:sz w:val="20"/>
              </w:rPr>
              <w:t xml:space="preserve"> </w:t>
            </w:r>
            <w:r w:rsidR="00FB6004" w:rsidRPr="00C0150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B6004" w:rsidRPr="00C01504">
              <w:rPr>
                <w:sz w:val="20"/>
              </w:rPr>
              <w:instrText xml:space="preserve"> FORMTEXT </w:instrText>
            </w:r>
            <w:r w:rsidR="00FB6004" w:rsidRPr="00C01504">
              <w:rPr>
                <w:sz w:val="20"/>
              </w:rPr>
            </w:r>
            <w:r w:rsidR="00FB6004" w:rsidRPr="00C01504">
              <w:rPr>
                <w:sz w:val="20"/>
              </w:rPr>
              <w:fldChar w:fldCharType="separate"/>
            </w:r>
            <w:r w:rsidR="00FB6004" w:rsidRPr="00C01504">
              <w:rPr>
                <w:sz w:val="20"/>
              </w:rPr>
              <w:t> </w:t>
            </w:r>
            <w:r w:rsidR="00FB6004" w:rsidRPr="00C01504">
              <w:rPr>
                <w:sz w:val="20"/>
              </w:rPr>
              <w:t> </w:t>
            </w:r>
            <w:r w:rsidR="00FB6004" w:rsidRPr="00C01504">
              <w:rPr>
                <w:sz w:val="20"/>
              </w:rPr>
              <w:t> </w:t>
            </w:r>
            <w:r w:rsidR="00FB6004" w:rsidRPr="00C01504">
              <w:rPr>
                <w:sz w:val="20"/>
              </w:rPr>
              <w:t> </w:t>
            </w:r>
            <w:r w:rsidR="00FB6004" w:rsidRPr="00C01504">
              <w:rPr>
                <w:sz w:val="20"/>
              </w:rPr>
              <w:t> </w:t>
            </w:r>
            <w:r w:rsidR="00FB6004" w:rsidRPr="00C01504">
              <w:rPr>
                <w:sz w:val="20"/>
              </w:rPr>
              <w:fldChar w:fldCharType="end"/>
            </w:r>
          </w:p>
        </w:tc>
      </w:tr>
      <w:tr w:rsidR="00512E7C" w:rsidRPr="00222783" w:rsidTr="000B4F72">
        <w:trPr>
          <w:trHeight w:val="463"/>
        </w:trPr>
        <w:tc>
          <w:tcPr>
            <w:tcW w:w="10207" w:type="dxa"/>
            <w:shd w:val="clear" w:color="auto" w:fill="auto"/>
          </w:tcPr>
          <w:p w:rsidR="00512E7C" w:rsidRDefault="009615D1" w:rsidP="00222783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C01504">
              <w:rPr>
                <w:sz w:val="20"/>
              </w:rPr>
              <w:t>Övriga försiktighetsmått och kommentarer</w:t>
            </w:r>
            <w:r w:rsidR="00EE39A3">
              <w:rPr>
                <w:sz w:val="20"/>
              </w:rPr>
              <w:t xml:space="preserve">: </w:t>
            </w:r>
            <w:r w:rsidRPr="00C0150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01504">
              <w:rPr>
                <w:sz w:val="20"/>
              </w:rPr>
              <w:instrText xml:space="preserve"> FORMTEXT </w:instrText>
            </w:r>
            <w:r w:rsidRPr="00C01504">
              <w:rPr>
                <w:sz w:val="20"/>
              </w:rPr>
            </w:r>
            <w:r w:rsidRPr="00C01504">
              <w:rPr>
                <w:sz w:val="20"/>
              </w:rPr>
              <w:fldChar w:fldCharType="separate"/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fldChar w:fldCharType="end"/>
            </w:r>
          </w:p>
        </w:tc>
      </w:tr>
    </w:tbl>
    <w:p w:rsidR="006C6B1A" w:rsidRDefault="006C6B1A" w:rsidP="00283082">
      <w:pPr>
        <w:pStyle w:val="Default"/>
        <w:ind w:right="-23"/>
        <w:rPr>
          <w:color w:val="auto"/>
        </w:rPr>
      </w:pPr>
    </w:p>
    <w:p w:rsidR="009C28E9" w:rsidRDefault="009C28E9" w:rsidP="00283082">
      <w:pPr>
        <w:pStyle w:val="Default"/>
        <w:ind w:right="-23"/>
        <w:rPr>
          <w:color w:val="auto"/>
        </w:rPr>
      </w:pPr>
      <w:r w:rsidRPr="009C28E9">
        <w:rPr>
          <w:rFonts w:ascii="Times New Roman" w:hAnsi="Times New Roman" w:cs="Times New Roman"/>
          <w:b/>
          <w:color w:val="auto"/>
        </w:rPr>
        <w:t>Avfallshantering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9C28E9" w:rsidRPr="00EE39A3" w:rsidTr="000B4F72">
        <w:trPr>
          <w:trHeight w:val="688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28E9" w:rsidRPr="005E5C07" w:rsidRDefault="009C28E9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9C28E9">
              <w:rPr>
                <w:sz w:val="20"/>
              </w:rPr>
              <w:t>Beskriv hanteringen av de förorenade avfallsmassorna (föroreningsgrad, sortering)</w:t>
            </w:r>
            <w:r w:rsidR="00EE39A3">
              <w:rPr>
                <w:sz w:val="20"/>
              </w:rPr>
              <w:t xml:space="preserve">: </w:t>
            </w:r>
            <w:r w:rsidRPr="00C0150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01504">
              <w:rPr>
                <w:sz w:val="20"/>
              </w:rPr>
              <w:instrText xml:space="preserve"> FORMTEXT </w:instrText>
            </w:r>
            <w:r w:rsidRPr="00C01504">
              <w:rPr>
                <w:sz w:val="20"/>
              </w:rPr>
            </w:r>
            <w:r w:rsidRPr="00C01504">
              <w:rPr>
                <w:sz w:val="20"/>
              </w:rPr>
              <w:fldChar w:fldCharType="separate"/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t> </w:t>
            </w:r>
            <w:r w:rsidRPr="00C01504">
              <w:rPr>
                <w:sz w:val="20"/>
              </w:rPr>
              <w:fldChar w:fldCharType="end"/>
            </w:r>
          </w:p>
        </w:tc>
      </w:tr>
      <w:tr w:rsidR="009C28E9" w:rsidRPr="007771A9" w:rsidTr="000B4F72">
        <w:trPr>
          <w:trHeight w:val="414"/>
        </w:trPr>
        <w:tc>
          <w:tcPr>
            <w:tcW w:w="5103" w:type="dxa"/>
            <w:shd w:val="clear" w:color="auto" w:fill="auto"/>
          </w:tcPr>
          <w:p w:rsidR="009C28E9" w:rsidRPr="00726AC0" w:rsidRDefault="009C28E9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Mottagare</w:t>
            </w:r>
            <w:r w:rsidR="00EE39A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104" w:type="dxa"/>
            <w:shd w:val="clear" w:color="auto" w:fill="auto"/>
          </w:tcPr>
          <w:p w:rsidR="009C28E9" w:rsidRPr="005E5C07" w:rsidRDefault="009C28E9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>Transportör</w:t>
            </w:r>
            <w:r w:rsidR="00EE39A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</w:tbl>
    <w:p w:rsidR="006C6B1A" w:rsidRDefault="006C6B1A" w:rsidP="00283082">
      <w:pPr>
        <w:pStyle w:val="Default"/>
        <w:ind w:right="-23"/>
        <w:rPr>
          <w:color w:val="auto"/>
        </w:rPr>
      </w:pPr>
    </w:p>
    <w:p w:rsidR="006C6B1A" w:rsidRDefault="009C28E9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  <w:r w:rsidRPr="009C28E9">
        <w:rPr>
          <w:rFonts w:ascii="Times New Roman" w:hAnsi="Times New Roman" w:cs="Times New Roman"/>
          <w:b/>
          <w:color w:val="auto"/>
        </w:rPr>
        <w:t>Bilagor</w:t>
      </w:r>
      <w:r w:rsidR="002127B7">
        <w:rPr>
          <w:rFonts w:ascii="Times New Roman" w:hAnsi="Times New Roman" w:cs="Times New Roman"/>
          <w:b/>
          <w:color w:val="auto"/>
        </w:rPr>
        <w:t xml:space="preserve"> som </w:t>
      </w:r>
      <w:r w:rsidR="002127B7" w:rsidRPr="00D86BFE">
        <w:rPr>
          <w:rFonts w:ascii="Times New Roman" w:hAnsi="Times New Roman" w:cs="Times New Roman"/>
          <w:b/>
          <w:color w:val="auto"/>
        </w:rPr>
        <w:t>ska</w:t>
      </w:r>
      <w:r w:rsidR="002127B7">
        <w:rPr>
          <w:rFonts w:ascii="Times New Roman" w:hAnsi="Times New Roman" w:cs="Times New Roman"/>
          <w:b/>
          <w:color w:val="auto"/>
        </w:rPr>
        <w:t xml:space="preserve"> bifogas anmälan</w:t>
      </w:r>
    </w:p>
    <w:p w:rsidR="002127B7" w:rsidRDefault="002127B7" w:rsidP="00AF5993">
      <w:pPr>
        <w:pStyle w:val="Default"/>
        <w:spacing w:before="60"/>
        <w:ind w:right="-23"/>
        <w:rPr>
          <w:sz w:val="20"/>
        </w:rPr>
      </w:pPr>
      <w:r w:rsidRPr="00570A57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0A57">
        <w:rPr>
          <w:sz w:val="20"/>
        </w:rPr>
        <w:instrText xml:space="preserve"> FORMCHECKBOX </w:instrText>
      </w:r>
      <w:r w:rsidR="00FB361C">
        <w:rPr>
          <w:sz w:val="20"/>
        </w:rPr>
      </w:r>
      <w:r w:rsidR="00FB361C">
        <w:rPr>
          <w:sz w:val="20"/>
        </w:rPr>
        <w:fldChar w:fldCharType="separate"/>
      </w:r>
      <w:r w:rsidRPr="00570A57">
        <w:rPr>
          <w:sz w:val="20"/>
        </w:rPr>
        <w:fldChar w:fldCharType="end"/>
      </w:r>
      <w:r w:rsidRPr="00570A57">
        <w:rPr>
          <w:sz w:val="20"/>
        </w:rPr>
        <w:t xml:space="preserve"> </w:t>
      </w:r>
      <w:r w:rsidRPr="00EE3650">
        <w:rPr>
          <w:rFonts w:ascii="Times New Roman" w:hAnsi="Times New Roman" w:cs="Times New Roman"/>
          <w:color w:val="auto"/>
          <w:sz w:val="20"/>
          <w:szCs w:val="20"/>
        </w:rPr>
        <w:t>Situationsplan (karta) över förorenade byggnader (förvaringsplats för massor mm)</w:t>
      </w:r>
      <w:r>
        <w:rPr>
          <w:sz w:val="20"/>
        </w:rPr>
        <w:t xml:space="preserve"> </w:t>
      </w:r>
    </w:p>
    <w:p w:rsidR="002127B7" w:rsidRPr="005E5C07" w:rsidRDefault="002127B7" w:rsidP="00AF5993">
      <w:pPr>
        <w:spacing w:before="60" w:line="260" w:lineRule="exact"/>
        <w:rPr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FB361C">
        <w:rPr>
          <w:sz w:val="20"/>
        </w:rPr>
      </w:r>
      <w:r w:rsidR="00FB361C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Miljöteknisk undersökning och/eller analys</w:t>
      </w:r>
      <w:r w:rsidR="00236E47">
        <w:rPr>
          <w:sz w:val="20"/>
        </w:rPr>
        <w:t>protokoll</w:t>
      </w:r>
    </w:p>
    <w:p w:rsidR="002127B7" w:rsidRPr="005E5C07" w:rsidRDefault="002127B7" w:rsidP="00AF5993">
      <w:pPr>
        <w:spacing w:before="60" w:line="260" w:lineRule="exact"/>
        <w:rPr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FB361C">
        <w:rPr>
          <w:sz w:val="20"/>
        </w:rPr>
      </w:r>
      <w:r w:rsidR="00FB361C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</w:t>
      </w:r>
      <w:r w:rsidRPr="005E5C07">
        <w:rPr>
          <w:sz w:val="20"/>
        </w:rPr>
        <w:t xml:space="preserve">Åtgärdsplan </w:t>
      </w:r>
      <w:r>
        <w:rPr>
          <w:sz w:val="20"/>
        </w:rPr>
        <w:t>(med beskrivning av den närmaste omgivningen, saneringsmetod, åtgärdsmål, kontroll för att förhindra spridning, transportör och deponi)</w:t>
      </w:r>
    </w:p>
    <w:p w:rsidR="002127B7" w:rsidRDefault="002127B7" w:rsidP="00AF5993">
      <w:pPr>
        <w:spacing w:before="60" w:line="260" w:lineRule="exact"/>
        <w:rPr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FB361C">
        <w:rPr>
          <w:sz w:val="20"/>
        </w:rPr>
      </w:r>
      <w:r w:rsidR="00FB361C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 w:rsidRPr="005E5C07">
        <w:rPr>
          <w:sz w:val="20"/>
        </w:rPr>
        <w:t xml:space="preserve"> Redogörelse för hur utförandekontroll, uppföljning</w:t>
      </w:r>
      <w:r w:rsidR="00236E47">
        <w:rPr>
          <w:sz w:val="20"/>
        </w:rPr>
        <w:t xml:space="preserve"> och utvärdering kommer att ske</w:t>
      </w:r>
    </w:p>
    <w:p w:rsidR="002127B7" w:rsidRDefault="002127B7" w:rsidP="00AF5993">
      <w:pPr>
        <w:pStyle w:val="Default"/>
        <w:spacing w:before="60"/>
        <w:ind w:right="-23"/>
        <w:rPr>
          <w:rFonts w:ascii="Times New Roman" w:hAnsi="Times New Roman" w:cs="Times New Roman"/>
          <w:color w:val="auto"/>
          <w:sz w:val="20"/>
          <w:szCs w:val="20"/>
        </w:rPr>
      </w:pPr>
      <w:r w:rsidRPr="002127B7"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2127B7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FB361C">
        <w:rPr>
          <w:rFonts w:ascii="Times New Roman" w:hAnsi="Times New Roman" w:cs="Times New Roman"/>
          <w:color w:val="auto"/>
          <w:sz w:val="20"/>
          <w:szCs w:val="20"/>
        </w:rPr>
      </w:r>
      <w:r w:rsidR="00FB361C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2127B7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127B7">
        <w:rPr>
          <w:rFonts w:ascii="Times New Roman" w:hAnsi="Times New Roman" w:cs="Times New Roman"/>
          <w:color w:val="auto"/>
          <w:sz w:val="20"/>
          <w:szCs w:val="20"/>
        </w:rPr>
        <w:t xml:space="preserve"> Kontrollplan (</w:t>
      </w:r>
      <w:r w:rsidR="00A179BE">
        <w:rPr>
          <w:rFonts w:ascii="Times New Roman" w:hAnsi="Times New Roman" w:cs="Times New Roman"/>
          <w:color w:val="auto"/>
          <w:sz w:val="20"/>
          <w:szCs w:val="20"/>
        </w:rPr>
        <w:t xml:space="preserve">om så krävs, </w:t>
      </w:r>
      <w:r w:rsidRPr="002127B7">
        <w:rPr>
          <w:rFonts w:ascii="Times New Roman" w:hAnsi="Times New Roman" w:cs="Times New Roman"/>
          <w:color w:val="auto"/>
          <w:sz w:val="20"/>
          <w:szCs w:val="20"/>
        </w:rPr>
        <w:t xml:space="preserve">se </w:t>
      </w:r>
      <w:r w:rsidR="00D90E3B">
        <w:rPr>
          <w:rFonts w:ascii="Times New Roman" w:hAnsi="Times New Roman" w:cs="Times New Roman"/>
          <w:color w:val="auto"/>
          <w:sz w:val="20"/>
          <w:szCs w:val="20"/>
        </w:rPr>
        <w:t>upplysningar</w:t>
      </w:r>
      <w:r w:rsidR="00236E47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A6045F" w:rsidRDefault="00A6045F">
      <w:pPr>
        <w:rPr>
          <w:b/>
          <w:szCs w:val="24"/>
        </w:rPr>
      </w:pPr>
    </w:p>
    <w:p w:rsidR="00122748" w:rsidRDefault="00122748" w:rsidP="00122748">
      <w:pPr>
        <w:pStyle w:val="Default"/>
        <w:ind w:right="-23"/>
        <w:rPr>
          <w:rFonts w:ascii="Times New Roman" w:hAnsi="Times New Roman" w:cs="Times New Roman"/>
          <w:color w:val="auto"/>
          <w:sz w:val="20"/>
          <w:szCs w:val="20"/>
        </w:rPr>
      </w:pPr>
      <w:r w:rsidRPr="00122748">
        <w:rPr>
          <w:rFonts w:ascii="Times New Roman" w:hAnsi="Times New Roman" w:cs="Times New Roman"/>
          <w:b/>
          <w:color w:val="auto"/>
        </w:rPr>
        <w:t>Övrig</w:t>
      </w:r>
      <w:r>
        <w:rPr>
          <w:rFonts w:ascii="Times New Roman" w:hAnsi="Times New Roman" w:cs="Times New Roman"/>
          <w:b/>
          <w:color w:val="auto"/>
        </w:rPr>
        <w:t>a kommentarer</w:t>
      </w:r>
      <w:r w:rsidRPr="00122748">
        <w:rPr>
          <w:rFonts w:ascii="Times New Roman" w:hAnsi="Times New Roman" w:cs="Times New Roman"/>
          <w:b/>
          <w:color w:val="auto"/>
        </w:rPr>
        <w:t>/bilagor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0182"/>
      </w:tblGrid>
      <w:tr w:rsidR="00122748" w:rsidRPr="007771A9" w:rsidTr="000B4F72">
        <w:trPr>
          <w:trHeight w:val="748"/>
        </w:trPr>
        <w:tc>
          <w:tcPr>
            <w:tcW w:w="10182" w:type="dxa"/>
          </w:tcPr>
          <w:p w:rsidR="00122748" w:rsidRPr="005E5C07" w:rsidRDefault="00122748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82B7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82B7B">
              <w:rPr>
                <w:sz w:val="20"/>
              </w:rPr>
              <w:instrText xml:space="preserve"> FORMTEXT </w:instrText>
            </w:r>
            <w:r w:rsidRPr="00582B7B">
              <w:rPr>
                <w:sz w:val="20"/>
              </w:rPr>
            </w:r>
            <w:r w:rsidRPr="00582B7B">
              <w:rPr>
                <w:sz w:val="20"/>
              </w:rPr>
              <w:fldChar w:fldCharType="separate"/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fldChar w:fldCharType="end"/>
            </w:r>
          </w:p>
        </w:tc>
      </w:tr>
    </w:tbl>
    <w:p w:rsidR="008B459B" w:rsidRDefault="008B459B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</w:p>
    <w:p w:rsidR="001F5097" w:rsidRPr="001F5097" w:rsidRDefault="00EE39A3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Underskrift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400"/>
      </w:tblGrid>
      <w:tr w:rsidR="00EE39A3" w:rsidRPr="007771A9" w:rsidTr="000B4F72"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A3" w:rsidRPr="005E5C07" w:rsidRDefault="00EE39A3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Ort och datum</w:t>
            </w:r>
          </w:p>
          <w:p w:rsidR="00EE39A3" w:rsidRPr="007771A9" w:rsidRDefault="00EE39A3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7771A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771A9">
              <w:rPr>
                <w:sz w:val="20"/>
              </w:rPr>
              <w:instrText xml:space="preserve"> FORMTEXT </w:instrText>
            </w:r>
            <w:r w:rsidRPr="007771A9">
              <w:rPr>
                <w:sz w:val="20"/>
              </w:rPr>
            </w:r>
            <w:r w:rsidRPr="007771A9">
              <w:rPr>
                <w:sz w:val="20"/>
              </w:rPr>
              <w:fldChar w:fldCharType="separate"/>
            </w:r>
            <w:r w:rsidRPr="007771A9">
              <w:rPr>
                <w:sz w:val="20"/>
              </w:rPr>
              <w:t> </w:t>
            </w:r>
            <w:r w:rsidRPr="007771A9">
              <w:rPr>
                <w:sz w:val="20"/>
              </w:rPr>
              <w:t> </w:t>
            </w:r>
            <w:r w:rsidRPr="007771A9">
              <w:rPr>
                <w:sz w:val="20"/>
              </w:rPr>
              <w:t> </w:t>
            </w:r>
            <w:r w:rsidRPr="007771A9">
              <w:rPr>
                <w:sz w:val="20"/>
              </w:rPr>
              <w:t> </w:t>
            </w:r>
            <w:r w:rsidRPr="007771A9">
              <w:rPr>
                <w:sz w:val="20"/>
              </w:rPr>
              <w:t> </w:t>
            </w:r>
            <w:r w:rsidRPr="007771A9">
              <w:rPr>
                <w:sz w:val="20"/>
              </w:rPr>
              <w:fldChar w:fldCharType="end"/>
            </w:r>
          </w:p>
        </w:tc>
      </w:tr>
      <w:tr w:rsidR="001F5097" w:rsidRPr="007771A9" w:rsidTr="000B4F72">
        <w:tc>
          <w:tcPr>
            <w:tcW w:w="4822" w:type="dxa"/>
            <w:tcBorders>
              <w:top w:val="single" w:sz="4" w:space="0" w:color="auto"/>
            </w:tcBorders>
            <w:shd w:val="clear" w:color="auto" w:fill="auto"/>
          </w:tcPr>
          <w:p w:rsidR="001F5097" w:rsidRPr="005E5C07" w:rsidRDefault="001F509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Namnteckning</w:t>
            </w:r>
          </w:p>
          <w:p w:rsidR="001F5097" w:rsidRPr="005E5C07" w:rsidRDefault="001F509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1F5097" w:rsidRDefault="001F509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5E5C07">
              <w:rPr>
                <w:sz w:val="20"/>
              </w:rPr>
              <w:t>Namnförtydligande</w:t>
            </w:r>
          </w:p>
          <w:p w:rsidR="001F5097" w:rsidRPr="007771A9" w:rsidRDefault="001F5097" w:rsidP="007771A9">
            <w:pPr>
              <w:tabs>
                <w:tab w:val="left" w:pos="5387"/>
              </w:tabs>
              <w:spacing w:after="40"/>
              <w:ind w:right="-23"/>
              <w:rPr>
                <w:sz w:val="20"/>
              </w:rPr>
            </w:pPr>
            <w:r w:rsidRPr="0089598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895985">
              <w:rPr>
                <w:sz w:val="20"/>
              </w:rPr>
              <w:instrText xml:space="preserve"> FORMTEXT </w:instrText>
            </w:r>
            <w:r w:rsidRPr="00895985">
              <w:rPr>
                <w:sz w:val="20"/>
              </w:rPr>
            </w:r>
            <w:r w:rsidRPr="00895985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fldChar w:fldCharType="end"/>
            </w:r>
          </w:p>
        </w:tc>
      </w:tr>
    </w:tbl>
    <w:p w:rsidR="002D0AD3" w:rsidRPr="006603B7" w:rsidRDefault="002D0AD3" w:rsidP="002D0AD3">
      <w:pPr>
        <w:spacing w:before="120" w:line="260" w:lineRule="exact"/>
        <w:rPr>
          <w:b/>
          <w:sz w:val="22"/>
        </w:rPr>
      </w:pPr>
      <w:r w:rsidRPr="006603B7">
        <w:rPr>
          <w:b/>
          <w:sz w:val="22"/>
        </w:rPr>
        <w:t xml:space="preserve">Anmälan skickas per post till Försvarsinspektören för hälsa och miljö, 107 85 STOCKHOLM, via VIDAR </w:t>
      </w:r>
      <w:r w:rsidR="00EE39A3">
        <w:rPr>
          <w:b/>
          <w:sz w:val="22"/>
        </w:rPr>
        <w:br/>
      </w:r>
      <w:r w:rsidRPr="006603B7">
        <w:rPr>
          <w:b/>
          <w:sz w:val="22"/>
        </w:rPr>
        <w:t xml:space="preserve">eller per e-post till </w:t>
      </w:r>
      <w:hyperlink r:id="rId15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:rsidR="00AF1737" w:rsidRDefault="00AF1737">
      <w:pPr>
        <w:rPr>
          <w:b/>
          <w:szCs w:val="24"/>
        </w:rPr>
      </w:pPr>
      <w:r>
        <w:rPr>
          <w:szCs w:val="24"/>
        </w:rPr>
        <w:br w:type="page"/>
      </w:r>
    </w:p>
    <w:p w:rsidR="00D868E0" w:rsidRPr="008B459B" w:rsidRDefault="00D868E0" w:rsidP="00D262E6">
      <w:pPr>
        <w:pStyle w:val="Rubrik1"/>
        <w:spacing w:before="240" w:after="120"/>
        <w:ind w:right="-23"/>
        <w:rPr>
          <w:rFonts w:ascii="Times New Roman" w:hAnsi="Times New Roman"/>
          <w:sz w:val="24"/>
          <w:szCs w:val="24"/>
        </w:rPr>
      </w:pPr>
      <w:r w:rsidRPr="008B459B">
        <w:rPr>
          <w:rFonts w:ascii="Times New Roman" w:hAnsi="Times New Roman"/>
          <w:sz w:val="24"/>
          <w:szCs w:val="24"/>
        </w:rPr>
        <w:lastRenderedPageBreak/>
        <w:t>UPPLYSNINGAR</w:t>
      </w:r>
    </w:p>
    <w:p w:rsidR="00D868E0" w:rsidRPr="0049687C" w:rsidRDefault="00D868E0" w:rsidP="00283082">
      <w:pPr>
        <w:pStyle w:val="Brdtext"/>
        <w:ind w:right="-23"/>
        <w:rPr>
          <w:sz w:val="20"/>
        </w:rPr>
      </w:pPr>
      <w:r w:rsidRPr="0049687C">
        <w:rPr>
          <w:sz w:val="20"/>
        </w:rPr>
        <w:t>Blanketten ska användas när förorenade områden ska saneras. Om förorenade massor ska lämnas kvar eller om platsspecifika riktvärden ska åberopas måste även en utredning med riskbedömning bifogas anmälan.</w:t>
      </w:r>
      <w:r w:rsidR="003F31B6">
        <w:rPr>
          <w:sz w:val="20"/>
        </w:rPr>
        <w:t xml:space="preserve"> </w:t>
      </w:r>
      <w:r w:rsidRPr="0049687C">
        <w:rPr>
          <w:sz w:val="20"/>
        </w:rPr>
        <w:t>Om åtgärden kräver kontrollplan (handlingsplan/kontrollprogram) kan det t.ex. innehålla:</w:t>
      </w:r>
    </w:p>
    <w:p w:rsidR="00D868E0" w:rsidRPr="0049687C" w:rsidRDefault="00D868E0" w:rsidP="00283082">
      <w:pPr>
        <w:pStyle w:val="Brdtext"/>
        <w:numPr>
          <w:ilvl w:val="0"/>
          <w:numId w:val="22"/>
        </w:numPr>
        <w:spacing w:after="0"/>
        <w:ind w:right="-23"/>
        <w:rPr>
          <w:sz w:val="20"/>
        </w:rPr>
      </w:pPr>
      <w:r w:rsidRPr="0049687C">
        <w:rPr>
          <w:sz w:val="20"/>
        </w:rPr>
        <w:t>Skyddsåtgärder för att förhindra spridning av föroreningarna</w:t>
      </w:r>
    </w:p>
    <w:p w:rsidR="00D868E0" w:rsidRPr="0049687C" w:rsidRDefault="00D868E0" w:rsidP="00283082">
      <w:pPr>
        <w:pStyle w:val="Brdtext"/>
        <w:numPr>
          <w:ilvl w:val="0"/>
          <w:numId w:val="22"/>
        </w:numPr>
        <w:spacing w:after="0"/>
        <w:ind w:right="-23"/>
        <w:rPr>
          <w:sz w:val="20"/>
        </w:rPr>
      </w:pPr>
      <w:r w:rsidRPr="0049687C">
        <w:rPr>
          <w:sz w:val="20"/>
        </w:rPr>
        <w:t xml:space="preserve">Kontroll av att de massor som transporteras bort går till rätt </w:t>
      </w:r>
      <w:r w:rsidR="00A526D5">
        <w:rPr>
          <w:sz w:val="20"/>
        </w:rPr>
        <w:t>avfallsmottagare</w:t>
      </w:r>
    </w:p>
    <w:p w:rsidR="00D868E0" w:rsidRPr="0049687C" w:rsidRDefault="00D868E0" w:rsidP="00283082">
      <w:pPr>
        <w:pStyle w:val="Brdtext"/>
        <w:numPr>
          <w:ilvl w:val="0"/>
          <w:numId w:val="22"/>
        </w:numPr>
        <w:spacing w:after="0"/>
        <w:ind w:right="-23"/>
        <w:rPr>
          <w:sz w:val="20"/>
        </w:rPr>
      </w:pPr>
      <w:r w:rsidRPr="0049687C">
        <w:rPr>
          <w:sz w:val="20"/>
        </w:rPr>
        <w:t>Skyddsåtgärder för att minimera störning till omgivande bostäder</w:t>
      </w:r>
    </w:p>
    <w:p w:rsidR="00D868E0" w:rsidRPr="0049687C" w:rsidRDefault="00D868E0" w:rsidP="00283082">
      <w:pPr>
        <w:ind w:right="-23"/>
        <w:rPr>
          <w:sz w:val="20"/>
        </w:rPr>
      </w:pPr>
    </w:p>
    <w:p w:rsidR="00D868E0" w:rsidRPr="0049687C" w:rsidRDefault="00D868E0" w:rsidP="00283082">
      <w:pPr>
        <w:ind w:right="-23"/>
        <w:rPr>
          <w:sz w:val="20"/>
        </w:rPr>
      </w:pPr>
      <w:r w:rsidRPr="0049687C">
        <w:rPr>
          <w:sz w:val="20"/>
        </w:rPr>
        <w:t>Slutrapport ska insändas snarast efter genomförd sanering och ska innehålla:</w:t>
      </w:r>
    </w:p>
    <w:p w:rsidR="00D868E0" w:rsidRPr="0049687C" w:rsidRDefault="00D868E0" w:rsidP="00283082">
      <w:pPr>
        <w:pStyle w:val="Liststycke"/>
        <w:numPr>
          <w:ilvl w:val="0"/>
          <w:numId w:val="23"/>
        </w:numPr>
        <w:ind w:right="-23"/>
        <w:rPr>
          <w:sz w:val="20"/>
        </w:rPr>
      </w:pPr>
      <w:r w:rsidRPr="0049687C">
        <w:rPr>
          <w:sz w:val="20"/>
        </w:rPr>
        <w:t>Administrativa uppgifter</w:t>
      </w:r>
    </w:p>
    <w:p w:rsidR="00D868E0" w:rsidRPr="0049687C" w:rsidRDefault="00D868E0" w:rsidP="00283082">
      <w:pPr>
        <w:pStyle w:val="Liststycke"/>
        <w:numPr>
          <w:ilvl w:val="0"/>
          <w:numId w:val="23"/>
        </w:numPr>
        <w:ind w:right="-23"/>
        <w:rPr>
          <w:sz w:val="20"/>
        </w:rPr>
      </w:pPr>
      <w:r w:rsidRPr="0049687C">
        <w:rPr>
          <w:sz w:val="20"/>
        </w:rPr>
        <w:t xml:space="preserve">Uppgift om vilken del av fastigheten som behandlats </w:t>
      </w:r>
    </w:p>
    <w:p w:rsidR="00D868E0" w:rsidRPr="0049687C" w:rsidRDefault="00D868E0" w:rsidP="00283082">
      <w:pPr>
        <w:pStyle w:val="Liststycke"/>
        <w:numPr>
          <w:ilvl w:val="0"/>
          <w:numId w:val="23"/>
        </w:numPr>
        <w:ind w:right="-23"/>
        <w:rPr>
          <w:sz w:val="20"/>
        </w:rPr>
      </w:pPr>
      <w:r w:rsidRPr="0049687C">
        <w:rPr>
          <w:sz w:val="20"/>
        </w:rPr>
        <w:t>Redovisning av kontroll av att området är rent eller sanerat till godkänd nivå</w:t>
      </w:r>
    </w:p>
    <w:p w:rsidR="00D868E0" w:rsidRPr="0049687C" w:rsidRDefault="00D868E0" w:rsidP="00283082">
      <w:pPr>
        <w:pStyle w:val="Liststycke"/>
        <w:numPr>
          <w:ilvl w:val="0"/>
          <w:numId w:val="23"/>
        </w:numPr>
        <w:ind w:right="-23"/>
        <w:rPr>
          <w:sz w:val="20"/>
        </w:rPr>
      </w:pPr>
      <w:r w:rsidRPr="0049687C">
        <w:rPr>
          <w:sz w:val="20"/>
        </w:rPr>
        <w:t>Eventuellt kvarvarande föroreningar</w:t>
      </w:r>
    </w:p>
    <w:p w:rsidR="00D868E0" w:rsidRPr="0049687C" w:rsidRDefault="00A526D5" w:rsidP="00283082">
      <w:pPr>
        <w:pStyle w:val="Liststycke"/>
        <w:numPr>
          <w:ilvl w:val="0"/>
          <w:numId w:val="23"/>
        </w:numPr>
        <w:ind w:right="-23"/>
        <w:rPr>
          <w:sz w:val="20"/>
        </w:rPr>
      </w:pPr>
      <w:r>
        <w:rPr>
          <w:sz w:val="20"/>
        </w:rPr>
        <w:t>Avfalls</w:t>
      </w:r>
      <w:r w:rsidR="00D868E0" w:rsidRPr="0049687C">
        <w:rPr>
          <w:sz w:val="20"/>
        </w:rPr>
        <w:t>hantering, mängder, transporter samt mottagare</w:t>
      </w:r>
    </w:p>
    <w:p w:rsidR="00F057FE" w:rsidRDefault="00D50A92" w:rsidP="00283082">
      <w:pPr>
        <w:ind w:right="-23"/>
        <w:rPr>
          <w:sz w:val="20"/>
        </w:rPr>
      </w:pPr>
      <w:r>
        <w:rPr>
          <w:sz w:val="20"/>
        </w:rPr>
        <w:br/>
      </w:r>
      <w:r w:rsidR="00756D62" w:rsidRPr="00756D62">
        <w:rPr>
          <w:sz w:val="20"/>
        </w:rPr>
        <w:t>Verksamheten får påbörjas tidigast 6 veckor efter det att anmälan har gjorts, om inte FIHM meddelar annat. Om blanketten är bristfälligt ifylld kommer FIHM att begära en komplettering i ärendet, vilket kan fördröja handläggningen.</w:t>
      </w:r>
    </w:p>
    <w:p w:rsidR="007F7354" w:rsidRDefault="007F7354" w:rsidP="00283082">
      <w:pPr>
        <w:ind w:right="-23"/>
        <w:rPr>
          <w:sz w:val="20"/>
        </w:rPr>
      </w:pPr>
    </w:p>
    <w:p w:rsidR="007F7354" w:rsidRDefault="007F7354" w:rsidP="00283082">
      <w:pPr>
        <w:ind w:right="-23"/>
        <w:rPr>
          <w:sz w:val="20"/>
        </w:rPr>
      </w:pPr>
    </w:p>
    <w:p w:rsidR="007F7354" w:rsidRDefault="007F7354" w:rsidP="00283082">
      <w:pPr>
        <w:ind w:right="-23"/>
        <w:rPr>
          <w:sz w:val="20"/>
        </w:rPr>
      </w:pPr>
    </w:p>
    <w:p w:rsidR="007F7354" w:rsidRPr="007F7354" w:rsidRDefault="007F7354" w:rsidP="007F7354">
      <w:r w:rsidRPr="007F7354">
        <w:rPr>
          <w:b/>
          <w:sz w:val="28"/>
        </w:rPr>
        <w:t xml:space="preserve">Information om registreringen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F7354" w:rsidTr="00260C2F">
        <w:tc>
          <w:tcPr>
            <w:tcW w:w="10173" w:type="dxa"/>
          </w:tcPr>
          <w:p w:rsidR="007F7354" w:rsidRPr="000928CD" w:rsidRDefault="00235452" w:rsidP="00756D62">
            <w:pPr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7F7354" w:rsidRPr="0049687C" w:rsidRDefault="007F7354" w:rsidP="00283082">
      <w:pPr>
        <w:ind w:right="-23"/>
        <w:rPr>
          <w:sz w:val="20"/>
        </w:rPr>
      </w:pPr>
    </w:p>
    <w:sectPr w:rsidR="007F7354" w:rsidRPr="0049687C" w:rsidSect="00AA2F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" w:right="720" w:bottom="709" w:left="720" w:header="284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1C" w:rsidRPr="00B57C24" w:rsidRDefault="00FB361C" w:rsidP="00B57C24">
      <w:pPr>
        <w:pStyle w:val="Sidfot"/>
      </w:pPr>
    </w:p>
  </w:endnote>
  <w:endnote w:type="continuationSeparator" w:id="0">
    <w:p w:rsidR="00FB361C" w:rsidRPr="00B57C24" w:rsidRDefault="00FB361C" w:rsidP="00B57C24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5D" w:rsidRDefault="005C2C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5D" w:rsidRDefault="005C2C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5D" w:rsidRDefault="005C2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1C" w:rsidRPr="00B57C24" w:rsidRDefault="00FB361C" w:rsidP="00B57C24">
      <w:pPr>
        <w:pStyle w:val="Sidfot"/>
      </w:pPr>
    </w:p>
  </w:footnote>
  <w:footnote w:type="continuationSeparator" w:id="0">
    <w:p w:rsidR="00FB361C" w:rsidRPr="00B57C24" w:rsidRDefault="00FB361C" w:rsidP="00B57C24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5D" w:rsidRDefault="005C2C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0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7"/>
      <w:gridCol w:w="5077"/>
      <w:gridCol w:w="2029"/>
      <w:gridCol w:w="2028"/>
      <w:gridCol w:w="2028"/>
    </w:tblGrid>
    <w:tr w:rsidR="00E056E5" w:rsidTr="00AA2FBE">
      <w:trPr>
        <w:cantSplit/>
        <w:trHeight w:hRule="exact" w:val="450"/>
      </w:trPr>
      <w:tc>
        <w:tcPr>
          <w:tcW w:w="547" w:type="dxa"/>
          <w:vMerge w:val="restart"/>
        </w:tcPr>
        <w:p w:rsidR="00E056E5" w:rsidRDefault="00E056E5" w:rsidP="003975BE"/>
      </w:tc>
      <w:sdt>
        <w:sdtPr>
          <w:rPr>
            <w:noProof/>
          </w:rPr>
          <w:alias w:val="Vapen-s2"/>
          <w:tag w:val="FM_CCT_XMLPART_MAP: org/vapen-s2"/>
          <w:id w:val="1036775588"/>
          <w:dataBinding w:prefixMappings="xmlns:ns0='http://FmMall2010/org' " w:xpath="/ns0:org[1]/ns0:vapen-s2[1]" w:storeItemID="{692A50B1-EFD2-4D86-A6B3-87CB4ADD4C09}"/>
          <w:picture/>
        </w:sdtPr>
        <w:sdtEndPr/>
        <w:sdtContent>
          <w:tc>
            <w:tcPr>
              <w:tcW w:w="5077" w:type="dxa"/>
              <w:vMerge w:val="restart"/>
              <w:vAlign w:val="center"/>
            </w:tcPr>
            <w:p w:rsidR="00E056E5" w:rsidRDefault="00AF1737" w:rsidP="001858F4">
              <w:r>
                <w:rPr>
                  <w:noProof/>
                </w:rPr>
                <w:drawing>
                  <wp:inline distT="0" distB="0" distL="0" distR="0" wp14:anchorId="060C1FC7" wp14:editId="1A2BD56F">
                    <wp:extent cx="2857500" cy="380570"/>
                    <wp:effectExtent l="0" t="0" r="0" b="635"/>
                    <wp:docPr id="20" name="Bildobjekt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M-s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00" cy="3805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057" w:type="dxa"/>
          <w:gridSpan w:val="2"/>
          <w:vAlign w:val="bottom"/>
        </w:tcPr>
        <w:sdt>
          <w:sdtPr>
            <w:alias w:val="Handlingstyp"/>
            <w:tag w:val="FM_CCT_XMLPART_MAP: fm_dokument/dokumenttyp"/>
            <w:id w:val="753870342"/>
            <w:dataBinding w:prefixMappings="xmlns:ns0='http://FmMall2010/fm_dokument' " w:xpath="/ns0:fm_dokument[1]/ns0:dokumenttyp[1]" w:storeItemID="{FD78AF57-4D79-44B5-B9CB-C3D4F710AACC}"/>
            <w:text/>
          </w:sdtPr>
          <w:sdtEndPr/>
          <w:sdtContent>
            <w:p w:rsidR="00E056E5" w:rsidRPr="004F10DD" w:rsidRDefault="00E056E5" w:rsidP="003975BE">
              <w:pPr>
                <w:pStyle w:val="Handlingstyp"/>
                <w:rPr>
                  <w:rFonts w:ascii="Times New Roman" w:hAnsi="Times New Roman"/>
                  <w:b w:val="0"/>
                  <w:sz w:val="24"/>
                </w:rPr>
              </w:pPr>
              <w:r>
                <w:t>ANMÄLAN om efterbehandling av förorenad byggnad</w:t>
              </w:r>
            </w:p>
          </w:sdtContent>
        </w:sdt>
      </w:tc>
      <w:tc>
        <w:tcPr>
          <w:tcW w:w="2028" w:type="dxa"/>
          <w:vAlign w:val="bottom"/>
        </w:tcPr>
        <w:p w:rsidR="00E056E5" w:rsidRDefault="00FB361C" w:rsidP="00667306">
          <w:pPr>
            <w:pStyle w:val="Sidhuvud"/>
          </w:pPr>
          <w:sdt>
            <w:sdtPr>
              <w:alias w:val="Bilaga"/>
              <w:tag w:val="FM_CCT_XMLPART_MAP: fm_dokument/bilaga"/>
              <w:id w:val="351309215"/>
              <w:showingPlcHdr/>
              <w:dataBinding w:prefixMappings="xmlns:ns0='http://FmMall2010/fm_dokument' " w:xpath="/ns0:fm_dokument[1]/ns0:bilaga[1]" w:storeItemID="{FD78AF57-4D79-44B5-B9CB-C3D4F710AACC}"/>
              <w:comboBox w:lastValue="">
                <w:listItem w:displayText="        " w:value="       "/>
                <w:listItem w:displayText="Bilaga #" w:value="Bilaga #"/>
                <w:listItem w:displayText="Underbilaga #" w:value="Underbilaga #"/>
                <w:listItem w:displayText="Enclosure #" w:value="Enclosure #"/>
                <w:listItem w:displayText="Subenclosure #" w:value="Subenclosure #"/>
              </w:comboBox>
            </w:sdtPr>
            <w:sdtEndPr/>
            <w:sdtContent>
              <w:r w:rsidR="00E056E5" w:rsidRPr="00D32F8C">
                <w:rPr>
                  <w:rStyle w:val="Platshllartext"/>
                </w:rPr>
                <w:t xml:space="preserve">        </w:t>
              </w:r>
            </w:sdtContent>
          </w:sdt>
        </w:p>
      </w:tc>
    </w:tr>
    <w:tr w:rsidR="00AA2FBE" w:rsidTr="00AA2FBE">
      <w:trPr>
        <w:cantSplit/>
        <w:trHeight w:val="168"/>
      </w:trPr>
      <w:tc>
        <w:tcPr>
          <w:tcW w:w="547" w:type="dxa"/>
          <w:vMerge/>
        </w:tcPr>
        <w:p w:rsidR="00E056E5" w:rsidRDefault="00E056E5" w:rsidP="00BE005E">
          <w:pPr>
            <w:pStyle w:val="Mynd2"/>
          </w:pPr>
        </w:p>
      </w:tc>
      <w:tc>
        <w:tcPr>
          <w:tcW w:w="5077" w:type="dxa"/>
          <w:vMerge/>
        </w:tcPr>
        <w:p w:rsidR="00E056E5" w:rsidRDefault="00E056E5" w:rsidP="00BE005E">
          <w:pPr>
            <w:pStyle w:val="Mynd2"/>
          </w:pPr>
        </w:p>
      </w:tc>
      <w:tc>
        <w:tcPr>
          <w:tcW w:w="2029" w:type="dxa"/>
          <w:vAlign w:val="bottom"/>
        </w:tcPr>
        <w:p w:rsidR="00E056E5" w:rsidRPr="004F10DD" w:rsidRDefault="00E056E5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2028" w:type="dxa"/>
          <w:vAlign w:val="bottom"/>
        </w:tcPr>
        <w:p w:rsidR="00E056E5" w:rsidRDefault="00E056E5" w:rsidP="003975BE">
          <w:pPr>
            <w:pStyle w:val="Ledtext"/>
          </w:pPr>
        </w:p>
      </w:tc>
      <w:tc>
        <w:tcPr>
          <w:tcW w:w="2028" w:type="dxa"/>
          <w:vAlign w:val="bottom"/>
        </w:tcPr>
        <w:p w:rsidR="00E056E5" w:rsidRDefault="00E056E5" w:rsidP="003975BE">
          <w:pPr>
            <w:pStyle w:val="Ledtext"/>
          </w:pPr>
        </w:p>
      </w:tc>
    </w:tr>
    <w:tr w:rsidR="00AA2FBE" w:rsidTr="00AA2FBE">
      <w:trPr>
        <w:cantSplit/>
        <w:trHeight w:val="264"/>
      </w:trPr>
      <w:tc>
        <w:tcPr>
          <w:tcW w:w="547" w:type="dxa"/>
          <w:vMerge/>
        </w:tcPr>
        <w:p w:rsidR="00E056E5" w:rsidRPr="00BA3BA1" w:rsidRDefault="00E056E5" w:rsidP="003975BE">
          <w:pPr>
            <w:pStyle w:val="Mynd"/>
          </w:pPr>
        </w:p>
      </w:tc>
      <w:tc>
        <w:tcPr>
          <w:tcW w:w="5077" w:type="dxa"/>
          <w:vMerge/>
        </w:tcPr>
        <w:p w:rsidR="00E056E5" w:rsidRPr="00BA3BA1" w:rsidRDefault="00E056E5" w:rsidP="003975BE">
          <w:pPr>
            <w:pStyle w:val="Mynd"/>
          </w:pPr>
        </w:p>
      </w:tc>
      <w:tc>
        <w:tcPr>
          <w:tcW w:w="2029" w:type="dxa"/>
        </w:tcPr>
        <w:p w:rsidR="00E056E5" w:rsidRDefault="00E056E5" w:rsidP="007E19AD"/>
      </w:tc>
      <w:tc>
        <w:tcPr>
          <w:tcW w:w="2028" w:type="dxa"/>
        </w:tcPr>
        <w:p w:rsidR="00E056E5" w:rsidRDefault="00E056E5" w:rsidP="003975BE"/>
        <w:p w:rsidR="00E056E5" w:rsidRDefault="00E056E5" w:rsidP="00C323D5"/>
      </w:tc>
      <w:tc>
        <w:tcPr>
          <w:tcW w:w="2028" w:type="dxa"/>
        </w:tcPr>
        <w:p w:rsidR="00E056E5" w:rsidRDefault="00FB361C" w:rsidP="003975BE">
          <w:pPr>
            <w:pStyle w:val="Sidhuvud"/>
          </w:pPr>
          <w:sdt>
            <w:sdtPr>
              <w:tag w:val="FM_CCT_XMLPART_MAP: ledtexter/sida"/>
              <w:id w:val="-725141849"/>
              <w:lock w:val="contentLocked"/>
              <w:dataBinding w:prefixMappings="xmlns:ns0='http://FmMall2010/ledtexter' " w:xpath="/ns0:ledtexter[1]/ns0:sida[1]" w:storeItemID="{BC022E2E-9E44-4ED7-A52D-E95D591CC6E3}"/>
              <w:text/>
            </w:sdtPr>
            <w:sdtEndPr/>
            <w:sdtContent>
              <w:r w:rsidR="00E056E5">
                <w:t>Sida</w:t>
              </w:r>
            </w:sdtContent>
          </w:sdt>
          <w:r w:rsidR="00E056E5">
            <w:t xml:space="preserve"> </w:t>
          </w:r>
          <w:sdt>
            <w:sdtPr>
              <w:id w:val="-371763820"/>
            </w:sdtPr>
            <w:sdtEndPr/>
            <w:sdtContent>
              <w:r w:rsidR="00E056E5">
                <w:fldChar w:fldCharType="begin"/>
              </w:r>
              <w:r w:rsidR="00E056E5">
                <w:instrText xml:space="preserve"> PAGE  \* MERGEFORMAT </w:instrText>
              </w:r>
              <w:r w:rsidR="00E056E5">
                <w:fldChar w:fldCharType="separate"/>
              </w:r>
              <w:r w:rsidR="009F3DA2">
                <w:rPr>
                  <w:noProof/>
                </w:rPr>
                <w:t>3</w:t>
              </w:r>
              <w:r w:rsidR="00E056E5">
                <w:fldChar w:fldCharType="end"/>
              </w:r>
            </w:sdtContent>
          </w:sdt>
          <w:r w:rsidR="00E056E5">
            <w:t xml:space="preserve"> (</w:t>
          </w:r>
          <w:sdt>
            <w:sdtPr>
              <w:id w:val="1541323727"/>
            </w:sdtPr>
            <w:sdtEndPr>
              <w:rPr>
                <w:noProof/>
              </w:rPr>
            </w:sdtEndPr>
            <w:sdtContent>
              <w:fldSimple w:instr=" NUMPAGES  \* MERGEFORMAT ">
                <w:r w:rsidR="009F3DA2">
                  <w:rPr>
                    <w:noProof/>
                  </w:rPr>
                  <w:t>3</w:t>
                </w:r>
              </w:fldSimple>
            </w:sdtContent>
          </w:sdt>
          <w:r w:rsidR="00E056E5">
            <w:t>)</w:t>
          </w:r>
        </w:p>
        <w:p w:rsidR="00E056E5" w:rsidRDefault="00E056E5" w:rsidP="003975BE">
          <w:pPr>
            <w:pStyle w:val="Sidhuvud"/>
          </w:pPr>
        </w:p>
      </w:tc>
    </w:tr>
  </w:tbl>
  <w:p w:rsidR="00E056E5" w:rsidRPr="00B57C24" w:rsidRDefault="00E056E5" w:rsidP="00B57C2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15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0"/>
      <w:gridCol w:w="540"/>
      <w:gridCol w:w="2169"/>
      <w:gridCol w:w="2171"/>
      <w:gridCol w:w="1782"/>
      <w:gridCol w:w="186"/>
      <w:gridCol w:w="1969"/>
      <w:gridCol w:w="1968"/>
    </w:tblGrid>
    <w:tr w:rsidR="000D72D6" w:rsidTr="00AA2FBE">
      <w:trPr>
        <w:cantSplit/>
        <w:trHeight w:hRule="exact" w:val="481"/>
      </w:trPr>
      <w:tc>
        <w:tcPr>
          <w:tcW w:w="530" w:type="dxa"/>
          <w:vMerge w:val="restart"/>
          <w:vAlign w:val="bottom"/>
        </w:tcPr>
        <w:p w:rsidR="000D72D6" w:rsidRDefault="00AA2FBE" w:rsidP="003975BE">
          <w:pPr>
            <w:pStyle w:val="Ledtext"/>
          </w:pPr>
          <w:r>
            <w:ptab w:relativeTo="margin" w:alignment="center" w:leader="none"/>
          </w:r>
        </w:p>
      </w:tc>
      <w:tc>
        <w:tcPr>
          <w:tcW w:w="4880" w:type="dxa"/>
          <w:gridSpan w:val="3"/>
          <w:vMerge w:val="restart"/>
          <w:vAlign w:val="center"/>
        </w:tcPr>
        <w:p w:rsidR="000D72D6" w:rsidRPr="005210A0" w:rsidRDefault="00FB361C" w:rsidP="003975BE">
          <w:sdt>
            <w:sdtPr>
              <w:rPr>
                <w:noProof/>
              </w:rPr>
              <w:alias w:val="Vapen-fr"/>
              <w:tag w:val="FM_CCT_XMLPART_MAP: org/vapen-fr"/>
              <w:id w:val="1232968362"/>
              <w:dataBinding w:prefixMappings="xmlns:ns0='http://FmMall2010/org' " w:xpath="/ns0:org[1]/ns0:vapen-fr[1]" w:storeItemID="{692A50B1-EFD2-4D86-A6B3-87CB4ADD4C09}"/>
              <w:picture/>
            </w:sdtPr>
            <w:sdtEndPr/>
            <w:sdtContent>
              <w:r w:rsidR="00AF1737">
                <w:rPr>
                  <w:noProof/>
                </w:rPr>
                <w:drawing>
                  <wp:inline distT="0" distB="0" distL="0" distR="0" wp14:anchorId="1EA7C962" wp14:editId="25E58813">
                    <wp:extent cx="2857500" cy="380570"/>
                    <wp:effectExtent l="0" t="0" r="0" b="635"/>
                    <wp:docPr id="21" name="Bildobjekt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M-s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00" cy="3805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3936" w:type="dxa"/>
          <w:gridSpan w:val="3"/>
          <w:vAlign w:val="bottom"/>
        </w:tcPr>
        <w:sdt>
          <w:sdtPr>
            <w:alias w:val="Handlingstyp"/>
            <w:tag w:val="FM_CCT_XMLPART_MAP: fm_dokument/dokumenttyp"/>
            <w:id w:val="-773328870"/>
            <w:dataBinding w:prefixMappings="xmlns:ns0='http://FmMall2010/fm_dokument' " w:xpath="/ns0:fm_dokument[1]/ns0:dokumenttyp[1]" w:storeItemID="{FD78AF57-4D79-44B5-B9CB-C3D4F710AACC}"/>
            <w:text/>
          </w:sdtPr>
          <w:sdtEndPr/>
          <w:sdtContent>
            <w:p w:rsidR="000D72D6" w:rsidRPr="004F10DD" w:rsidRDefault="000D72D6" w:rsidP="00F057FE">
              <w:pPr>
                <w:pStyle w:val="Handlingstyp"/>
                <w:spacing w:before="40"/>
                <w:rPr>
                  <w:rFonts w:ascii="Times New Roman" w:hAnsi="Times New Roman"/>
                  <w:b w:val="0"/>
                  <w:sz w:val="24"/>
                </w:rPr>
              </w:pPr>
              <w:r>
                <w:t>ANMÄLAN om efterbehandling av förorenad byggnad</w:t>
              </w:r>
            </w:p>
          </w:sdtContent>
        </w:sdt>
      </w:tc>
      <w:tc>
        <w:tcPr>
          <w:tcW w:w="1968" w:type="dxa"/>
          <w:vAlign w:val="bottom"/>
        </w:tcPr>
        <w:p w:rsidR="000D72D6" w:rsidRDefault="00FB361C" w:rsidP="00667306">
          <w:pPr>
            <w:pStyle w:val="Sidhuvud"/>
          </w:pPr>
          <w:sdt>
            <w:sdtPr>
              <w:alias w:val="Bilaga"/>
              <w:tag w:val="FM_CCT_XMLPART_MAP: fm_dokument/bilaga"/>
              <w:id w:val="-2003581821"/>
              <w:showingPlcHdr/>
              <w:dataBinding w:prefixMappings="xmlns:ns0='http://FmMall2010/fm_dokument' " w:xpath="/ns0:fm_dokument[1]/ns0:bilaga[1]" w:storeItemID="{FD78AF57-4D79-44B5-B9CB-C3D4F710AACC}"/>
              <w:comboBox w:lastValue="">
                <w:listItem w:displayText="        " w:value="       "/>
                <w:listItem w:displayText="Bilaga #" w:value="Bilaga #"/>
                <w:listItem w:displayText="Underbilaga #" w:value="Underbilaga #"/>
                <w:listItem w:displayText="Enclosure #" w:value="Enclosure #"/>
                <w:listItem w:displayText="Subenclosure #" w:value="Subenclosure #"/>
              </w:comboBox>
            </w:sdtPr>
            <w:sdtEndPr/>
            <w:sdtContent>
              <w:r w:rsidR="000D72D6" w:rsidRPr="00D32F8C">
                <w:rPr>
                  <w:rStyle w:val="Platshllartext"/>
                </w:rPr>
                <w:t xml:space="preserve">        </w:t>
              </w:r>
            </w:sdtContent>
          </w:sdt>
        </w:p>
      </w:tc>
    </w:tr>
    <w:tr w:rsidR="000D72D6" w:rsidTr="00AA2FBE">
      <w:trPr>
        <w:cantSplit/>
        <w:trHeight w:hRule="exact" w:val="190"/>
      </w:trPr>
      <w:tc>
        <w:tcPr>
          <w:tcW w:w="530" w:type="dxa"/>
          <w:vMerge/>
        </w:tcPr>
        <w:p w:rsidR="000D72D6" w:rsidRDefault="000D72D6" w:rsidP="00BE005E">
          <w:pPr>
            <w:pStyle w:val="Mynd"/>
          </w:pPr>
        </w:p>
      </w:tc>
      <w:tc>
        <w:tcPr>
          <w:tcW w:w="4880" w:type="dxa"/>
          <w:gridSpan w:val="3"/>
          <w:vMerge/>
        </w:tcPr>
        <w:p w:rsidR="000D72D6" w:rsidRDefault="000D72D6" w:rsidP="00BE005E">
          <w:pPr>
            <w:pStyle w:val="Mynd"/>
          </w:pPr>
        </w:p>
      </w:tc>
      <w:tc>
        <w:tcPr>
          <w:tcW w:w="1968" w:type="dxa"/>
          <w:gridSpan w:val="2"/>
          <w:vAlign w:val="bottom"/>
        </w:tcPr>
        <w:p w:rsidR="000D72D6" w:rsidRPr="004F10DD" w:rsidRDefault="000D72D6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1969" w:type="dxa"/>
          <w:vAlign w:val="bottom"/>
        </w:tcPr>
        <w:p w:rsidR="000D72D6" w:rsidRDefault="000D72D6" w:rsidP="003975BE">
          <w:pPr>
            <w:pStyle w:val="Ledtext"/>
          </w:pPr>
        </w:p>
      </w:tc>
      <w:tc>
        <w:tcPr>
          <w:tcW w:w="1968" w:type="dxa"/>
          <w:vAlign w:val="bottom"/>
        </w:tcPr>
        <w:p w:rsidR="000D72D6" w:rsidRDefault="000D72D6" w:rsidP="003975BE">
          <w:pPr>
            <w:pStyle w:val="Ledtext"/>
          </w:pPr>
        </w:p>
      </w:tc>
    </w:tr>
    <w:tr w:rsidR="000D72D6" w:rsidTr="00AA2FBE">
      <w:trPr>
        <w:cantSplit/>
        <w:trHeight w:hRule="exact" w:val="405"/>
      </w:trPr>
      <w:tc>
        <w:tcPr>
          <w:tcW w:w="530" w:type="dxa"/>
          <w:vMerge/>
        </w:tcPr>
        <w:p w:rsidR="000D72D6" w:rsidRPr="00BA3BA1" w:rsidRDefault="000D72D6" w:rsidP="003975BE">
          <w:pPr>
            <w:pStyle w:val="Mynd"/>
          </w:pPr>
        </w:p>
      </w:tc>
      <w:tc>
        <w:tcPr>
          <w:tcW w:w="4880" w:type="dxa"/>
          <w:gridSpan w:val="3"/>
          <w:vMerge/>
        </w:tcPr>
        <w:p w:rsidR="000D72D6" w:rsidRPr="00BA3BA1" w:rsidRDefault="000D72D6" w:rsidP="003975BE">
          <w:pPr>
            <w:pStyle w:val="Mynd"/>
          </w:pPr>
        </w:p>
      </w:tc>
      <w:tc>
        <w:tcPr>
          <w:tcW w:w="1968" w:type="dxa"/>
          <w:gridSpan w:val="2"/>
        </w:tcPr>
        <w:sdt>
          <w:sdtPr>
            <w:tag w:val="FM_CCT_XMLPART_MAP: fm_dokument/datum"/>
            <w:id w:val="1229956373"/>
            <w:showingPlcHdr/>
            <w:dataBinding w:prefixMappings="xmlns:ns0='http://FmMall2010/fm_dokument' " w:xpath="/ns0:fm_dokument[1]/ns0:datum[1]" w:storeItemID="{FD78AF57-4D79-44B5-B9CB-C3D4F710AACC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0D72D6" w:rsidRDefault="000D72D6" w:rsidP="007753DF">
              <w:r w:rsidRPr="00D32F8C">
                <w:rPr>
                  <w:rStyle w:val="Platshllartext"/>
                </w:rPr>
                <w:t xml:space="preserve">        </w:t>
              </w:r>
            </w:p>
          </w:sdtContent>
        </w:sdt>
      </w:tc>
      <w:tc>
        <w:tcPr>
          <w:tcW w:w="1969" w:type="dxa"/>
        </w:tcPr>
        <w:sdt>
          <w:sdtPr>
            <w:tag w:val="FM_CCT_XMLPART_MAP: fm_dokument/beteckning"/>
            <w:id w:val="1775207167"/>
            <w:showingPlcHdr/>
            <w:dataBinding w:prefixMappings="xmlns:ns0='http://FmMall2010/fm_dokument' " w:xpath="/ns0:fm_dokument[1]/ns0:beteckning[1]" w:storeItemID="{FD78AF57-4D79-44B5-B9CB-C3D4F710AACC}"/>
            <w:text/>
          </w:sdtPr>
          <w:sdtEndPr/>
          <w:sdtContent>
            <w:p w:rsidR="000D72D6" w:rsidRDefault="000D72D6" w:rsidP="003975BE">
              <w:r w:rsidRPr="00D32F8C">
                <w:rPr>
                  <w:rStyle w:val="Platshllartext"/>
                </w:rPr>
                <w:t xml:space="preserve">        </w:t>
              </w:r>
            </w:p>
          </w:sdtContent>
        </w:sdt>
        <w:sdt>
          <w:sdtPr>
            <w:tag w:val="FM_CCT_XMLPART_MAP: fm_dokument/beteckning2"/>
            <w:id w:val="-786049549"/>
            <w:showingPlcHdr/>
            <w:dataBinding w:prefixMappings="xmlns:ns0='http://FmMall2010/fm_dokument' " w:xpath="/ns0:fm_dokument[1]/ns0:beteckning2[1]" w:storeItemID="{FD78AF57-4D79-44B5-B9CB-C3D4F710AACC}"/>
            <w:text/>
          </w:sdtPr>
          <w:sdtEndPr/>
          <w:sdtContent>
            <w:p w:rsidR="000D72D6" w:rsidRDefault="000D72D6" w:rsidP="003975BE">
              <w:r w:rsidRPr="00D32F8C">
                <w:rPr>
                  <w:rStyle w:val="Platshllartext"/>
                </w:rPr>
                <w:t xml:space="preserve">        </w:t>
              </w:r>
            </w:p>
          </w:sdtContent>
        </w:sdt>
      </w:tc>
      <w:tc>
        <w:tcPr>
          <w:tcW w:w="1968" w:type="dxa"/>
        </w:tcPr>
        <w:p w:rsidR="000D72D6" w:rsidRDefault="00FB361C" w:rsidP="003975BE">
          <w:pPr>
            <w:pStyle w:val="Sidhuvud"/>
          </w:pPr>
          <w:sdt>
            <w:sdtPr>
              <w:tag w:val="FM_CCT_XMLPART_MAP: ledtexter/sida"/>
              <w:id w:val="858238472"/>
              <w:lock w:val="contentLocked"/>
              <w:dataBinding w:prefixMappings="xmlns:ns0='http://FmMall2010/ledtexter' " w:xpath="/ns0:ledtexter[1]/ns0:sida[1]" w:storeItemID="{BC022E2E-9E44-4ED7-A52D-E95D591CC6E3}"/>
              <w:text/>
            </w:sdtPr>
            <w:sdtEndPr/>
            <w:sdtContent>
              <w:r w:rsidR="000D72D6">
                <w:t>Sida</w:t>
              </w:r>
            </w:sdtContent>
          </w:sdt>
          <w:r w:rsidR="000D72D6">
            <w:t xml:space="preserve"> </w:t>
          </w:r>
          <w:sdt>
            <w:sdtPr>
              <w:id w:val="-836151266"/>
            </w:sdtPr>
            <w:sdtEndPr/>
            <w:sdtContent>
              <w:r w:rsidR="000D72D6">
                <w:fldChar w:fldCharType="begin"/>
              </w:r>
              <w:r w:rsidR="000D72D6">
                <w:instrText xml:space="preserve"> PAGE  \* MERGEFORMAT </w:instrText>
              </w:r>
              <w:r w:rsidR="000D72D6">
                <w:fldChar w:fldCharType="separate"/>
              </w:r>
              <w:r w:rsidR="009F3DA2">
                <w:rPr>
                  <w:noProof/>
                </w:rPr>
                <w:t>1</w:t>
              </w:r>
              <w:r w:rsidR="000D72D6">
                <w:fldChar w:fldCharType="end"/>
              </w:r>
            </w:sdtContent>
          </w:sdt>
          <w:r w:rsidR="000D72D6">
            <w:t xml:space="preserve"> (</w:t>
          </w:r>
          <w:sdt>
            <w:sdtPr>
              <w:id w:val="-603491734"/>
            </w:sdtPr>
            <w:sdtEndPr>
              <w:rPr>
                <w:noProof/>
              </w:rPr>
            </w:sdtEndPr>
            <w:sdtContent>
              <w:fldSimple w:instr=" NUMPAGES  \* MERGEFORMAT ">
                <w:r w:rsidR="009F3DA2">
                  <w:rPr>
                    <w:noProof/>
                  </w:rPr>
                  <w:t>3</w:t>
                </w:r>
              </w:fldSimple>
            </w:sdtContent>
          </w:sdt>
          <w:r w:rsidR="000D72D6">
            <w:t>)</w:t>
          </w:r>
        </w:p>
        <w:p w:rsidR="000D72D6" w:rsidRDefault="000D72D6" w:rsidP="00645D63">
          <w:pPr>
            <w:pStyle w:val="Sidhuvud"/>
          </w:pPr>
        </w:p>
      </w:tc>
    </w:tr>
    <w:tr w:rsidR="000D72D6" w:rsidTr="00AA2FBE">
      <w:trPr>
        <w:cantSplit/>
        <w:trHeight w:val="228"/>
      </w:trPr>
      <w:tc>
        <w:tcPr>
          <w:tcW w:w="1070" w:type="dxa"/>
          <w:gridSpan w:val="2"/>
        </w:tcPr>
        <w:p w:rsidR="000D72D6" w:rsidRDefault="000D72D6" w:rsidP="003975BE">
          <w:pPr>
            <w:pStyle w:val="Sidhuvud"/>
          </w:pPr>
        </w:p>
      </w:tc>
      <w:tc>
        <w:tcPr>
          <w:tcW w:w="2169" w:type="dxa"/>
        </w:tcPr>
        <w:p w:rsidR="000D72D6" w:rsidRPr="008C3D83" w:rsidRDefault="000D72D6" w:rsidP="00C323D5">
          <w:pPr>
            <w:pStyle w:val="Sidhuvud"/>
            <w:ind w:left="113"/>
          </w:pPr>
        </w:p>
      </w:tc>
      <w:tc>
        <w:tcPr>
          <w:tcW w:w="3953" w:type="dxa"/>
          <w:gridSpan w:val="2"/>
          <w:vMerge w:val="restart"/>
          <w:vAlign w:val="center"/>
        </w:tcPr>
        <w:p w:rsidR="000D72D6" w:rsidRDefault="000D72D6" w:rsidP="00202E8F">
          <w:pPr>
            <w:jc w:val="center"/>
          </w:pPr>
        </w:p>
      </w:tc>
      <w:tc>
        <w:tcPr>
          <w:tcW w:w="185" w:type="dxa"/>
          <w:vMerge w:val="restart"/>
          <w:vAlign w:val="center"/>
        </w:tcPr>
        <w:p w:rsidR="000D72D6" w:rsidRDefault="000D72D6" w:rsidP="00202E8F">
          <w:pPr>
            <w:jc w:val="center"/>
          </w:pPr>
        </w:p>
      </w:tc>
      <w:tc>
        <w:tcPr>
          <w:tcW w:w="1969" w:type="dxa"/>
          <w:vMerge w:val="restart"/>
          <w:vAlign w:val="center"/>
        </w:tcPr>
        <w:p w:rsidR="000D72D6" w:rsidRDefault="000D72D6" w:rsidP="00202E8F">
          <w:pPr>
            <w:tabs>
              <w:tab w:val="center" w:pos="2585"/>
            </w:tabs>
            <w:rPr>
              <w:lang w:val="en-US"/>
            </w:rPr>
          </w:pPr>
        </w:p>
        <w:p w:rsidR="000D72D6" w:rsidRDefault="000D72D6" w:rsidP="003975BE"/>
      </w:tc>
      <w:tc>
        <w:tcPr>
          <w:tcW w:w="1968" w:type="dxa"/>
        </w:tcPr>
        <w:p w:rsidR="000D72D6" w:rsidRDefault="000D72D6" w:rsidP="0001347F">
          <w:pPr>
            <w:pStyle w:val="Sidhuvud"/>
          </w:pPr>
        </w:p>
      </w:tc>
    </w:tr>
    <w:tr w:rsidR="000D72D6" w:rsidTr="00AA2FBE">
      <w:trPr>
        <w:cantSplit/>
        <w:trHeight w:val="63"/>
      </w:trPr>
      <w:tc>
        <w:tcPr>
          <w:tcW w:w="1070" w:type="dxa"/>
          <w:gridSpan w:val="2"/>
        </w:tcPr>
        <w:p w:rsidR="000D72D6" w:rsidRDefault="000D72D6" w:rsidP="003975BE">
          <w:pPr>
            <w:pStyle w:val="Sidhuvud"/>
          </w:pPr>
        </w:p>
      </w:tc>
      <w:tc>
        <w:tcPr>
          <w:tcW w:w="2169" w:type="dxa"/>
        </w:tcPr>
        <w:p w:rsidR="000D72D6" w:rsidRDefault="000D72D6" w:rsidP="00C323D5">
          <w:pPr>
            <w:pStyle w:val="Sidhuvud"/>
            <w:ind w:left="113"/>
          </w:pPr>
        </w:p>
      </w:tc>
      <w:tc>
        <w:tcPr>
          <w:tcW w:w="3953" w:type="dxa"/>
          <w:gridSpan w:val="2"/>
          <w:vMerge/>
        </w:tcPr>
        <w:p w:rsidR="000D72D6" w:rsidRDefault="000D72D6" w:rsidP="003975BE"/>
      </w:tc>
      <w:tc>
        <w:tcPr>
          <w:tcW w:w="185" w:type="dxa"/>
          <w:vMerge/>
        </w:tcPr>
        <w:p w:rsidR="000D72D6" w:rsidRDefault="000D72D6" w:rsidP="003975BE"/>
      </w:tc>
      <w:tc>
        <w:tcPr>
          <w:tcW w:w="1969" w:type="dxa"/>
          <w:vMerge/>
        </w:tcPr>
        <w:p w:rsidR="000D72D6" w:rsidRDefault="000D72D6" w:rsidP="003975BE"/>
      </w:tc>
      <w:tc>
        <w:tcPr>
          <w:tcW w:w="1968" w:type="dxa"/>
        </w:tcPr>
        <w:p w:rsidR="000D72D6" w:rsidRDefault="000D72D6" w:rsidP="003975BE">
          <w:pPr>
            <w:pStyle w:val="Sidhuvud"/>
          </w:pPr>
        </w:p>
      </w:tc>
    </w:tr>
  </w:tbl>
  <w:p w:rsidR="00E056E5" w:rsidRPr="00B57C24" w:rsidRDefault="00E056E5" w:rsidP="005D2B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2438"/>
    <w:multiLevelType w:val="hybridMultilevel"/>
    <w:tmpl w:val="7B3E6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5EBD"/>
    <w:multiLevelType w:val="hybridMultilevel"/>
    <w:tmpl w:val="7DB4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9"/>
  </w:num>
  <w:num w:numId="14">
    <w:abstractNumId w:val="17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1"/>
  </w:num>
  <w:num w:numId="21">
    <w:abstractNumId w:val="14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s4/E/kmd5rHw75MazcYoRCCIMKgkG6M2UzU0+MtPrRNYyGWMhazOUv0cq64+Q1Rxf0eAXtfxZxdLbHRf6Png==" w:salt="S8EjjuzSzMz3PraFgnnj7A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0B4F72"/>
    <w:rsid w:val="00006624"/>
    <w:rsid w:val="00011F04"/>
    <w:rsid w:val="0001347F"/>
    <w:rsid w:val="00015E83"/>
    <w:rsid w:val="0002759D"/>
    <w:rsid w:val="000357CA"/>
    <w:rsid w:val="00035C02"/>
    <w:rsid w:val="00037813"/>
    <w:rsid w:val="0004243C"/>
    <w:rsid w:val="000526F6"/>
    <w:rsid w:val="0005410E"/>
    <w:rsid w:val="00056B08"/>
    <w:rsid w:val="00063597"/>
    <w:rsid w:val="00063B93"/>
    <w:rsid w:val="00063CCA"/>
    <w:rsid w:val="0006579C"/>
    <w:rsid w:val="00065E02"/>
    <w:rsid w:val="0006705D"/>
    <w:rsid w:val="000917C6"/>
    <w:rsid w:val="00093E5A"/>
    <w:rsid w:val="000A6088"/>
    <w:rsid w:val="000B1F28"/>
    <w:rsid w:val="000B4F4E"/>
    <w:rsid w:val="000B4F72"/>
    <w:rsid w:val="000B74BD"/>
    <w:rsid w:val="000C32A6"/>
    <w:rsid w:val="000C6016"/>
    <w:rsid w:val="000C6707"/>
    <w:rsid w:val="000D3426"/>
    <w:rsid w:val="000D48BF"/>
    <w:rsid w:val="000D72D6"/>
    <w:rsid w:val="000E05E0"/>
    <w:rsid w:val="000E15F3"/>
    <w:rsid w:val="000E278F"/>
    <w:rsid w:val="000E6B07"/>
    <w:rsid w:val="000E776E"/>
    <w:rsid w:val="000F28C1"/>
    <w:rsid w:val="000F4A5A"/>
    <w:rsid w:val="000F6E15"/>
    <w:rsid w:val="001029C3"/>
    <w:rsid w:val="0010577A"/>
    <w:rsid w:val="001068ED"/>
    <w:rsid w:val="00106D10"/>
    <w:rsid w:val="001148CE"/>
    <w:rsid w:val="00114FCE"/>
    <w:rsid w:val="001160A7"/>
    <w:rsid w:val="00122748"/>
    <w:rsid w:val="00123F08"/>
    <w:rsid w:val="00127B25"/>
    <w:rsid w:val="0013262F"/>
    <w:rsid w:val="00134315"/>
    <w:rsid w:val="001409CD"/>
    <w:rsid w:val="00142A4B"/>
    <w:rsid w:val="0014383C"/>
    <w:rsid w:val="00150434"/>
    <w:rsid w:val="001858F4"/>
    <w:rsid w:val="00192511"/>
    <w:rsid w:val="00197912"/>
    <w:rsid w:val="00197F07"/>
    <w:rsid w:val="001A4989"/>
    <w:rsid w:val="001A6665"/>
    <w:rsid w:val="001A7B9B"/>
    <w:rsid w:val="001B048A"/>
    <w:rsid w:val="001B4A0D"/>
    <w:rsid w:val="001C2B7F"/>
    <w:rsid w:val="001D11CA"/>
    <w:rsid w:val="001D5BA5"/>
    <w:rsid w:val="001D747F"/>
    <w:rsid w:val="001D7CBC"/>
    <w:rsid w:val="001F1863"/>
    <w:rsid w:val="001F27DB"/>
    <w:rsid w:val="001F5097"/>
    <w:rsid w:val="00202E8F"/>
    <w:rsid w:val="00207AFB"/>
    <w:rsid w:val="00210D0A"/>
    <w:rsid w:val="002127B7"/>
    <w:rsid w:val="00213F69"/>
    <w:rsid w:val="002170F5"/>
    <w:rsid w:val="002221E8"/>
    <w:rsid w:val="00222783"/>
    <w:rsid w:val="00223F29"/>
    <w:rsid w:val="002241D4"/>
    <w:rsid w:val="00230127"/>
    <w:rsid w:val="00235452"/>
    <w:rsid w:val="00236E47"/>
    <w:rsid w:val="0024314C"/>
    <w:rsid w:val="002435AD"/>
    <w:rsid w:val="00244BF3"/>
    <w:rsid w:val="002531B9"/>
    <w:rsid w:val="00253DE7"/>
    <w:rsid w:val="00256E5A"/>
    <w:rsid w:val="0026125D"/>
    <w:rsid w:val="0028052C"/>
    <w:rsid w:val="00282E34"/>
    <w:rsid w:val="00283082"/>
    <w:rsid w:val="002841F6"/>
    <w:rsid w:val="002853B1"/>
    <w:rsid w:val="00285E6D"/>
    <w:rsid w:val="00291C78"/>
    <w:rsid w:val="002958B1"/>
    <w:rsid w:val="00297537"/>
    <w:rsid w:val="002A71DD"/>
    <w:rsid w:val="002A747E"/>
    <w:rsid w:val="002C306B"/>
    <w:rsid w:val="002D0AD3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0548"/>
    <w:rsid w:val="00301FE6"/>
    <w:rsid w:val="00305721"/>
    <w:rsid w:val="00312FAD"/>
    <w:rsid w:val="003143B9"/>
    <w:rsid w:val="00316FBC"/>
    <w:rsid w:val="003210F2"/>
    <w:rsid w:val="00321331"/>
    <w:rsid w:val="00321AC0"/>
    <w:rsid w:val="00323F92"/>
    <w:rsid w:val="00341021"/>
    <w:rsid w:val="00341AEE"/>
    <w:rsid w:val="003432E1"/>
    <w:rsid w:val="00350745"/>
    <w:rsid w:val="00350DBF"/>
    <w:rsid w:val="00351082"/>
    <w:rsid w:val="00351730"/>
    <w:rsid w:val="003527A4"/>
    <w:rsid w:val="00370DB7"/>
    <w:rsid w:val="00375F28"/>
    <w:rsid w:val="0038443A"/>
    <w:rsid w:val="00384480"/>
    <w:rsid w:val="003975BE"/>
    <w:rsid w:val="003A20D5"/>
    <w:rsid w:val="003A4CBE"/>
    <w:rsid w:val="003B12DA"/>
    <w:rsid w:val="003C1A87"/>
    <w:rsid w:val="003C2CF0"/>
    <w:rsid w:val="003C6A9A"/>
    <w:rsid w:val="003C707A"/>
    <w:rsid w:val="003C7E1E"/>
    <w:rsid w:val="003D2943"/>
    <w:rsid w:val="003D5FB1"/>
    <w:rsid w:val="003D686D"/>
    <w:rsid w:val="003E4277"/>
    <w:rsid w:val="003E62A4"/>
    <w:rsid w:val="003F31B6"/>
    <w:rsid w:val="003F61B7"/>
    <w:rsid w:val="00403254"/>
    <w:rsid w:val="00407514"/>
    <w:rsid w:val="00410454"/>
    <w:rsid w:val="004128D4"/>
    <w:rsid w:val="00420667"/>
    <w:rsid w:val="00420980"/>
    <w:rsid w:val="004329BF"/>
    <w:rsid w:val="00434064"/>
    <w:rsid w:val="0043414C"/>
    <w:rsid w:val="00440235"/>
    <w:rsid w:val="004404CB"/>
    <w:rsid w:val="004420A0"/>
    <w:rsid w:val="0044297D"/>
    <w:rsid w:val="0044644B"/>
    <w:rsid w:val="00446EA8"/>
    <w:rsid w:val="0044746F"/>
    <w:rsid w:val="0046132A"/>
    <w:rsid w:val="0046459D"/>
    <w:rsid w:val="0047062C"/>
    <w:rsid w:val="004753FA"/>
    <w:rsid w:val="00485020"/>
    <w:rsid w:val="00485CDE"/>
    <w:rsid w:val="00490DF3"/>
    <w:rsid w:val="0049687C"/>
    <w:rsid w:val="004A5360"/>
    <w:rsid w:val="004B2909"/>
    <w:rsid w:val="004B360E"/>
    <w:rsid w:val="004C35EF"/>
    <w:rsid w:val="004C42D5"/>
    <w:rsid w:val="004C4F9E"/>
    <w:rsid w:val="004D17CC"/>
    <w:rsid w:val="004D189B"/>
    <w:rsid w:val="004E78D1"/>
    <w:rsid w:val="004F061D"/>
    <w:rsid w:val="004F666F"/>
    <w:rsid w:val="004F694E"/>
    <w:rsid w:val="00502F08"/>
    <w:rsid w:val="00504FE3"/>
    <w:rsid w:val="005052B7"/>
    <w:rsid w:val="0050567D"/>
    <w:rsid w:val="00505781"/>
    <w:rsid w:val="00505875"/>
    <w:rsid w:val="00512E7C"/>
    <w:rsid w:val="005139DB"/>
    <w:rsid w:val="00513F05"/>
    <w:rsid w:val="005175FF"/>
    <w:rsid w:val="005210A0"/>
    <w:rsid w:val="00527CBD"/>
    <w:rsid w:val="005419B4"/>
    <w:rsid w:val="0054303D"/>
    <w:rsid w:val="00544940"/>
    <w:rsid w:val="005508BB"/>
    <w:rsid w:val="00551409"/>
    <w:rsid w:val="00556AEF"/>
    <w:rsid w:val="00556BB8"/>
    <w:rsid w:val="005608BA"/>
    <w:rsid w:val="00561A5B"/>
    <w:rsid w:val="00563250"/>
    <w:rsid w:val="00566D97"/>
    <w:rsid w:val="00582B7B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C21A1"/>
    <w:rsid w:val="005C2C5D"/>
    <w:rsid w:val="005C3536"/>
    <w:rsid w:val="005C6E23"/>
    <w:rsid w:val="005D2AF1"/>
    <w:rsid w:val="005D2BDE"/>
    <w:rsid w:val="005E20B8"/>
    <w:rsid w:val="005F390B"/>
    <w:rsid w:val="005F4E8C"/>
    <w:rsid w:val="00602FB5"/>
    <w:rsid w:val="00604C2A"/>
    <w:rsid w:val="006068AB"/>
    <w:rsid w:val="006077C3"/>
    <w:rsid w:val="00607AAA"/>
    <w:rsid w:val="0061029C"/>
    <w:rsid w:val="00610588"/>
    <w:rsid w:val="00611BF9"/>
    <w:rsid w:val="00644521"/>
    <w:rsid w:val="0064471B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82125"/>
    <w:rsid w:val="00693E2F"/>
    <w:rsid w:val="00696426"/>
    <w:rsid w:val="00696736"/>
    <w:rsid w:val="006A5BA0"/>
    <w:rsid w:val="006B2281"/>
    <w:rsid w:val="006B321D"/>
    <w:rsid w:val="006C09A3"/>
    <w:rsid w:val="006C0E2E"/>
    <w:rsid w:val="006C5541"/>
    <w:rsid w:val="006C6B1A"/>
    <w:rsid w:val="006D179E"/>
    <w:rsid w:val="006D4B6D"/>
    <w:rsid w:val="006D6949"/>
    <w:rsid w:val="006D69B7"/>
    <w:rsid w:val="006E0636"/>
    <w:rsid w:val="006E2791"/>
    <w:rsid w:val="006E41F8"/>
    <w:rsid w:val="006F0E58"/>
    <w:rsid w:val="006F2451"/>
    <w:rsid w:val="006F3B81"/>
    <w:rsid w:val="00704452"/>
    <w:rsid w:val="00706F91"/>
    <w:rsid w:val="00713D2F"/>
    <w:rsid w:val="00713E02"/>
    <w:rsid w:val="00715BB9"/>
    <w:rsid w:val="00723C8D"/>
    <w:rsid w:val="00723CFC"/>
    <w:rsid w:val="00726AC0"/>
    <w:rsid w:val="00736897"/>
    <w:rsid w:val="007453D5"/>
    <w:rsid w:val="00746904"/>
    <w:rsid w:val="00751F37"/>
    <w:rsid w:val="00754433"/>
    <w:rsid w:val="00756D62"/>
    <w:rsid w:val="00763E3B"/>
    <w:rsid w:val="007644E1"/>
    <w:rsid w:val="0076456F"/>
    <w:rsid w:val="00772003"/>
    <w:rsid w:val="007726B5"/>
    <w:rsid w:val="007738A6"/>
    <w:rsid w:val="007753DF"/>
    <w:rsid w:val="007765B9"/>
    <w:rsid w:val="007771A9"/>
    <w:rsid w:val="007A312D"/>
    <w:rsid w:val="007B1023"/>
    <w:rsid w:val="007B2661"/>
    <w:rsid w:val="007B654F"/>
    <w:rsid w:val="007B6A75"/>
    <w:rsid w:val="007D4B04"/>
    <w:rsid w:val="007D51A6"/>
    <w:rsid w:val="007E1387"/>
    <w:rsid w:val="007E19AD"/>
    <w:rsid w:val="007E4CAA"/>
    <w:rsid w:val="007E52E4"/>
    <w:rsid w:val="007E636D"/>
    <w:rsid w:val="007F0173"/>
    <w:rsid w:val="007F021D"/>
    <w:rsid w:val="007F3817"/>
    <w:rsid w:val="007F5072"/>
    <w:rsid w:val="007F7354"/>
    <w:rsid w:val="007F7677"/>
    <w:rsid w:val="007F7D08"/>
    <w:rsid w:val="0080600A"/>
    <w:rsid w:val="0081236C"/>
    <w:rsid w:val="00812752"/>
    <w:rsid w:val="00823668"/>
    <w:rsid w:val="008261E1"/>
    <w:rsid w:val="00834EE0"/>
    <w:rsid w:val="00840087"/>
    <w:rsid w:val="008403D6"/>
    <w:rsid w:val="00852774"/>
    <w:rsid w:val="008533A3"/>
    <w:rsid w:val="00855043"/>
    <w:rsid w:val="00862659"/>
    <w:rsid w:val="008641C5"/>
    <w:rsid w:val="008649C4"/>
    <w:rsid w:val="00865E71"/>
    <w:rsid w:val="00866DBA"/>
    <w:rsid w:val="00870DF1"/>
    <w:rsid w:val="008753D6"/>
    <w:rsid w:val="008761E2"/>
    <w:rsid w:val="00883274"/>
    <w:rsid w:val="0088671E"/>
    <w:rsid w:val="008879EF"/>
    <w:rsid w:val="00892D52"/>
    <w:rsid w:val="00895985"/>
    <w:rsid w:val="008A5F04"/>
    <w:rsid w:val="008B2FA3"/>
    <w:rsid w:val="008B459B"/>
    <w:rsid w:val="008B746B"/>
    <w:rsid w:val="008C0B0B"/>
    <w:rsid w:val="008C1327"/>
    <w:rsid w:val="008C22C0"/>
    <w:rsid w:val="008C49BA"/>
    <w:rsid w:val="008D6408"/>
    <w:rsid w:val="008E3C8A"/>
    <w:rsid w:val="008E7DE2"/>
    <w:rsid w:val="008F5834"/>
    <w:rsid w:val="0090332E"/>
    <w:rsid w:val="00906AD3"/>
    <w:rsid w:val="00911896"/>
    <w:rsid w:val="009136BB"/>
    <w:rsid w:val="00915B53"/>
    <w:rsid w:val="00921476"/>
    <w:rsid w:val="00924BEC"/>
    <w:rsid w:val="009252C4"/>
    <w:rsid w:val="00925B72"/>
    <w:rsid w:val="00932269"/>
    <w:rsid w:val="00935B8A"/>
    <w:rsid w:val="0093648D"/>
    <w:rsid w:val="00936AF8"/>
    <w:rsid w:val="009405ED"/>
    <w:rsid w:val="009409B0"/>
    <w:rsid w:val="0094108C"/>
    <w:rsid w:val="00944D48"/>
    <w:rsid w:val="00946550"/>
    <w:rsid w:val="009477DF"/>
    <w:rsid w:val="0095260A"/>
    <w:rsid w:val="00953398"/>
    <w:rsid w:val="00954AF4"/>
    <w:rsid w:val="00955440"/>
    <w:rsid w:val="00960AD6"/>
    <w:rsid w:val="009615D1"/>
    <w:rsid w:val="009628EA"/>
    <w:rsid w:val="00962F52"/>
    <w:rsid w:val="00965840"/>
    <w:rsid w:val="00966EAA"/>
    <w:rsid w:val="0097220B"/>
    <w:rsid w:val="00973864"/>
    <w:rsid w:val="009746F7"/>
    <w:rsid w:val="009747F7"/>
    <w:rsid w:val="009762CB"/>
    <w:rsid w:val="009853CC"/>
    <w:rsid w:val="00985FCC"/>
    <w:rsid w:val="009879D8"/>
    <w:rsid w:val="00987F71"/>
    <w:rsid w:val="009916E6"/>
    <w:rsid w:val="00993DE1"/>
    <w:rsid w:val="009B4765"/>
    <w:rsid w:val="009C07FB"/>
    <w:rsid w:val="009C28E9"/>
    <w:rsid w:val="009C62FA"/>
    <w:rsid w:val="009C6B10"/>
    <w:rsid w:val="009D0E16"/>
    <w:rsid w:val="009E2885"/>
    <w:rsid w:val="009E35EB"/>
    <w:rsid w:val="009E66EA"/>
    <w:rsid w:val="009E7BB1"/>
    <w:rsid w:val="009F2854"/>
    <w:rsid w:val="009F3DA2"/>
    <w:rsid w:val="00A00917"/>
    <w:rsid w:val="00A03834"/>
    <w:rsid w:val="00A03B58"/>
    <w:rsid w:val="00A05DDD"/>
    <w:rsid w:val="00A10FC2"/>
    <w:rsid w:val="00A179BE"/>
    <w:rsid w:val="00A207E0"/>
    <w:rsid w:val="00A24CA8"/>
    <w:rsid w:val="00A326F2"/>
    <w:rsid w:val="00A41033"/>
    <w:rsid w:val="00A4370E"/>
    <w:rsid w:val="00A44945"/>
    <w:rsid w:val="00A500B2"/>
    <w:rsid w:val="00A5102A"/>
    <w:rsid w:val="00A51F45"/>
    <w:rsid w:val="00A526D5"/>
    <w:rsid w:val="00A55367"/>
    <w:rsid w:val="00A6045F"/>
    <w:rsid w:val="00A66B71"/>
    <w:rsid w:val="00A672BC"/>
    <w:rsid w:val="00A736C3"/>
    <w:rsid w:val="00A7486F"/>
    <w:rsid w:val="00A77C2B"/>
    <w:rsid w:val="00A90D09"/>
    <w:rsid w:val="00A93D86"/>
    <w:rsid w:val="00A95595"/>
    <w:rsid w:val="00A96442"/>
    <w:rsid w:val="00AA0F63"/>
    <w:rsid w:val="00AA2FBE"/>
    <w:rsid w:val="00AB197B"/>
    <w:rsid w:val="00AB4B03"/>
    <w:rsid w:val="00AB6AE9"/>
    <w:rsid w:val="00AC1862"/>
    <w:rsid w:val="00AC7132"/>
    <w:rsid w:val="00AD493C"/>
    <w:rsid w:val="00AE10D7"/>
    <w:rsid w:val="00AE1B51"/>
    <w:rsid w:val="00AE2DD7"/>
    <w:rsid w:val="00AF1737"/>
    <w:rsid w:val="00AF223B"/>
    <w:rsid w:val="00AF330E"/>
    <w:rsid w:val="00AF5993"/>
    <w:rsid w:val="00B00C21"/>
    <w:rsid w:val="00B07385"/>
    <w:rsid w:val="00B07CCC"/>
    <w:rsid w:val="00B17B3A"/>
    <w:rsid w:val="00B21163"/>
    <w:rsid w:val="00B34747"/>
    <w:rsid w:val="00B47791"/>
    <w:rsid w:val="00B50FC8"/>
    <w:rsid w:val="00B52185"/>
    <w:rsid w:val="00B52C54"/>
    <w:rsid w:val="00B57C24"/>
    <w:rsid w:val="00B7309D"/>
    <w:rsid w:val="00B75506"/>
    <w:rsid w:val="00B7586D"/>
    <w:rsid w:val="00B76FA8"/>
    <w:rsid w:val="00B80A84"/>
    <w:rsid w:val="00B84EF3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44C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011A7"/>
    <w:rsid w:val="00C01504"/>
    <w:rsid w:val="00C208CD"/>
    <w:rsid w:val="00C22DDC"/>
    <w:rsid w:val="00C24D9E"/>
    <w:rsid w:val="00C26F15"/>
    <w:rsid w:val="00C27467"/>
    <w:rsid w:val="00C315C9"/>
    <w:rsid w:val="00C323D5"/>
    <w:rsid w:val="00C3508E"/>
    <w:rsid w:val="00C36CA4"/>
    <w:rsid w:val="00C42F1D"/>
    <w:rsid w:val="00C442D5"/>
    <w:rsid w:val="00C45C69"/>
    <w:rsid w:val="00C477F2"/>
    <w:rsid w:val="00C54983"/>
    <w:rsid w:val="00C66F67"/>
    <w:rsid w:val="00C734AD"/>
    <w:rsid w:val="00C74D7B"/>
    <w:rsid w:val="00C76699"/>
    <w:rsid w:val="00C82F13"/>
    <w:rsid w:val="00C90839"/>
    <w:rsid w:val="00C9797B"/>
    <w:rsid w:val="00CC5AB6"/>
    <w:rsid w:val="00CD7AA4"/>
    <w:rsid w:val="00CE4F62"/>
    <w:rsid w:val="00CF0CF6"/>
    <w:rsid w:val="00CF6372"/>
    <w:rsid w:val="00D03C5E"/>
    <w:rsid w:val="00D04E96"/>
    <w:rsid w:val="00D05076"/>
    <w:rsid w:val="00D05A50"/>
    <w:rsid w:val="00D11A08"/>
    <w:rsid w:val="00D11E3E"/>
    <w:rsid w:val="00D128E4"/>
    <w:rsid w:val="00D2039D"/>
    <w:rsid w:val="00D23CDF"/>
    <w:rsid w:val="00D24A4D"/>
    <w:rsid w:val="00D262E6"/>
    <w:rsid w:val="00D27339"/>
    <w:rsid w:val="00D32E56"/>
    <w:rsid w:val="00D37380"/>
    <w:rsid w:val="00D41BD5"/>
    <w:rsid w:val="00D41F2A"/>
    <w:rsid w:val="00D42332"/>
    <w:rsid w:val="00D435EC"/>
    <w:rsid w:val="00D50A92"/>
    <w:rsid w:val="00D522BC"/>
    <w:rsid w:val="00D565AB"/>
    <w:rsid w:val="00D60E9D"/>
    <w:rsid w:val="00D6129E"/>
    <w:rsid w:val="00D64CA5"/>
    <w:rsid w:val="00D67F2B"/>
    <w:rsid w:val="00D83390"/>
    <w:rsid w:val="00D868E0"/>
    <w:rsid w:val="00D86BFE"/>
    <w:rsid w:val="00D87AD4"/>
    <w:rsid w:val="00D90E3B"/>
    <w:rsid w:val="00D91C94"/>
    <w:rsid w:val="00DA57E8"/>
    <w:rsid w:val="00DA633C"/>
    <w:rsid w:val="00DB328D"/>
    <w:rsid w:val="00DB650E"/>
    <w:rsid w:val="00DC08B1"/>
    <w:rsid w:val="00DC1D44"/>
    <w:rsid w:val="00DD4143"/>
    <w:rsid w:val="00DF3F7B"/>
    <w:rsid w:val="00DF4218"/>
    <w:rsid w:val="00DF4A35"/>
    <w:rsid w:val="00E00701"/>
    <w:rsid w:val="00E00FB0"/>
    <w:rsid w:val="00E0395B"/>
    <w:rsid w:val="00E03D3A"/>
    <w:rsid w:val="00E056E5"/>
    <w:rsid w:val="00E1010F"/>
    <w:rsid w:val="00E103CA"/>
    <w:rsid w:val="00E13A75"/>
    <w:rsid w:val="00E20547"/>
    <w:rsid w:val="00E22420"/>
    <w:rsid w:val="00E4590D"/>
    <w:rsid w:val="00E4619E"/>
    <w:rsid w:val="00E4630E"/>
    <w:rsid w:val="00E51135"/>
    <w:rsid w:val="00E524BC"/>
    <w:rsid w:val="00E53BE4"/>
    <w:rsid w:val="00E72393"/>
    <w:rsid w:val="00E74FDE"/>
    <w:rsid w:val="00E82AD5"/>
    <w:rsid w:val="00E86C64"/>
    <w:rsid w:val="00E9470F"/>
    <w:rsid w:val="00EA29D8"/>
    <w:rsid w:val="00EA3FBB"/>
    <w:rsid w:val="00EA52A4"/>
    <w:rsid w:val="00EB1805"/>
    <w:rsid w:val="00EB1C53"/>
    <w:rsid w:val="00EB20A7"/>
    <w:rsid w:val="00EB324D"/>
    <w:rsid w:val="00EB4F0D"/>
    <w:rsid w:val="00EC5B64"/>
    <w:rsid w:val="00EC5F37"/>
    <w:rsid w:val="00ED07F4"/>
    <w:rsid w:val="00ED1446"/>
    <w:rsid w:val="00ED46B4"/>
    <w:rsid w:val="00EE361B"/>
    <w:rsid w:val="00EE3650"/>
    <w:rsid w:val="00EE39A3"/>
    <w:rsid w:val="00EE3CA1"/>
    <w:rsid w:val="00EE428D"/>
    <w:rsid w:val="00EE79F0"/>
    <w:rsid w:val="00EF22DF"/>
    <w:rsid w:val="00EF2880"/>
    <w:rsid w:val="00EF4369"/>
    <w:rsid w:val="00EF4396"/>
    <w:rsid w:val="00EF4A6B"/>
    <w:rsid w:val="00EF4BEA"/>
    <w:rsid w:val="00F057FE"/>
    <w:rsid w:val="00F23832"/>
    <w:rsid w:val="00F25BB2"/>
    <w:rsid w:val="00F31CC7"/>
    <w:rsid w:val="00F34AE7"/>
    <w:rsid w:val="00F45B02"/>
    <w:rsid w:val="00F535D1"/>
    <w:rsid w:val="00F55218"/>
    <w:rsid w:val="00F64AAE"/>
    <w:rsid w:val="00F654E7"/>
    <w:rsid w:val="00F70849"/>
    <w:rsid w:val="00F76691"/>
    <w:rsid w:val="00F8134F"/>
    <w:rsid w:val="00F85076"/>
    <w:rsid w:val="00F972FF"/>
    <w:rsid w:val="00FA00A1"/>
    <w:rsid w:val="00FA1AB1"/>
    <w:rsid w:val="00FA401C"/>
    <w:rsid w:val="00FB361C"/>
    <w:rsid w:val="00FB366A"/>
    <w:rsid w:val="00FB6004"/>
    <w:rsid w:val="00FC5050"/>
    <w:rsid w:val="00FC50F7"/>
    <w:rsid w:val="00FC6210"/>
    <w:rsid w:val="00FD39FF"/>
    <w:rsid w:val="00FE5C57"/>
    <w:rsid w:val="00FE638A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C7BECF-9C88-4E6D-8709-CE6BA0FC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7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4B360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B360E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B360E"/>
  </w:style>
  <w:style w:type="paragraph" w:styleId="Kommentarsmne">
    <w:name w:val="annotation subject"/>
    <w:basedOn w:val="Kommentarer"/>
    <w:next w:val="Kommentarer"/>
    <w:link w:val="KommentarsmneChar"/>
    <w:rsid w:val="004B360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B360E"/>
    <w:rPr>
      <w:b/>
      <w:bCs/>
    </w:rPr>
  </w:style>
  <w:style w:type="paragraph" w:styleId="Revision">
    <w:name w:val="Revision"/>
    <w:hidden/>
    <w:uiPriority w:val="99"/>
    <w:semiHidden/>
    <w:rsid w:val="002221E8"/>
    <w:rPr>
      <w:sz w:val="24"/>
    </w:rPr>
  </w:style>
  <w:style w:type="character" w:customStyle="1" w:styleId="normaltextrun">
    <w:name w:val="normaltextrun"/>
    <w:basedOn w:val="Standardstycketeckensnitt"/>
    <w:rsid w:val="00723C8D"/>
  </w:style>
  <w:style w:type="character" w:customStyle="1" w:styleId="WordRemoved">
    <w:name w:val="Word_Removed"/>
    <w:basedOn w:val="Standardstycketeckensnitt"/>
    <w:uiPriority w:val="99"/>
    <w:rsid w:val="00723C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allpaket xmlns="http://FmMall2010/mallpaket">
  <version>01.08.10.0025</version>
</mallpaket>
</file>

<file path=customXml/item2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om efterbehandling av förorenad byggnad</dokumenttyp>
  <er_beteckning/>
  <er_ref/>
  <ert_datum/>
  <exemplar/>
  <fax_var_ref>Sofia Bejgarn, HKV, 08-562 816 54</fax_var_ref>
  <fax_tidsnummer/>
  <infoklass/>
  <order_nr/>
  <secrecy/>
  <securityclassification/>
  <status/>
  <svar_fore/>
  <telefax/>
  <telefon/>
  <totalt_antal_sidor/>
  <utskrivet_av>(SB)</utskrivet_av>
  <var_foregaende_beteckning/>
  <var_ref>Sofia Bejgarn, 08-562 816 54, sofia.bejgarn@mil.se</var_ref>
  <vart_foregaende_datum/>
</fm_dokument>
</file>

<file path=customXml/item3.xml><?xml version="1.0" encoding="utf-8"?>
<org xmlns="http://FmMall2010/org">
  <besoksadress>Lidingövägen 24</besoksadress>
  <e-post>exp-hkv@mil.se</e-post>
  <internet>www.forsvarsmakten.se/hkv</internet>
  <namn_hela>HÖGKVARTERET</namn_hela>
  <namn_kort>HKV</namn_kort>
  <namnbild_sokvag/>
  <postadress>Högkvarteret
107 85 Stockholm</postadress>
  <telefon>08-788 75 00</telefon>
  <telefax>08-788 77 78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4.xml><?xml version="1.0" encoding="utf-8"?>
<person xmlns="http://FmMall2010/person">
  <namn>Sofia Bejgarn</namn>
  <sign>(SB)</sign>
  <tel_nr>08-562 816 54</tel_nr>
  <e-post>sofia.bejgarn@mil.se</e-post>
</person>
</file>

<file path=customXml/item5.xml><?xml version="1.0" encoding="utf-8"?>
<vidar xmlns="http://FmMall2010/vidar">
  <arendeklassificering/>
  <handlingsnummer/>
  <handlingstyp/>
  <faststalldAv/>
  <faststalldDatum/>
  <ursprungsstampel/>
</vidar>
</file>

<file path=customXml/item6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2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3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4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6.xml><?xml version="1.0" encoding="utf-8"?>
<ds:datastoreItem xmlns:ds="http://schemas.openxmlformats.org/officeDocument/2006/customXml" ds:itemID="{F27559A8-C1D9-4887-B8B4-CE0728987023}">
  <ds:schemaRefs>
    <ds:schemaRef ds:uri="http://FmMall2010/termer"/>
  </ds:schemaRefs>
</ds:datastoreItem>
</file>

<file path=customXml/itemProps7.xml><?xml version="1.0" encoding="utf-8"?>
<ds:datastoreItem xmlns:ds="http://schemas.openxmlformats.org/officeDocument/2006/customXml" ds:itemID="{BC022E2E-9E44-4ED7-A52D-E95D591CC6E3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D5ADB771-3F05-4D3D-B4F7-7EF0A671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blankett-anmalan-om-efterbehandlingar-av-fororenad-byggnad</Template>
  <TotalTime>0</TotalTime>
  <Pages>3</Pages>
  <Words>971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Bejgarn, Sofia</dc:creator>
  <cp:lastModifiedBy>Johanna Toll</cp:lastModifiedBy>
  <cp:revision>2</cp:revision>
  <cp:lastPrinted>2019-06-17T13:38:00Z</cp:lastPrinted>
  <dcterms:created xsi:type="dcterms:W3CDTF">2022-03-01T09:29:00Z</dcterms:created>
  <dcterms:modified xsi:type="dcterms:W3CDTF">2022-03-01T09:29:00Z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da9b1f92-bb4c-4544-93d1-98ba8f845c96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