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A6" w:rsidRDefault="00E900A6" w:rsidP="002F42A2">
      <w:pPr>
        <w:ind w:right="-874"/>
        <w:rPr>
          <w:b/>
          <w:sz w:val="20"/>
        </w:rPr>
      </w:pPr>
    </w:p>
    <w:p w:rsidR="00E12D5A" w:rsidRDefault="00F51998" w:rsidP="002F42A2">
      <w:pPr>
        <w:ind w:right="-874"/>
        <w:rPr>
          <w:sz w:val="20"/>
        </w:rPr>
      </w:pPr>
      <w:r>
        <w:rPr>
          <w:b/>
          <w:sz w:val="20"/>
        </w:rPr>
        <w:t>Anmälan</w:t>
      </w:r>
      <w:r>
        <w:rPr>
          <w:sz w:val="20"/>
        </w:rPr>
        <w:t xml:space="preserve"> enligt 28 § förordningen om miljöfarlig verks</w:t>
      </w:r>
      <w:r w:rsidR="00E12D5A">
        <w:rPr>
          <w:sz w:val="20"/>
        </w:rPr>
        <w:t xml:space="preserve">amhet och hälsoskydd (1998:899). </w:t>
      </w:r>
    </w:p>
    <w:p w:rsidR="00F51998" w:rsidRDefault="00E12D5A" w:rsidP="002F42A2">
      <w:pPr>
        <w:ind w:right="-874"/>
        <w:rPr>
          <w:sz w:val="20"/>
        </w:rPr>
      </w:pPr>
      <w:r>
        <w:rPr>
          <w:sz w:val="20"/>
        </w:rPr>
        <w:t xml:space="preserve">Denna blankett ska användas i samband </w:t>
      </w:r>
      <w:r w:rsidR="007535E4">
        <w:rPr>
          <w:sz w:val="20"/>
        </w:rPr>
        <w:t>anläggningsarbeten som medför schaktning</w:t>
      </w:r>
      <w:r>
        <w:rPr>
          <w:sz w:val="20"/>
        </w:rPr>
        <w:t xml:space="preserve"> i ett förorenat eller p</w:t>
      </w:r>
      <w:r w:rsidR="007535E4">
        <w:rPr>
          <w:sz w:val="20"/>
        </w:rPr>
        <w:t xml:space="preserve">otentiellt förorenat område </w:t>
      </w:r>
      <w:r w:rsidR="00F51998">
        <w:rPr>
          <w:sz w:val="20"/>
        </w:rPr>
        <w:t xml:space="preserve">om åtgärden </w:t>
      </w:r>
      <w:r w:rsidR="007535E4">
        <w:rPr>
          <w:sz w:val="20"/>
        </w:rPr>
        <w:t>i samband med arbetet medför</w:t>
      </w:r>
      <w:r w:rsidR="00F51998">
        <w:rPr>
          <w:sz w:val="20"/>
        </w:rPr>
        <w:t xml:space="preserve"> ökad risk för spridning eller exponering</w:t>
      </w:r>
      <w:r w:rsidR="00370539">
        <w:rPr>
          <w:sz w:val="20"/>
        </w:rPr>
        <w:t xml:space="preserve"> </w:t>
      </w:r>
      <w:r w:rsidR="007535E4">
        <w:rPr>
          <w:sz w:val="20"/>
        </w:rPr>
        <w:t xml:space="preserve">av föroreningen </w:t>
      </w:r>
      <w:r w:rsidR="00370539">
        <w:rPr>
          <w:sz w:val="20"/>
        </w:rPr>
        <w:t xml:space="preserve">och denna </w:t>
      </w:r>
      <w:r w:rsidR="007535E4">
        <w:rPr>
          <w:sz w:val="20"/>
        </w:rPr>
        <w:t xml:space="preserve">risk </w:t>
      </w:r>
      <w:r w:rsidR="00370539">
        <w:rPr>
          <w:sz w:val="20"/>
        </w:rPr>
        <w:t>inte bedöms som ringa</w:t>
      </w:r>
      <w:r w:rsidR="00F51998">
        <w:rPr>
          <w:sz w:val="20"/>
        </w:rPr>
        <w:t>.</w:t>
      </w:r>
    </w:p>
    <w:p w:rsidR="003268D8" w:rsidRDefault="003268D8" w:rsidP="002F42A2">
      <w:pPr>
        <w:ind w:right="-874"/>
        <w:rPr>
          <w:sz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29"/>
        <w:gridCol w:w="2780"/>
        <w:gridCol w:w="2508"/>
      </w:tblGrid>
      <w:tr w:rsidR="00F2197A" w:rsidRPr="0078106E" w:rsidTr="00E12D5A"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7A" w:rsidRPr="0078106E" w:rsidRDefault="00822D89" w:rsidP="004A0D3A">
            <w:pPr>
              <w:spacing w:before="120" w:line="26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Verksamhetsutövare (sökande)</w:t>
            </w:r>
            <w:r w:rsidR="001B09D6">
              <w:rPr>
                <w:b/>
                <w:szCs w:val="24"/>
              </w:rPr>
              <w:t xml:space="preserve"> </w:t>
            </w:r>
          </w:p>
        </w:tc>
        <w:tc>
          <w:tcPr>
            <w:tcW w:w="5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197A" w:rsidRPr="0078106E" w:rsidRDefault="00F2197A" w:rsidP="004A0D3A">
            <w:pPr>
              <w:spacing w:before="120" w:line="260" w:lineRule="exact"/>
              <w:rPr>
                <w:b/>
                <w:szCs w:val="24"/>
              </w:rPr>
            </w:pPr>
            <w:r w:rsidRPr="0078106E">
              <w:rPr>
                <w:b/>
                <w:szCs w:val="24"/>
              </w:rPr>
              <w:t>Utförare</w:t>
            </w:r>
            <w:r w:rsidR="00FD521A">
              <w:rPr>
                <w:b/>
                <w:szCs w:val="24"/>
              </w:rPr>
              <w:t>/entreprenör</w:t>
            </w:r>
          </w:p>
        </w:tc>
      </w:tr>
      <w:tr w:rsidR="00F2197A" w:rsidRPr="005E5C07" w:rsidTr="00E12D5A">
        <w:trPr>
          <w:trHeight w:val="414"/>
        </w:trPr>
        <w:tc>
          <w:tcPr>
            <w:tcW w:w="5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197A" w:rsidRPr="00D86D95" w:rsidRDefault="00F2197A" w:rsidP="007B1596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Namn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bookmarkStart w:id="0" w:name="__Fieldmark__1_1457937695"/>
            <w:bookmarkStart w:id="1" w:name="_GoBack"/>
            <w:bookmarkEnd w:id="0"/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bookmarkEnd w:id="1"/>
            <w:r w:rsidR="007B1596" w:rsidRPr="00F12554">
              <w:rPr>
                <w:sz w:val="20"/>
              </w:rPr>
              <w:fldChar w:fldCharType="end"/>
            </w:r>
            <w:r w:rsidRPr="00D86D9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2" w:name="Text1"/>
            <w:r w:rsidRPr="00D86D95">
              <w:rPr>
                <w:sz w:val="20"/>
              </w:rPr>
              <w:instrText xml:space="preserve"> FORMTEXT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D86D95">
              <w:rPr>
                <w:sz w:val="20"/>
              </w:rPr>
              <w:fldChar w:fldCharType="end"/>
            </w:r>
            <w:bookmarkEnd w:id="2"/>
          </w:p>
        </w:tc>
        <w:tc>
          <w:tcPr>
            <w:tcW w:w="52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Namn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:rsidTr="00E12D5A">
        <w:trPr>
          <w:trHeight w:val="414"/>
        </w:trPr>
        <w:tc>
          <w:tcPr>
            <w:tcW w:w="5137" w:type="dxa"/>
            <w:gridSpan w:val="2"/>
            <w:shd w:val="clear" w:color="auto" w:fill="auto"/>
          </w:tcPr>
          <w:p w:rsidR="00F2197A" w:rsidRPr="00D86D95" w:rsidRDefault="003C27FF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A</w:t>
            </w:r>
            <w:r w:rsidR="00F2197A" w:rsidRPr="00D86D95">
              <w:rPr>
                <w:sz w:val="20"/>
              </w:rPr>
              <w:t>dress</w:t>
            </w:r>
            <w:r w:rsidRPr="00D86D95">
              <w:rPr>
                <w:sz w:val="20"/>
              </w:rPr>
              <w:t>:</w:t>
            </w:r>
            <w:r w:rsidR="00F2197A"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5288" w:type="dxa"/>
            <w:gridSpan w:val="2"/>
            <w:shd w:val="clear" w:color="auto" w:fill="auto"/>
          </w:tcPr>
          <w:p w:rsidR="00F2197A" w:rsidRPr="00D86D95" w:rsidRDefault="003C27FF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A</w:t>
            </w:r>
            <w:r w:rsidR="00F2197A" w:rsidRPr="00D86D95">
              <w:rPr>
                <w:sz w:val="20"/>
              </w:rPr>
              <w:t>dress</w:t>
            </w:r>
            <w:r w:rsidRPr="00D86D95">
              <w:rPr>
                <w:sz w:val="20"/>
              </w:rPr>
              <w:t>:</w:t>
            </w:r>
            <w:r w:rsidR="00F2197A"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:rsidTr="00E12D5A">
        <w:trPr>
          <w:trHeight w:val="414"/>
        </w:trPr>
        <w:tc>
          <w:tcPr>
            <w:tcW w:w="2708" w:type="dxa"/>
            <w:shd w:val="clear" w:color="auto" w:fill="auto"/>
          </w:tcPr>
          <w:p w:rsidR="00F2197A" w:rsidRPr="00D86D95" w:rsidRDefault="007B4C35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Postnummer</w:t>
            </w:r>
            <w:r w:rsidR="003C27FF" w:rsidRPr="00D86D95">
              <w:rPr>
                <w:sz w:val="20"/>
              </w:rPr>
              <w:t>:</w:t>
            </w:r>
            <w:r w:rsidR="00F2197A"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2429" w:type="dxa"/>
            <w:shd w:val="clear" w:color="auto" w:fill="auto"/>
          </w:tcPr>
          <w:p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Postadress</w:t>
            </w:r>
            <w:r w:rsidR="003C27FF" w:rsidRPr="00D86D95">
              <w:rPr>
                <w:sz w:val="20"/>
              </w:rPr>
              <w:t>:</w:t>
            </w:r>
            <w:r w:rsidR="007B1596" w:rsidRPr="00F12554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2780" w:type="dxa"/>
            <w:shd w:val="clear" w:color="auto" w:fill="auto"/>
          </w:tcPr>
          <w:p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Postnummer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2508" w:type="dxa"/>
            <w:shd w:val="clear" w:color="auto" w:fill="auto"/>
          </w:tcPr>
          <w:p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Postadress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:rsidTr="00E12D5A">
        <w:trPr>
          <w:trHeight w:val="414"/>
        </w:trPr>
        <w:tc>
          <w:tcPr>
            <w:tcW w:w="5137" w:type="dxa"/>
            <w:gridSpan w:val="2"/>
            <w:shd w:val="clear" w:color="auto" w:fill="auto"/>
          </w:tcPr>
          <w:p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Kontaktperson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5288" w:type="dxa"/>
            <w:gridSpan w:val="2"/>
            <w:shd w:val="clear" w:color="auto" w:fill="auto"/>
          </w:tcPr>
          <w:p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Kontaktperson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F2197A" w:rsidRPr="005E5C07" w:rsidTr="00E12D5A">
        <w:trPr>
          <w:trHeight w:val="414"/>
        </w:trPr>
        <w:tc>
          <w:tcPr>
            <w:tcW w:w="5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Telefon/mobil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  <w:tc>
          <w:tcPr>
            <w:tcW w:w="52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97A" w:rsidRPr="00D86D95" w:rsidRDefault="00F2197A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Telefon/mobil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79554D" w:rsidRPr="005E5C07" w:rsidTr="00E12D5A">
        <w:trPr>
          <w:trHeight w:val="414"/>
        </w:trPr>
        <w:tc>
          <w:tcPr>
            <w:tcW w:w="10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554D" w:rsidRPr="00D86D95" w:rsidRDefault="0079554D" w:rsidP="006D1DF9">
            <w:pPr>
              <w:spacing w:line="260" w:lineRule="exact"/>
              <w:rPr>
                <w:sz w:val="20"/>
              </w:rPr>
            </w:pPr>
            <w:r w:rsidRPr="00D86D95">
              <w:rPr>
                <w:sz w:val="20"/>
              </w:rPr>
              <w:t>Er beteckning (diarienummer)</w:t>
            </w:r>
            <w:r w:rsidR="003C27FF" w:rsidRPr="00D86D95">
              <w:rPr>
                <w:sz w:val="20"/>
              </w:rPr>
              <w:t>:</w:t>
            </w:r>
            <w:r w:rsidRPr="00D86D95">
              <w:rPr>
                <w:sz w:val="20"/>
              </w:rPr>
              <w:t xml:space="preserve"> </w:t>
            </w:r>
            <w:r w:rsidR="007B1596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B1596" w:rsidRPr="00F12554">
              <w:rPr>
                <w:sz w:val="20"/>
              </w:rPr>
              <w:instrText>FORMTEXT</w:instrText>
            </w:r>
            <w:r w:rsidR="007B1596" w:rsidRPr="00F12554">
              <w:rPr>
                <w:sz w:val="20"/>
              </w:rPr>
            </w:r>
            <w:r w:rsidR="007B1596" w:rsidRPr="00F12554">
              <w:rPr>
                <w:sz w:val="20"/>
              </w:rPr>
              <w:fldChar w:fldCharType="separate"/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rFonts w:eastAsia="Arial"/>
                <w:sz w:val="20"/>
              </w:rPr>
              <w:t> </w:t>
            </w:r>
            <w:r w:rsidR="007B1596" w:rsidRPr="00F12554">
              <w:rPr>
                <w:sz w:val="20"/>
              </w:rPr>
              <w:t> </w:t>
            </w:r>
            <w:r w:rsidR="007B1596" w:rsidRPr="00F12554">
              <w:rPr>
                <w:sz w:val="20"/>
              </w:rPr>
              <w:fldChar w:fldCharType="end"/>
            </w:r>
          </w:p>
        </w:tc>
      </w:tr>
      <w:tr w:rsidR="00822D89" w:rsidRPr="005E5C07" w:rsidTr="00E12D5A">
        <w:trPr>
          <w:trHeight w:val="414"/>
        </w:trPr>
        <w:tc>
          <w:tcPr>
            <w:tcW w:w="10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2D89" w:rsidRDefault="00822D89" w:rsidP="00822D89">
            <w:pPr>
              <w:spacing w:line="260" w:lineRule="exact"/>
              <w:rPr>
                <w:sz w:val="20"/>
              </w:rPr>
            </w:pPr>
          </w:p>
          <w:p w:rsidR="00822D89" w:rsidRPr="005E5C07" w:rsidRDefault="00822D89" w:rsidP="00822D89">
            <w:pPr>
              <w:spacing w:line="260" w:lineRule="exact"/>
              <w:rPr>
                <w:sz w:val="20"/>
              </w:rPr>
            </w:pPr>
            <w:r>
              <w:rPr>
                <w:b/>
                <w:szCs w:val="24"/>
              </w:rPr>
              <w:t>Ansvarig för miljökontroll</w:t>
            </w:r>
          </w:p>
        </w:tc>
      </w:tr>
      <w:tr w:rsidR="00822D89" w:rsidRPr="005E5C07" w:rsidTr="00E12D5A">
        <w:trPr>
          <w:trHeight w:val="414"/>
        </w:trPr>
        <w:tc>
          <w:tcPr>
            <w:tcW w:w="10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2D89" w:rsidRPr="00D86D95" w:rsidRDefault="00822D89" w:rsidP="00822D8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Namn på miljökontrollant</w:t>
            </w:r>
            <w:r w:rsidRPr="00D86D95">
              <w:rPr>
                <w:sz w:val="20"/>
              </w:rPr>
              <w:t xml:space="preserve">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822D89" w:rsidRPr="005E5C07" w:rsidTr="00E12D5A">
        <w:trPr>
          <w:trHeight w:val="414"/>
        </w:trPr>
        <w:tc>
          <w:tcPr>
            <w:tcW w:w="10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2D89" w:rsidRPr="00D86D95" w:rsidRDefault="00822D89" w:rsidP="00822D8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E-post</w:t>
            </w:r>
            <w:r w:rsidRPr="00D86D95">
              <w:rPr>
                <w:sz w:val="20"/>
              </w:rPr>
              <w:t xml:space="preserve">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822D89" w:rsidRPr="005E5C07" w:rsidTr="00E12D5A">
        <w:trPr>
          <w:trHeight w:val="414"/>
        </w:trPr>
        <w:tc>
          <w:tcPr>
            <w:tcW w:w="10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2D89" w:rsidRPr="00D86D95" w:rsidRDefault="00822D89" w:rsidP="00822D8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Telefon</w:t>
            </w:r>
            <w:r w:rsidRPr="00D86D95">
              <w:rPr>
                <w:sz w:val="20"/>
              </w:rPr>
              <w:t xml:space="preserve">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822D89" w:rsidRPr="005E5C07" w:rsidTr="00E12D5A"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2D89" w:rsidRDefault="00822D89" w:rsidP="00822D89">
            <w:pPr>
              <w:spacing w:line="260" w:lineRule="exact"/>
              <w:rPr>
                <w:b/>
                <w:szCs w:val="24"/>
              </w:rPr>
            </w:pPr>
          </w:p>
          <w:p w:rsidR="00822D89" w:rsidRPr="003F2488" w:rsidRDefault="00822D89" w:rsidP="00262D7B">
            <w:pPr>
              <w:pStyle w:val="Liststycke"/>
              <w:numPr>
                <w:ilvl w:val="0"/>
                <w:numId w:val="28"/>
              </w:numPr>
              <w:spacing w:line="260" w:lineRule="exact"/>
              <w:ind w:left="433"/>
              <w:rPr>
                <w:b/>
                <w:szCs w:val="24"/>
              </w:rPr>
            </w:pPr>
            <w:r w:rsidRPr="003F2488">
              <w:rPr>
                <w:b/>
                <w:szCs w:val="24"/>
              </w:rPr>
              <w:t xml:space="preserve">Planerat anläggningsarbete/entreprenad 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2D89" w:rsidRPr="005E5C07" w:rsidRDefault="00822D89" w:rsidP="00822D89">
            <w:pPr>
              <w:spacing w:before="120" w:line="260" w:lineRule="exact"/>
              <w:rPr>
                <w:b/>
                <w:sz w:val="20"/>
              </w:rPr>
            </w:pPr>
          </w:p>
        </w:tc>
      </w:tr>
      <w:tr w:rsidR="00822D89" w:rsidRPr="005E5C07" w:rsidTr="00E12D5A"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2D89" w:rsidRPr="005E5C07" w:rsidRDefault="00822D89" w:rsidP="00DA38D6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Beskriv varför man behöver gräva</w:t>
            </w:r>
            <w:r w:rsidR="00E12D5A">
              <w:rPr>
                <w:sz w:val="20"/>
              </w:rPr>
              <w:t xml:space="preserve"> (ex. ledningsdragning, husbygge etc</w:t>
            </w:r>
            <w:r w:rsidR="005A5A42">
              <w:rPr>
                <w:sz w:val="20"/>
              </w:rPr>
              <w:t>.</w:t>
            </w:r>
            <w:r w:rsidR="00E12D5A">
              <w:rPr>
                <w:sz w:val="20"/>
              </w:rPr>
              <w:t>)</w:t>
            </w:r>
            <w:r>
              <w:rPr>
                <w:sz w:val="20"/>
              </w:rPr>
              <w:t xml:space="preserve">:  </w:t>
            </w:r>
          </w:p>
        </w:tc>
      </w:tr>
      <w:tr w:rsidR="00822D89" w:rsidRPr="005E5C07" w:rsidTr="00EF1A43">
        <w:trPr>
          <w:trHeight w:val="409"/>
        </w:trPr>
        <w:tc>
          <w:tcPr>
            <w:tcW w:w="10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89" w:rsidRPr="005E5C07" w:rsidRDefault="008620C2" w:rsidP="008620C2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8620C2" w:rsidRPr="005E5C07" w:rsidTr="00E12D5A">
        <w:trPr>
          <w:trHeight w:val="569"/>
        </w:trPr>
        <w:tc>
          <w:tcPr>
            <w:tcW w:w="10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0C2" w:rsidRDefault="008620C2" w:rsidP="008620C2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Finns det någon alternativ plats? Beskriv varför man valt just denna plats i förhållande till eventuella alternativ, i enlighet med 2 kap 6 § miljöbalken. </w:t>
            </w:r>
          </w:p>
          <w:p w:rsidR="008620C2" w:rsidRDefault="008620C2" w:rsidP="008620C2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8620C2" w:rsidRDefault="008620C2" w:rsidP="008620C2">
            <w:pPr>
              <w:spacing w:line="260" w:lineRule="exact"/>
              <w:rPr>
                <w:sz w:val="20"/>
              </w:rPr>
            </w:pPr>
          </w:p>
        </w:tc>
      </w:tr>
      <w:tr w:rsidR="00822D89" w:rsidRPr="005E5C07" w:rsidTr="00E12D5A">
        <w:trPr>
          <w:trHeight w:val="569"/>
        </w:trPr>
        <w:tc>
          <w:tcPr>
            <w:tcW w:w="10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89" w:rsidRDefault="00822D89" w:rsidP="00822D8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Beskriv hur mycket massor som behöver grävas upp i samband med anläggningsarbetet/entreprenaden.</w:t>
            </w:r>
          </w:p>
          <w:p w:rsidR="00822D89" w:rsidRDefault="00822D89" w:rsidP="00822D89">
            <w:pPr>
              <w:spacing w:line="260" w:lineRule="exact"/>
              <w:rPr>
                <w:sz w:val="20"/>
              </w:rPr>
            </w:pPr>
          </w:p>
          <w:p w:rsidR="00822D89" w:rsidRDefault="00822D89" w:rsidP="00822D89">
            <w:pPr>
              <w:spacing w:line="260" w:lineRule="exact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Ange area på planerat grävområde: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</w:t>
            </w:r>
            <w:r>
              <w:rPr>
                <w:sz w:val="20"/>
                <w:vertAlign w:val="superscript"/>
              </w:rPr>
              <w:t>2</w:t>
            </w:r>
          </w:p>
          <w:p w:rsidR="00822D89" w:rsidRDefault="00FF5514" w:rsidP="00822D8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Ange planerat schaktdjup: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  <w:p w:rsidR="00E52D2A" w:rsidRDefault="00E52D2A" w:rsidP="00822D8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Mängd massor: </w:t>
            </w:r>
            <w:r w:rsidR="00FF5514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FF5514" w:rsidRPr="00F12554">
              <w:rPr>
                <w:sz w:val="20"/>
              </w:rPr>
              <w:instrText>FORMTEXT</w:instrText>
            </w:r>
            <w:r w:rsidR="00FF5514" w:rsidRPr="00F12554">
              <w:rPr>
                <w:sz w:val="20"/>
              </w:rPr>
            </w:r>
            <w:r w:rsidR="00FF5514" w:rsidRPr="00F12554">
              <w:rPr>
                <w:sz w:val="20"/>
              </w:rPr>
              <w:fldChar w:fldCharType="separate"/>
            </w:r>
            <w:r w:rsidR="00FF5514" w:rsidRPr="00F12554">
              <w:rPr>
                <w:rFonts w:eastAsia="Arial"/>
                <w:sz w:val="20"/>
              </w:rPr>
              <w:t> </w:t>
            </w:r>
            <w:r w:rsidR="00FF5514" w:rsidRPr="00F12554">
              <w:rPr>
                <w:rFonts w:eastAsia="Arial"/>
                <w:sz w:val="20"/>
              </w:rPr>
              <w:t> </w:t>
            </w:r>
            <w:r w:rsidR="00FF5514" w:rsidRPr="00F12554">
              <w:rPr>
                <w:rFonts w:eastAsia="Arial"/>
                <w:sz w:val="20"/>
              </w:rPr>
              <w:t> </w:t>
            </w:r>
            <w:r w:rsidR="00FF5514" w:rsidRPr="00F12554">
              <w:rPr>
                <w:rFonts w:eastAsia="Arial"/>
                <w:sz w:val="20"/>
              </w:rPr>
              <w:t> </w:t>
            </w:r>
            <w:r w:rsidR="00FF5514" w:rsidRPr="00F12554">
              <w:rPr>
                <w:sz w:val="20"/>
              </w:rPr>
              <w:t> </w:t>
            </w:r>
            <w:r w:rsidR="00FF5514" w:rsidRPr="00F12554">
              <w:rPr>
                <w:sz w:val="20"/>
              </w:rPr>
              <w:fldChar w:fldCharType="end"/>
            </w:r>
            <w:r w:rsidR="00FF5514">
              <w:rPr>
                <w:sz w:val="20"/>
              </w:rPr>
              <w:t xml:space="preserve"> ton</w:t>
            </w:r>
          </w:p>
          <w:p w:rsidR="00822D89" w:rsidRDefault="00822D89" w:rsidP="00822D89">
            <w:pPr>
              <w:spacing w:line="260" w:lineRule="exact"/>
              <w:rPr>
                <w:sz w:val="20"/>
              </w:rPr>
            </w:pPr>
          </w:p>
          <w:p w:rsidR="00822D89" w:rsidRPr="001B09D6" w:rsidRDefault="00822D89" w:rsidP="00262D7B">
            <w:pPr>
              <w:spacing w:line="260" w:lineRule="exact"/>
              <w:rPr>
                <w:sz w:val="20"/>
              </w:rPr>
            </w:pPr>
            <w:r w:rsidRPr="001B09D6">
              <w:rPr>
                <w:b/>
                <w:sz w:val="20"/>
              </w:rPr>
              <w:t xml:space="preserve">Bifoga: </w:t>
            </w:r>
            <w:r w:rsidRPr="001B09D6">
              <w:rPr>
                <w:sz w:val="20"/>
              </w:rPr>
              <w:t>Karta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där grävområdet har markerats. Bilaga A.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822D89" w:rsidRPr="005E5C07" w:rsidTr="00E12D5A">
        <w:trPr>
          <w:trHeight w:val="569"/>
        </w:trPr>
        <w:tc>
          <w:tcPr>
            <w:tcW w:w="10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D89" w:rsidRDefault="00822D89" w:rsidP="00822D8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Är startdatum bestämt? </w:t>
            </w:r>
          </w:p>
          <w:p w:rsidR="001B2D44" w:rsidRDefault="00822D89" w:rsidP="00822D89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EF11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Ja  </w:t>
            </w:r>
            <w:r w:rsidR="001B2D44">
              <w:rPr>
                <w:sz w:val="20"/>
              </w:rPr>
              <w:t xml:space="preserve">Datum: </w:t>
            </w:r>
            <w:r w:rsidR="001B2D44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1B2D44" w:rsidRPr="00F12554">
              <w:rPr>
                <w:sz w:val="20"/>
              </w:rPr>
              <w:instrText>FORMTEXT</w:instrText>
            </w:r>
            <w:r w:rsidR="001B2D44" w:rsidRPr="00F12554">
              <w:rPr>
                <w:sz w:val="20"/>
              </w:rPr>
            </w:r>
            <w:r w:rsidR="001B2D44" w:rsidRPr="00F12554">
              <w:rPr>
                <w:sz w:val="20"/>
              </w:rPr>
              <w:fldChar w:fldCharType="separate"/>
            </w:r>
            <w:r w:rsidR="001B2D44" w:rsidRPr="00F12554">
              <w:rPr>
                <w:rFonts w:eastAsia="Arial"/>
                <w:sz w:val="20"/>
              </w:rPr>
              <w:t> </w:t>
            </w:r>
            <w:r w:rsidR="001B2D44" w:rsidRPr="00F12554">
              <w:rPr>
                <w:rFonts w:eastAsia="Arial"/>
                <w:sz w:val="20"/>
              </w:rPr>
              <w:t> </w:t>
            </w:r>
            <w:r w:rsidR="001B2D44" w:rsidRPr="00F12554">
              <w:rPr>
                <w:rFonts w:eastAsia="Arial"/>
                <w:sz w:val="20"/>
              </w:rPr>
              <w:t> </w:t>
            </w:r>
            <w:r w:rsidR="001B2D44" w:rsidRPr="00F12554">
              <w:rPr>
                <w:rFonts w:eastAsia="Arial"/>
                <w:sz w:val="20"/>
              </w:rPr>
              <w:t> </w:t>
            </w:r>
            <w:r w:rsidR="001B2D44" w:rsidRPr="00F12554">
              <w:rPr>
                <w:sz w:val="20"/>
              </w:rPr>
              <w:t> </w:t>
            </w:r>
            <w:r w:rsidR="001B2D44" w:rsidRPr="00F12554">
              <w:rPr>
                <w:sz w:val="20"/>
              </w:rPr>
              <w:fldChar w:fldCharType="end"/>
            </w:r>
          </w:p>
          <w:p w:rsidR="001B2D44" w:rsidRDefault="001B2D44" w:rsidP="00822D89">
            <w:pPr>
              <w:spacing w:line="260" w:lineRule="exact"/>
              <w:rPr>
                <w:sz w:val="20"/>
              </w:rPr>
            </w:pPr>
          </w:p>
          <w:p w:rsidR="001B2D44" w:rsidRDefault="001B2D44" w:rsidP="00822D89">
            <w:pPr>
              <w:spacing w:line="260" w:lineRule="exact"/>
              <w:rPr>
                <w:sz w:val="20"/>
              </w:rPr>
            </w:pPr>
          </w:p>
          <w:p w:rsidR="00822D89" w:rsidRDefault="00822D89" w:rsidP="00822D89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EF113E">
              <w:rPr>
                <w:sz w:val="20"/>
              </w:rPr>
              <w:t xml:space="preserve"> </w:t>
            </w:r>
            <w:r>
              <w:rPr>
                <w:sz w:val="20"/>
              </w:rPr>
              <w:t>Nej</w:t>
            </w:r>
            <w:r w:rsidR="001B2D44">
              <w:rPr>
                <w:sz w:val="20"/>
              </w:rPr>
              <w:t xml:space="preserve"> Preliminär tidsplan: </w:t>
            </w:r>
            <w:r w:rsidR="00E12D5A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E12D5A" w:rsidRPr="00F12554">
              <w:rPr>
                <w:sz w:val="20"/>
              </w:rPr>
              <w:instrText>FORMTEXT</w:instrText>
            </w:r>
            <w:r w:rsidR="00E12D5A" w:rsidRPr="00F12554">
              <w:rPr>
                <w:sz w:val="20"/>
              </w:rPr>
            </w:r>
            <w:r w:rsidR="00E12D5A" w:rsidRPr="00F12554">
              <w:rPr>
                <w:sz w:val="20"/>
              </w:rPr>
              <w:fldChar w:fldCharType="separate"/>
            </w:r>
            <w:r w:rsidR="00E12D5A" w:rsidRPr="00F12554">
              <w:rPr>
                <w:rFonts w:eastAsia="Arial"/>
                <w:sz w:val="20"/>
              </w:rPr>
              <w:t> </w:t>
            </w:r>
            <w:r w:rsidR="00E12D5A" w:rsidRPr="00F12554">
              <w:rPr>
                <w:rFonts w:eastAsia="Arial"/>
                <w:sz w:val="20"/>
              </w:rPr>
              <w:t> </w:t>
            </w:r>
            <w:r w:rsidR="00E12D5A" w:rsidRPr="00F12554">
              <w:rPr>
                <w:rFonts w:eastAsia="Arial"/>
                <w:sz w:val="20"/>
              </w:rPr>
              <w:t> </w:t>
            </w:r>
            <w:r w:rsidR="00E12D5A" w:rsidRPr="00F12554">
              <w:rPr>
                <w:rFonts w:eastAsia="Arial"/>
                <w:sz w:val="20"/>
              </w:rPr>
              <w:t> </w:t>
            </w:r>
            <w:r w:rsidR="00E12D5A" w:rsidRPr="00F12554">
              <w:rPr>
                <w:sz w:val="20"/>
              </w:rPr>
              <w:t> </w:t>
            </w:r>
            <w:r w:rsidR="00E12D5A" w:rsidRPr="00F12554">
              <w:rPr>
                <w:sz w:val="20"/>
              </w:rPr>
              <w:fldChar w:fldCharType="end"/>
            </w:r>
          </w:p>
          <w:p w:rsidR="00822D89" w:rsidRDefault="00822D89" w:rsidP="00822D89">
            <w:pPr>
              <w:spacing w:line="260" w:lineRule="exact"/>
              <w:rPr>
                <w:sz w:val="20"/>
              </w:rPr>
            </w:pPr>
          </w:p>
          <w:p w:rsidR="00822D89" w:rsidRDefault="001B2D44" w:rsidP="00822D8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Om startdatum inte är spikat ska detta meddelas till FIHM senast en vecka innan entreprenaden startar. </w:t>
            </w:r>
          </w:p>
        </w:tc>
      </w:tr>
    </w:tbl>
    <w:p w:rsidR="0064728D" w:rsidRPr="0064728D" w:rsidRDefault="00E12D5A" w:rsidP="0064728D">
      <w:r>
        <w:br w:type="page"/>
      </w:r>
      <w:bookmarkStart w:id="3" w:name="_Ref61626804"/>
    </w:p>
    <w:tbl>
      <w:tblPr>
        <w:tblW w:w="10425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3"/>
        <w:gridCol w:w="6912"/>
      </w:tblGrid>
      <w:tr w:rsidR="0064728D" w:rsidRPr="005A5A42" w:rsidTr="001F3857">
        <w:trPr>
          <w:trHeight w:val="274"/>
        </w:trPr>
        <w:tc>
          <w:tcPr>
            <w:tcW w:w="10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728D" w:rsidRPr="0064728D" w:rsidRDefault="0064728D" w:rsidP="00262D7B">
            <w:pPr>
              <w:pStyle w:val="Liststycke"/>
              <w:numPr>
                <w:ilvl w:val="0"/>
                <w:numId w:val="28"/>
              </w:numPr>
              <w:spacing w:line="260" w:lineRule="exact"/>
              <w:ind w:left="433"/>
              <w:rPr>
                <w:b/>
                <w:szCs w:val="24"/>
              </w:rPr>
            </w:pPr>
            <w:r w:rsidRPr="0064728D">
              <w:rPr>
                <w:b/>
                <w:szCs w:val="24"/>
              </w:rPr>
              <w:lastRenderedPageBreak/>
              <w:t>Beskrivning av platsen där grävning ska ske</w:t>
            </w:r>
          </w:p>
        </w:tc>
      </w:tr>
      <w:tr w:rsidR="00EF1A43" w:rsidRPr="005A5A42" w:rsidTr="001F3857">
        <w:trPr>
          <w:trHeight w:val="330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A43" w:rsidRDefault="00EF1A43" w:rsidP="001F3857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Koordinater för platsen (SWEREF 99 TM)</w:t>
            </w:r>
          </w:p>
          <w:p w:rsidR="00EF1A43" w:rsidRDefault="00EF1A43" w:rsidP="001F3857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N: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EF1A43" w:rsidRDefault="00EF1A43" w:rsidP="001F3857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E: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64728D" w:rsidRPr="005A5A42" w:rsidTr="001F3857">
        <w:trPr>
          <w:trHeight w:val="330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8D" w:rsidRDefault="0064728D" w:rsidP="001F3857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Markens beskaffenhet: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EF11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Lera    </w:t>
            </w:r>
            <w:r w:rsidRPr="00DA38D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38D6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DA38D6">
              <w:rPr>
                <w:sz w:val="20"/>
              </w:rPr>
              <w:fldChar w:fldCharType="end"/>
            </w:r>
            <w:r w:rsidR="00EF113E">
              <w:rPr>
                <w:sz w:val="20"/>
              </w:rPr>
              <w:t xml:space="preserve"> </w:t>
            </w:r>
            <w:r w:rsidRPr="00DA38D6">
              <w:rPr>
                <w:sz w:val="20"/>
              </w:rPr>
              <w:t xml:space="preserve">Sand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EF11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Grus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  Annat: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64728D" w:rsidRDefault="0064728D" w:rsidP="001F3857">
            <w:pPr>
              <w:spacing w:line="260" w:lineRule="exact"/>
              <w:rPr>
                <w:b/>
                <w:szCs w:val="24"/>
              </w:rPr>
            </w:pPr>
          </w:p>
        </w:tc>
      </w:tr>
      <w:tr w:rsidR="0064728D" w:rsidRPr="005A5A42" w:rsidTr="001F3857">
        <w:trPr>
          <w:trHeight w:val="330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8D" w:rsidRDefault="0064728D" w:rsidP="001F3857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Markens lutning: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EF113E">
              <w:rPr>
                <w:sz w:val="20"/>
              </w:rPr>
              <w:t xml:space="preserve"> </w:t>
            </w:r>
            <w:r w:rsidRPr="00DA38D6">
              <w:rPr>
                <w:sz w:val="20"/>
              </w:rPr>
              <w:t>Plant</w:t>
            </w:r>
            <w:r>
              <w:rPr>
                <w:sz w:val="20"/>
              </w:rPr>
              <w:t xml:space="preserve">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EF11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Svag lutning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EF113E">
              <w:rPr>
                <w:sz w:val="20"/>
              </w:rPr>
              <w:t xml:space="preserve"> </w:t>
            </w:r>
            <w:r>
              <w:rPr>
                <w:sz w:val="20"/>
              </w:rPr>
              <w:t>Stark lutning</w:t>
            </w:r>
          </w:p>
          <w:p w:rsidR="0064728D" w:rsidRDefault="0064728D" w:rsidP="001F3857">
            <w:pPr>
              <w:spacing w:line="260" w:lineRule="exact"/>
              <w:rPr>
                <w:b/>
                <w:szCs w:val="24"/>
              </w:rPr>
            </w:pPr>
          </w:p>
        </w:tc>
      </w:tr>
      <w:tr w:rsidR="0064728D" w:rsidRPr="005A5A42" w:rsidTr="001F3857">
        <w:trPr>
          <w:trHeight w:val="1110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28D" w:rsidRDefault="0064728D" w:rsidP="001F3857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Ligger platsen på ett område som kräver särskild hänsyn?</w:t>
            </w:r>
          </w:p>
          <w:p w:rsidR="0064728D" w:rsidRPr="00DA38D6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EF11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Ja  </w:t>
            </w:r>
            <w:r w:rsidRPr="00DA38D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38D6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DA38D6">
              <w:rPr>
                <w:sz w:val="20"/>
              </w:rPr>
              <w:fldChar w:fldCharType="end"/>
            </w:r>
            <w:r w:rsidR="00EF113E">
              <w:rPr>
                <w:sz w:val="20"/>
              </w:rPr>
              <w:t xml:space="preserve"> </w:t>
            </w:r>
            <w:r w:rsidRPr="00DA38D6">
              <w:rPr>
                <w:sz w:val="20"/>
              </w:rPr>
              <w:t>Nej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Om ja, kryssa i det som stämmer: 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</w:p>
        </w:tc>
      </w:tr>
      <w:tr w:rsidR="0064728D" w:rsidRPr="005A5A42" w:rsidTr="001F3857">
        <w:trPr>
          <w:trHeight w:val="2055"/>
        </w:trPr>
        <w:tc>
          <w:tcPr>
            <w:tcW w:w="3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Natura 2000  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Naturreservat  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Riksintresse för naturvård  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Område med naturvårdsavtal 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Biotopskydd  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Andra skyddsvärda miljöer: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64728D" w:rsidRDefault="0064728D" w:rsidP="001F3857">
            <w:pPr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Område med naturvårdsavtal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728D" w:rsidRDefault="0064728D" w:rsidP="001F3857">
            <w:pPr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Skyddszon för ytvattentäkt, inre skyddszon</w:t>
            </w:r>
          </w:p>
          <w:p w:rsidR="0064728D" w:rsidRDefault="0064728D" w:rsidP="001F3857">
            <w:pPr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Skyddszon för ytvattentäkt, yttre skyddszon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Skyddszon för grundvattentäkt, inre skyddszon</w:t>
            </w:r>
          </w:p>
          <w:p w:rsidR="0064728D" w:rsidRPr="00DA38D6" w:rsidRDefault="0064728D" w:rsidP="001F3857">
            <w:pPr>
              <w:spacing w:line="260" w:lineRule="exact"/>
              <w:rPr>
                <w:sz w:val="20"/>
              </w:rPr>
            </w:pPr>
            <w:r w:rsidRPr="00DA38D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38D6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DA38D6">
              <w:rPr>
                <w:sz w:val="20"/>
              </w:rPr>
              <w:fldChar w:fldCharType="end"/>
            </w:r>
            <w:r w:rsidRPr="00DA38D6">
              <w:rPr>
                <w:sz w:val="20"/>
              </w:rPr>
              <w:t xml:space="preserve"> Skyddszon för grundvattentäkt, yttre skyddszon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Område skyddat enligt vattenförvaltningsför</w:t>
            </w:r>
            <w:r w:rsidR="00332782">
              <w:rPr>
                <w:sz w:val="20"/>
              </w:rPr>
              <w:t>ordningen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Risk för ras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Risk för skred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Risk för </w:t>
            </w:r>
            <w:r w:rsidR="00FF0ED1">
              <w:rPr>
                <w:sz w:val="20"/>
              </w:rPr>
              <w:t>översvämning</w:t>
            </w:r>
          </w:p>
        </w:tc>
      </w:tr>
      <w:tr w:rsidR="0064728D" w:rsidRPr="005A5A42" w:rsidTr="001F3857">
        <w:trPr>
          <w:trHeight w:val="730"/>
        </w:trPr>
        <w:tc>
          <w:tcPr>
            <w:tcW w:w="10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728D" w:rsidRDefault="0064728D" w:rsidP="001F3857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Övrigt som gör att området kräver särskild hänsyn: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64728D" w:rsidRPr="005E5C07" w:rsidRDefault="0064728D" w:rsidP="001F3857">
            <w:pPr>
              <w:spacing w:line="260" w:lineRule="exact"/>
              <w:rPr>
                <w:sz w:val="20"/>
              </w:rPr>
            </w:pPr>
          </w:p>
        </w:tc>
      </w:tr>
      <w:tr w:rsidR="0064728D" w:rsidRPr="005A5A42" w:rsidTr="00332782">
        <w:trPr>
          <w:trHeight w:val="60"/>
        </w:trPr>
        <w:tc>
          <w:tcPr>
            <w:tcW w:w="10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8D" w:rsidRDefault="0064728D" w:rsidP="001F3857">
            <w:pPr>
              <w:spacing w:line="260" w:lineRule="exact"/>
              <w:rPr>
                <w:sz w:val="20"/>
              </w:rPr>
            </w:pPr>
          </w:p>
        </w:tc>
      </w:tr>
      <w:tr w:rsidR="0064728D" w:rsidRPr="005A5A42" w:rsidTr="001F3857">
        <w:trPr>
          <w:trHeight w:val="330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8D" w:rsidRDefault="0064728D" w:rsidP="001F3857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Beskriv nuvarande markanvändning: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Nuvarande markanvändning klassas som: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KM (Känslig Markanvändning) </w:t>
            </w:r>
          </w:p>
          <w:p w:rsidR="0064728D" w:rsidRDefault="0064728D" w:rsidP="001F3857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DA38D6">
              <w:rPr>
                <w:sz w:val="20"/>
              </w:rPr>
              <w:t>MKM (Mindre Känslig markanvändning)</w:t>
            </w:r>
          </w:p>
        </w:tc>
      </w:tr>
      <w:tr w:rsidR="0064728D" w:rsidRPr="005A5A42" w:rsidTr="001F3857">
        <w:trPr>
          <w:trHeight w:val="330"/>
        </w:trPr>
        <w:tc>
          <w:tcPr>
            <w:tcW w:w="10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28D" w:rsidRDefault="0064728D" w:rsidP="001F3857">
            <w:pPr>
              <w:spacing w:line="260" w:lineRule="exact"/>
              <w:rPr>
                <w:sz w:val="20"/>
              </w:rPr>
            </w:pPr>
          </w:p>
        </w:tc>
      </w:tr>
    </w:tbl>
    <w:p w:rsidR="0064728D" w:rsidRPr="0064728D" w:rsidRDefault="0064728D" w:rsidP="0064728D">
      <w:pPr>
        <w:pStyle w:val="Liststycke"/>
        <w:rPr>
          <w:b/>
        </w:rPr>
      </w:pPr>
    </w:p>
    <w:p w:rsidR="00E12D5A" w:rsidRPr="00F301F7" w:rsidRDefault="00E12D5A" w:rsidP="00262D7B">
      <w:pPr>
        <w:pStyle w:val="Liststycke"/>
        <w:numPr>
          <w:ilvl w:val="0"/>
          <w:numId w:val="28"/>
        </w:numPr>
        <w:ind w:left="426"/>
        <w:rPr>
          <w:b/>
        </w:rPr>
      </w:pPr>
      <w:bookmarkStart w:id="4" w:name="_Ref61894261"/>
      <w:r w:rsidRPr="00F301F7">
        <w:rPr>
          <w:b/>
          <w:szCs w:val="24"/>
        </w:rPr>
        <w:t>Föroreningssituation på platsen där anläggande/entreprenad ska ske</w:t>
      </w:r>
      <w:bookmarkEnd w:id="3"/>
      <w:bookmarkEnd w:id="4"/>
    </w:p>
    <w:tbl>
      <w:tblPr>
        <w:tblW w:w="10425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1B2D44" w:rsidRPr="005E5C07" w:rsidTr="00CC4004">
        <w:trPr>
          <w:trHeight w:val="414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1B2D44" w:rsidRDefault="001B2D44" w:rsidP="001B2D4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Vilken verksamhet har funnits på platsen tidigare som skulle kunna ha förorenat marken?</w:t>
            </w:r>
          </w:p>
          <w:p w:rsidR="001B2D44" w:rsidRDefault="00FF5514" w:rsidP="00E12D5A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FF5514" w:rsidRPr="00D86D95" w:rsidRDefault="00FF5514" w:rsidP="00E12D5A">
            <w:pPr>
              <w:spacing w:line="260" w:lineRule="exact"/>
              <w:rPr>
                <w:sz w:val="20"/>
              </w:rPr>
            </w:pPr>
          </w:p>
        </w:tc>
      </w:tr>
      <w:tr w:rsidR="001B2D44" w:rsidRPr="005E5C07" w:rsidTr="00CC4004">
        <w:trPr>
          <w:trHeight w:val="414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126F8D" w:rsidRDefault="001B2D44" w:rsidP="001B2D4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Vilka potentiella föroreningar skulle </w:t>
            </w:r>
            <w:r w:rsidR="00E52D2A">
              <w:rPr>
                <w:sz w:val="20"/>
              </w:rPr>
              <w:t>tidigare verksamhet kunnat sprida till marken</w:t>
            </w:r>
            <w:r>
              <w:rPr>
                <w:sz w:val="20"/>
              </w:rPr>
              <w:t>?</w:t>
            </w:r>
          </w:p>
          <w:p w:rsidR="00CC4004" w:rsidRDefault="00CC4004" w:rsidP="001B2D44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CC4004" w:rsidRDefault="00CC4004" w:rsidP="001B2D44">
            <w:pPr>
              <w:spacing w:line="260" w:lineRule="exact"/>
              <w:rPr>
                <w:sz w:val="20"/>
              </w:rPr>
            </w:pPr>
          </w:p>
          <w:p w:rsidR="00CC4004" w:rsidRDefault="00CC4004" w:rsidP="001B2D44">
            <w:pPr>
              <w:spacing w:line="260" w:lineRule="exact"/>
              <w:rPr>
                <w:sz w:val="20"/>
              </w:rPr>
            </w:pP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 w:rsidRPr="00BD4F0D">
              <w:rPr>
                <w:sz w:val="20"/>
              </w:rPr>
              <w:t>Ha</w:t>
            </w:r>
            <w:r>
              <w:rPr>
                <w:sz w:val="20"/>
              </w:rPr>
              <w:t xml:space="preserve">r provtagning utförts på platsen där grävning planeras? </w:t>
            </w:r>
            <w:r w:rsidRPr="00DA38D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38D6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DA38D6">
              <w:rPr>
                <w:sz w:val="20"/>
              </w:rPr>
              <w:fldChar w:fldCharType="end"/>
            </w:r>
            <w:r w:rsidRPr="00DA38D6">
              <w:rPr>
                <w:sz w:val="20"/>
              </w:rPr>
              <w:t xml:space="preserve"> Ja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När utfördes provtagningen?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Kort beskrivning av genomförd provtagning:</w:t>
            </w:r>
            <w:r w:rsidRPr="0017413A">
              <w:rPr>
                <w:color w:val="FF0000"/>
                <w:sz w:val="20"/>
              </w:rPr>
              <w:t xml:space="preserve"> </w:t>
            </w:r>
            <w:r w:rsidR="00FF5514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FF5514" w:rsidRPr="00F12554">
              <w:rPr>
                <w:sz w:val="20"/>
              </w:rPr>
              <w:instrText>FORMTEXT</w:instrText>
            </w:r>
            <w:r w:rsidR="00FF5514" w:rsidRPr="00F12554">
              <w:rPr>
                <w:sz w:val="20"/>
              </w:rPr>
            </w:r>
            <w:r w:rsidR="00FF5514" w:rsidRPr="00F12554">
              <w:rPr>
                <w:sz w:val="20"/>
              </w:rPr>
              <w:fldChar w:fldCharType="separate"/>
            </w:r>
            <w:r w:rsidR="00FF5514" w:rsidRPr="00F12554">
              <w:rPr>
                <w:rFonts w:eastAsia="Arial"/>
                <w:sz w:val="20"/>
              </w:rPr>
              <w:t> </w:t>
            </w:r>
            <w:r w:rsidR="00FF5514" w:rsidRPr="00F12554">
              <w:rPr>
                <w:rFonts w:eastAsia="Arial"/>
                <w:sz w:val="20"/>
              </w:rPr>
              <w:t> </w:t>
            </w:r>
            <w:r w:rsidR="00FF5514" w:rsidRPr="00F12554">
              <w:rPr>
                <w:rFonts w:eastAsia="Arial"/>
                <w:sz w:val="20"/>
              </w:rPr>
              <w:t> </w:t>
            </w:r>
            <w:r w:rsidR="00FF5514" w:rsidRPr="00F12554">
              <w:rPr>
                <w:rFonts w:eastAsia="Arial"/>
                <w:sz w:val="20"/>
              </w:rPr>
              <w:t> </w:t>
            </w:r>
            <w:r w:rsidR="00FF5514" w:rsidRPr="00F12554">
              <w:rPr>
                <w:sz w:val="20"/>
              </w:rPr>
              <w:t> </w:t>
            </w:r>
            <w:r w:rsidR="00FF5514" w:rsidRPr="00F12554">
              <w:rPr>
                <w:sz w:val="20"/>
              </w:rPr>
              <w:fldChar w:fldCharType="end"/>
            </w:r>
          </w:p>
          <w:p w:rsidR="00FF5514" w:rsidRDefault="00FF5514" w:rsidP="00CC4004">
            <w:pPr>
              <w:spacing w:line="260" w:lineRule="exact"/>
              <w:rPr>
                <w:sz w:val="20"/>
              </w:rPr>
            </w:pPr>
          </w:p>
          <w:p w:rsidR="00FA5075" w:rsidRDefault="00FA5075" w:rsidP="00CC4004">
            <w:pPr>
              <w:spacing w:line="260" w:lineRule="exact"/>
              <w:rPr>
                <w:sz w:val="20"/>
              </w:rPr>
            </w:pPr>
          </w:p>
          <w:p w:rsidR="00CC4004" w:rsidRPr="00FA5075" w:rsidRDefault="00CC4004" w:rsidP="00CC4004">
            <w:pPr>
              <w:spacing w:line="260" w:lineRule="exact"/>
              <w:rPr>
                <w:b/>
                <w:sz w:val="20"/>
              </w:rPr>
            </w:pPr>
            <w:r w:rsidRPr="00FA5075">
              <w:rPr>
                <w:b/>
                <w:sz w:val="20"/>
              </w:rPr>
              <w:lastRenderedPageBreak/>
              <w:t>Markera vad som har provtagits i undersökningen och svara på frågorna för respektive provtaget medium.</w:t>
            </w:r>
          </w:p>
          <w:p w:rsidR="00FA5075" w:rsidRPr="00FA5075" w:rsidRDefault="00FA5075" w:rsidP="00CC4004">
            <w:pPr>
              <w:spacing w:line="260" w:lineRule="exact"/>
              <w:rPr>
                <w:b/>
                <w:sz w:val="20"/>
              </w:rPr>
            </w:pP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4A0D3A">
              <w:rPr>
                <w:b/>
                <w:sz w:val="20"/>
              </w:rPr>
              <w:t>Mark</w:t>
            </w:r>
            <w:r>
              <w:rPr>
                <w:sz w:val="20"/>
              </w:rPr>
              <w:t xml:space="preserve">  </w:t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Antal markprover: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Djupnivåer där prover har uttagits: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Har proverna tagits som diskreta</w:t>
            </w:r>
            <w:r>
              <w:rPr>
                <w:rStyle w:val="Fotnotsreferens"/>
                <w:sz w:val="20"/>
              </w:rPr>
              <w:footnoteReference w:id="1"/>
            </w:r>
            <w:r>
              <w:rPr>
                <w:sz w:val="20"/>
              </w:rPr>
              <w:t xml:space="preserve"> prover eller som samlingsprover?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Diskreta prover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Samlingsprover</w:t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Har prover tagits ut i nivå med planerad schaktbotten efter planerad schaktning?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 </w:t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Antal prover/m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alt. längdmeter ledningsgrav på planerad schaktbotten: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Genomförd provtagning ska redovisas i Bilaga B. Rapporten ska innehålla en bedömning av föroreningshalter i förhållande till följande nivåer:  MRR, KM, MKM</w:t>
            </w:r>
            <w:r>
              <w:rPr>
                <w:rStyle w:val="Fotnotsreferens"/>
                <w:sz w:val="20"/>
              </w:rPr>
              <w:footnoteReference w:id="2"/>
            </w:r>
            <w:r>
              <w:rPr>
                <w:sz w:val="20"/>
              </w:rPr>
              <w:t>. Rapporten ska innehålla en karta som visar provtagningspunkternas lägen i förhållande till området för planerad entreprenad.</w:t>
            </w:r>
          </w:p>
          <w:p w:rsidR="00CC4004" w:rsidRDefault="00CC4004" w:rsidP="001B2D44">
            <w:pPr>
              <w:spacing w:line="260" w:lineRule="exact"/>
              <w:rPr>
                <w:sz w:val="20"/>
              </w:rPr>
            </w:pP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4A0D3A">
              <w:rPr>
                <w:b/>
                <w:sz w:val="20"/>
              </w:rPr>
              <w:t>Grundvatten</w:t>
            </w:r>
            <w:r>
              <w:rPr>
                <w:sz w:val="20"/>
              </w:rPr>
              <w:t xml:space="preserve">  </w:t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Antal grundvattenprover: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Djup där prov uttagits: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Grundvattenprovernas läge i förhållande till planerat entreprenadområde (markera alla som gäller):</w:t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På området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Nedströms området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Uppströms området</w:t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Genomförd provtagning ska redovisas i Bilaga B. Rapporten ska innehålla en bedömning av föroreningshalter i förhållande till MKN</w:t>
            </w:r>
            <w:r>
              <w:rPr>
                <w:rStyle w:val="Fotnotsreferens"/>
                <w:sz w:val="20"/>
              </w:rPr>
              <w:footnoteReference w:id="3"/>
            </w:r>
            <w:r>
              <w:rPr>
                <w:sz w:val="20"/>
              </w:rPr>
              <w:t>. Rapporten ska innehålla en karta som visar provtagningspunkternas lägen i förhållande till området för planerad entreprenad.</w:t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Ytvatten</w:t>
            </w:r>
            <w:r>
              <w:rPr>
                <w:sz w:val="20"/>
              </w:rPr>
              <w:t xml:space="preserve">  </w:t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Antal ytvattenprover: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Beskrivning av ytvatten där provtagning skett: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CC4004" w:rsidRDefault="00CC4004" w:rsidP="00CC400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Genomförd provtagning ska redovisas i Bilaga B. Rapporten ska innehålla en bedömning av föroreningshalter i förhållande till MKN</w:t>
            </w:r>
            <w:r>
              <w:rPr>
                <w:rStyle w:val="Fotnotsreferens"/>
                <w:sz w:val="20"/>
              </w:rPr>
              <w:footnoteReference w:id="4"/>
            </w:r>
            <w:r>
              <w:rPr>
                <w:sz w:val="20"/>
              </w:rPr>
              <w:t>. Rapporten ska innehålla en karta som visar provtagningspunkternas lägen i förhållande till området för planerad entreprenad.</w:t>
            </w:r>
          </w:p>
          <w:p w:rsidR="001B2D44" w:rsidRPr="00D86D95" w:rsidRDefault="001B2D44" w:rsidP="00E12D5A">
            <w:pPr>
              <w:spacing w:line="260" w:lineRule="exact"/>
              <w:rPr>
                <w:sz w:val="20"/>
              </w:rPr>
            </w:pPr>
          </w:p>
        </w:tc>
      </w:tr>
      <w:tr w:rsidR="00CC4004" w:rsidRPr="005E5C07" w:rsidTr="00CC4004">
        <w:trPr>
          <w:trHeight w:val="422"/>
        </w:trPr>
        <w:tc>
          <w:tcPr>
            <w:tcW w:w="10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4004" w:rsidRDefault="00CC4004" w:rsidP="007B4BF5">
            <w:pPr>
              <w:pStyle w:val="Liststycke"/>
              <w:spacing w:line="260" w:lineRule="exact"/>
              <w:rPr>
                <w:b/>
                <w:szCs w:val="24"/>
              </w:rPr>
            </w:pPr>
          </w:p>
        </w:tc>
      </w:tr>
    </w:tbl>
    <w:p w:rsidR="00C50C99" w:rsidRDefault="00C50C99">
      <w:r>
        <w:br w:type="page"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5"/>
        <w:gridCol w:w="75"/>
        <w:gridCol w:w="5235"/>
      </w:tblGrid>
      <w:tr w:rsidR="001936BD" w:rsidRPr="005E5C07" w:rsidTr="00C50C99">
        <w:trPr>
          <w:trHeight w:val="422"/>
        </w:trPr>
        <w:tc>
          <w:tcPr>
            <w:tcW w:w="10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36BD" w:rsidRPr="001936BD" w:rsidRDefault="001936BD" w:rsidP="00262D7B">
            <w:pPr>
              <w:pStyle w:val="Liststycke"/>
              <w:numPr>
                <w:ilvl w:val="0"/>
                <w:numId w:val="28"/>
              </w:numPr>
              <w:spacing w:line="260" w:lineRule="exact"/>
              <w:ind w:left="433"/>
              <w:rPr>
                <w:b/>
                <w:szCs w:val="24"/>
              </w:rPr>
            </w:pPr>
            <w:r w:rsidRPr="001936BD">
              <w:rPr>
                <w:b/>
                <w:szCs w:val="24"/>
              </w:rPr>
              <w:lastRenderedPageBreak/>
              <w:t>Provtagning i samband med entreprenaden</w:t>
            </w:r>
          </w:p>
        </w:tc>
      </w:tr>
      <w:tr w:rsidR="001936BD" w:rsidRPr="005E5C07" w:rsidTr="00C50C99">
        <w:trPr>
          <w:trHeight w:val="3435"/>
        </w:trPr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F90A8D" w:rsidRDefault="001936BD" w:rsidP="00FC6578">
            <w:pPr>
              <w:spacing w:line="260" w:lineRule="exact"/>
              <w:rPr>
                <w:sz w:val="20"/>
              </w:rPr>
            </w:pPr>
            <w:r w:rsidRPr="00DA38D6">
              <w:rPr>
                <w:b/>
                <w:sz w:val="20"/>
              </w:rPr>
              <w:t>Provtagning av mellanlagrade massor</w:t>
            </w: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Provtagning kommer att göras på uppgrävda mellanlagrade </w:t>
            </w:r>
            <w:r w:rsidR="007B4BF5">
              <w:rPr>
                <w:sz w:val="20"/>
              </w:rPr>
              <w:t>för att klargöra hur vidare hantering ska göras</w:t>
            </w:r>
            <w:r>
              <w:rPr>
                <w:sz w:val="20"/>
              </w:rPr>
              <w:t xml:space="preserve"> </w:t>
            </w: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Ingen provtagning på uppgrävda massor kommer att göras då tidigare provtagning som beskrivs i </w:t>
            </w:r>
            <w:r w:rsidR="00332782">
              <w:rPr>
                <w:sz w:val="20"/>
              </w:rPr>
              <w:t>sektion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_Ref61886032 \r \h </w:instrText>
            </w:r>
            <w:r>
              <w:rPr>
                <w:sz w:val="20"/>
              </w:rPr>
              <w:fldChar w:fldCharType="separate"/>
            </w:r>
            <w:r w:rsidR="0003707E">
              <w:rPr>
                <w:b/>
                <w:bCs/>
                <w:sz w:val="20"/>
              </w:rPr>
              <w:t>Fel! Hittar inte referenskälla.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bedöms vara tillräcklig för att avgöra vidare hantering av massorna.</w:t>
            </w: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Hur massorna kommer att hanteras beroende på föroreningsinnehåll ska beskrivas i sektion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_Ref61885929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3707E">
              <w:rPr>
                <w:sz w:val="20"/>
              </w:rPr>
              <w:t>0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 denna blankett.</w:t>
            </w: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Beskriv hur provtagningen av mellanlagrade massor ska göras: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="00FC0F8E">
              <w:rPr>
                <w:sz w:val="20"/>
              </w:rPr>
              <w:t> </w:t>
            </w:r>
            <w:r w:rsidR="00FC0F8E">
              <w:rPr>
                <w:sz w:val="20"/>
              </w:rPr>
              <w:t> </w:t>
            </w:r>
            <w:r w:rsidR="00FC0F8E">
              <w:rPr>
                <w:sz w:val="20"/>
              </w:rPr>
              <w:t> </w:t>
            </w:r>
            <w:r w:rsidR="00FC0F8E">
              <w:rPr>
                <w:sz w:val="20"/>
              </w:rPr>
              <w:t> </w:t>
            </w:r>
            <w:r w:rsidR="00FC0F8E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Beskriv hur många prover </w:t>
            </w:r>
            <w:r w:rsidR="00F00443">
              <w:rPr>
                <w:sz w:val="20"/>
              </w:rPr>
              <w:t xml:space="preserve">i snitt </w:t>
            </w:r>
            <w:r>
              <w:rPr>
                <w:sz w:val="20"/>
              </w:rPr>
              <w:t xml:space="preserve">som </w:t>
            </w:r>
            <w:r w:rsidR="00F00443">
              <w:rPr>
                <w:sz w:val="20"/>
              </w:rPr>
              <w:t xml:space="preserve">man avser ta </w:t>
            </w:r>
            <w:r>
              <w:rPr>
                <w:sz w:val="20"/>
              </w:rPr>
              <w:t>per 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Massorna kommer att analyseras med avseende på följande föroreningar:</w:t>
            </w:r>
          </w:p>
          <w:p w:rsidR="001936BD" w:rsidRPr="00314F5E" w:rsidRDefault="001936BD" w:rsidP="00FC6578">
            <w:pPr>
              <w:spacing w:line="260" w:lineRule="exact"/>
              <w:rPr>
                <w:sz w:val="20"/>
              </w:rPr>
            </w:pPr>
          </w:p>
        </w:tc>
      </w:tr>
      <w:tr w:rsidR="001936BD" w:rsidRPr="005E5C07" w:rsidTr="00C50C99">
        <w:trPr>
          <w:trHeight w:val="365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>Metaller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PAH:er</w:t>
            </w:r>
          </w:p>
        </w:tc>
      </w:tr>
      <w:tr w:rsidR="001936BD" w:rsidRPr="005E5C07" w:rsidTr="00C50C99">
        <w:trPr>
          <w:trHeight w:val="271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>Alifater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>Aromater</w:t>
            </w:r>
          </w:p>
        </w:tc>
      </w:tr>
      <w:tr w:rsidR="001936BD" w:rsidRPr="005E5C07" w:rsidTr="00C50C99">
        <w:trPr>
          <w:trHeight w:val="264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>BTEX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PFAS summa: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1936BD" w:rsidRPr="005E5C07" w:rsidTr="00C50C99">
        <w:trPr>
          <w:trHeight w:val="30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>PFOS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1936BD" w:rsidRPr="005E5C07" w:rsidTr="00C50C99">
        <w:trPr>
          <w:trHeight w:val="30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1936BD" w:rsidRPr="005E5C07" w:rsidTr="00C50C99">
        <w:trPr>
          <w:trHeight w:val="30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1936BD" w:rsidRPr="005E5C07" w:rsidTr="00C50C99">
        <w:trPr>
          <w:trHeight w:val="303"/>
        </w:trPr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1936BD" w:rsidRPr="005E5C07" w:rsidTr="00C50C99">
        <w:trPr>
          <w:trHeight w:val="303"/>
        </w:trPr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F90A8D" w:rsidRDefault="001936BD" w:rsidP="00FC6578">
            <w:pPr>
              <w:spacing w:line="260" w:lineRule="exact"/>
              <w:rPr>
                <w:sz w:val="20"/>
              </w:rPr>
            </w:pPr>
            <w:r>
              <w:rPr>
                <w:b/>
                <w:sz w:val="20"/>
              </w:rPr>
              <w:t>Provtagning av länshållningsvatten</w:t>
            </w:r>
          </w:p>
          <w:p w:rsidR="00106675" w:rsidRDefault="00106675" w:rsidP="00FC6578">
            <w:pPr>
              <w:spacing w:line="260" w:lineRule="exact"/>
              <w:rPr>
                <w:sz w:val="20"/>
              </w:rPr>
            </w:pPr>
          </w:p>
          <w:p w:rsidR="001936BD" w:rsidRPr="00DA38D6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DA38D6">
              <w:rPr>
                <w:sz w:val="20"/>
              </w:rPr>
              <w:t xml:space="preserve">Inget länshållningsvatten bedöms uppstå då grävning endast sker ytligt ovanför </w:t>
            </w:r>
            <w:r w:rsidR="00106675" w:rsidRPr="00DA38D6">
              <w:rPr>
                <w:sz w:val="20"/>
              </w:rPr>
              <w:t>grundvattennivån</w:t>
            </w:r>
            <w:r w:rsidRPr="00DA38D6">
              <w:rPr>
                <w:sz w:val="20"/>
              </w:rPr>
              <w:t>.</w:t>
            </w:r>
          </w:p>
          <w:p w:rsidR="001936BD" w:rsidRPr="005E5C07" w:rsidRDefault="00106675" w:rsidP="00106675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Länshållningsvatten förväntas uppstå. Hantering och provtagning ska beskrivas närmare under stycke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_Ref61940098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3707E">
              <w:rPr>
                <w:sz w:val="20"/>
              </w:rPr>
              <w:t>0</w:t>
            </w:r>
            <w:r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>.</w:t>
            </w:r>
          </w:p>
        </w:tc>
      </w:tr>
      <w:tr w:rsidR="001936BD" w:rsidRPr="005E5C07" w:rsidTr="00C50C99">
        <w:trPr>
          <w:trHeight w:val="303"/>
        </w:trPr>
        <w:tc>
          <w:tcPr>
            <w:tcW w:w="10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DA38D6" w:rsidRDefault="001936BD" w:rsidP="00FC6578">
            <w:pPr>
              <w:spacing w:line="260" w:lineRule="exact"/>
              <w:rPr>
                <w:b/>
                <w:sz w:val="20"/>
              </w:rPr>
            </w:pPr>
            <w:r w:rsidRPr="00DA38D6">
              <w:rPr>
                <w:b/>
                <w:sz w:val="20"/>
              </w:rPr>
              <w:t>K</w:t>
            </w:r>
            <w:r w:rsidR="00332782" w:rsidRPr="00DA38D6">
              <w:rPr>
                <w:b/>
                <w:sz w:val="20"/>
              </w:rPr>
              <w:t>ontroll</w:t>
            </w:r>
            <w:r w:rsidRPr="00DA38D6">
              <w:rPr>
                <w:b/>
                <w:sz w:val="20"/>
              </w:rPr>
              <w:t xml:space="preserve">prover </w:t>
            </w:r>
            <w:r w:rsidR="00332782" w:rsidRPr="00DA38D6">
              <w:rPr>
                <w:b/>
                <w:sz w:val="20"/>
              </w:rPr>
              <w:t>av schaktbotten</w:t>
            </w: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</w:p>
          <w:p w:rsidR="001936BD" w:rsidRPr="001F385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Schaktbottenprover kommer att tas. Antal prover per m</w:t>
            </w:r>
            <w:r>
              <w:rPr>
                <w:sz w:val="20"/>
                <w:vertAlign w:val="superscript"/>
              </w:rPr>
              <w:t>2</w:t>
            </w:r>
            <w:r w:rsidR="00332782">
              <w:rPr>
                <w:sz w:val="20"/>
                <w:vertAlign w:val="superscript"/>
              </w:rPr>
              <w:t xml:space="preserve"> </w:t>
            </w:r>
            <w:r w:rsidR="00332782">
              <w:rPr>
                <w:sz w:val="20"/>
              </w:rPr>
              <w:t>alt</w:t>
            </w:r>
            <w:r w:rsidR="00F00443">
              <w:rPr>
                <w:sz w:val="20"/>
              </w:rPr>
              <w:t>.</w:t>
            </w:r>
            <w:r w:rsidR="00332782">
              <w:rPr>
                <w:sz w:val="20"/>
              </w:rPr>
              <w:t xml:space="preserve"> längdmeter vid ex ledningsgravar</w:t>
            </w:r>
            <w:r>
              <w:rPr>
                <w:sz w:val="20"/>
              </w:rPr>
              <w:t xml:space="preserve">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Schaktbottenprover bedöms ej behövas då provtagning innan entreprenadens påbörjan har tagit</w:t>
            </w:r>
            <w:r w:rsidR="00332782">
              <w:rPr>
                <w:sz w:val="20"/>
              </w:rPr>
              <w:t>s</w:t>
            </w:r>
            <w:r>
              <w:rPr>
                <w:sz w:val="20"/>
              </w:rPr>
              <w:t xml:space="preserve"> i nivå med planerad schaktbotten.</w:t>
            </w: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</w:p>
          <w:p w:rsidR="001936BD" w:rsidRDefault="001936BD" w:rsidP="00FC6578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Schaktbottenprover kommer att analyseras med avseende på följande föroreningar:</w:t>
            </w:r>
          </w:p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</w:p>
        </w:tc>
      </w:tr>
      <w:tr w:rsidR="001936BD" w:rsidRPr="005E5C07" w:rsidTr="00C50C99">
        <w:trPr>
          <w:trHeight w:val="303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>Metaller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PAH:er</w:t>
            </w:r>
          </w:p>
        </w:tc>
      </w:tr>
      <w:tr w:rsidR="001936BD" w:rsidRPr="005E5C07" w:rsidTr="00C50C99">
        <w:trPr>
          <w:trHeight w:val="303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>Alifater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>Aromater</w:t>
            </w:r>
          </w:p>
        </w:tc>
      </w:tr>
      <w:tr w:rsidR="001936BD" w:rsidRPr="005E5C07" w:rsidTr="00C50C99">
        <w:trPr>
          <w:trHeight w:val="303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>BTEX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PFAS summa: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1936BD" w:rsidRPr="005E5C07" w:rsidTr="00C50C99">
        <w:trPr>
          <w:trHeight w:val="303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>PFOS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1936BD" w:rsidRPr="005E5C07" w:rsidTr="00C50C99">
        <w:trPr>
          <w:trHeight w:val="303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1936BD" w:rsidRPr="005E5C07" w:rsidTr="00C50C99">
        <w:trPr>
          <w:trHeight w:val="303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1936BD" w:rsidRPr="005E5C07" w:rsidTr="00C50C99">
        <w:trPr>
          <w:trHeight w:val="303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6BD" w:rsidRPr="005E5C07" w:rsidRDefault="001936BD" w:rsidP="00FC657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F0044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Annat ämne: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</w:p>
        </w:tc>
      </w:tr>
    </w:tbl>
    <w:p w:rsidR="00262D7B" w:rsidRDefault="00262D7B">
      <w:bookmarkStart w:id="5" w:name="_Ref61891386"/>
      <w:r>
        <w:br w:type="page"/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31"/>
        <w:gridCol w:w="1530"/>
        <w:gridCol w:w="1316"/>
        <w:gridCol w:w="4219"/>
      </w:tblGrid>
      <w:tr w:rsidR="003A75CB" w:rsidRPr="005A5A42" w:rsidTr="00C50C99">
        <w:trPr>
          <w:trHeight w:val="330"/>
        </w:trPr>
        <w:tc>
          <w:tcPr>
            <w:tcW w:w="10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75CB" w:rsidRPr="006E31D7" w:rsidRDefault="003A75CB" w:rsidP="00262D7B">
            <w:pPr>
              <w:pStyle w:val="Liststycke"/>
              <w:numPr>
                <w:ilvl w:val="0"/>
                <w:numId w:val="28"/>
              </w:numPr>
              <w:spacing w:line="260" w:lineRule="exact"/>
              <w:ind w:left="433"/>
              <w:rPr>
                <w:b/>
                <w:szCs w:val="24"/>
              </w:rPr>
            </w:pPr>
            <w:r w:rsidRPr="006E31D7">
              <w:rPr>
                <w:b/>
                <w:szCs w:val="24"/>
              </w:rPr>
              <w:lastRenderedPageBreak/>
              <w:t>Beskrivning av närområdet till platsen där grävning ska ske</w:t>
            </w:r>
            <w:bookmarkEnd w:id="5"/>
          </w:p>
        </w:tc>
      </w:tr>
      <w:tr w:rsidR="003A75CB" w:rsidRPr="005744FD" w:rsidTr="00C50C99">
        <w:trPr>
          <w:trHeight w:val="430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5CB" w:rsidRPr="005744FD" w:rsidRDefault="003A75CB" w:rsidP="00F91CE4">
            <w:pPr>
              <w:spacing w:line="260" w:lineRule="exact"/>
              <w:rPr>
                <w:b/>
                <w:sz w:val="20"/>
              </w:rPr>
            </w:pPr>
            <w:r w:rsidRPr="003028CD">
              <w:rPr>
                <w:b/>
                <w:sz w:val="20"/>
              </w:rPr>
              <w:t>Ange avstånd från platsen till</w:t>
            </w:r>
            <w:r w:rsidR="005744FD" w:rsidRPr="003028CD">
              <w:rPr>
                <w:b/>
                <w:sz w:val="20"/>
              </w:rPr>
              <w:t xml:space="preserve"> skyddsobjekt</w:t>
            </w:r>
          </w:p>
          <w:p w:rsidR="003A75CB" w:rsidRPr="005744FD" w:rsidRDefault="003A75CB" w:rsidP="00F91CE4">
            <w:pPr>
              <w:spacing w:line="260" w:lineRule="exact"/>
              <w:rPr>
                <w:b/>
                <w:sz w:val="20"/>
              </w:rPr>
            </w:pPr>
          </w:p>
        </w:tc>
      </w:tr>
      <w:tr w:rsidR="003A75CB" w:rsidRPr="005A5A42" w:rsidTr="00C50C99">
        <w:trPr>
          <w:trHeight w:val="855"/>
        </w:trPr>
        <w:tc>
          <w:tcPr>
            <w:tcW w:w="4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75CB" w:rsidRDefault="003A75CB" w:rsidP="003A75CB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Bostäder: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  <w:r>
              <w:rPr>
                <w:sz w:val="20"/>
              </w:rPr>
              <w:t>m</w:t>
            </w:r>
          </w:p>
          <w:p w:rsidR="003A75CB" w:rsidRDefault="003A75CB" w:rsidP="003A75CB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Strandskyddat område: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  <w:r>
              <w:rPr>
                <w:sz w:val="20"/>
              </w:rPr>
              <w:t>m</w:t>
            </w:r>
          </w:p>
          <w:p w:rsidR="003A75CB" w:rsidRDefault="003A75CB" w:rsidP="00F91CE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Dricksvattenbrunn: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  <w:r>
              <w:rPr>
                <w:sz w:val="20"/>
              </w:rPr>
              <w:t>m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CB" w:rsidRDefault="00A32B7C">
            <w:pPr>
              <w:rPr>
                <w:sz w:val="20"/>
              </w:rPr>
            </w:pPr>
            <w:r>
              <w:rPr>
                <w:sz w:val="20"/>
              </w:rPr>
              <w:t>Y</w:t>
            </w:r>
            <w:r w:rsidR="003A75CB">
              <w:rPr>
                <w:sz w:val="20"/>
              </w:rPr>
              <w:t>tvatten:</w:t>
            </w:r>
            <w:r w:rsidR="003A75CB" w:rsidRPr="00F12554">
              <w:rPr>
                <w:sz w:val="20"/>
              </w:rPr>
              <w:t xml:space="preserve"> </w:t>
            </w:r>
            <w:r w:rsidR="003A75CB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3A75CB" w:rsidRPr="00F12554">
              <w:rPr>
                <w:sz w:val="20"/>
              </w:rPr>
              <w:instrText>FORMTEXT</w:instrText>
            </w:r>
            <w:r w:rsidR="003A75CB" w:rsidRPr="00F12554">
              <w:rPr>
                <w:sz w:val="20"/>
              </w:rPr>
            </w:r>
            <w:r w:rsidR="003A75CB" w:rsidRPr="00F12554">
              <w:rPr>
                <w:sz w:val="20"/>
              </w:rPr>
              <w:fldChar w:fldCharType="separate"/>
            </w:r>
            <w:r w:rsidR="003A75CB" w:rsidRPr="00F12554">
              <w:rPr>
                <w:rFonts w:eastAsia="Arial"/>
                <w:sz w:val="20"/>
              </w:rPr>
              <w:t> </w:t>
            </w:r>
            <w:r w:rsidR="003A75CB" w:rsidRPr="00F12554">
              <w:rPr>
                <w:rFonts w:eastAsia="Arial"/>
                <w:sz w:val="20"/>
              </w:rPr>
              <w:t> </w:t>
            </w:r>
            <w:r w:rsidR="003A75CB" w:rsidRPr="00F12554">
              <w:rPr>
                <w:rFonts w:eastAsia="Arial"/>
                <w:sz w:val="20"/>
              </w:rPr>
              <w:t> </w:t>
            </w:r>
            <w:r w:rsidR="003A75CB" w:rsidRPr="00F12554">
              <w:rPr>
                <w:rFonts w:eastAsia="Arial"/>
                <w:sz w:val="20"/>
              </w:rPr>
              <w:t> </w:t>
            </w:r>
            <w:r w:rsidR="003A75CB" w:rsidRPr="00F12554">
              <w:rPr>
                <w:sz w:val="20"/>
              </w:rPr>
              <w:t> </w:t>
            </w:r>
            <w:r w:rsidR="003A75CB" w:rsidRPr="00F12554">
              <w:rPr>
                <w:sz w:val="20"/>
              </w:rPr>
              <w:fldChar w:fldCharType="end"/>
            </w:r>
            <w:r w:rsidR="003A75CB">
              <w:rPr>
                <w:sz w:val="20"/>
              </w:rPr>
              <w:t>m</w:t>
            </w:r>
          </w:p>
          <w:p w:rsidR="003A75CB" w:rsidRPr="00126F8D" w:rsidRDefault="00126F8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Markera </w:t>
            </w:r>
            <w:r>
              <w:rPr>
                <w:sz w:val="20"/>
              </w:rPr>
              <w:t>samtliga skyddsobjekt på kartan i Bilaga A.</w:t>
            </w:r>
          </w:p>
          <w:p w:rsidR="003A75CB" w:rsidRDefault="003A75CB" w:rsidP="00F91CE4">
            <w:pPr>
              <w:spacing w:line="260" w:lineRule="exact"/>
              <w:rPr>
                <w:sz w:val="20"/>
              </w:rPr>
            </w:pPr>
          </w:p>
        </w:tc>
      </w:tr>
      <w:tr w:rsidR="003A75CB" w:rsidRPr="005A5A42" w:rsidTr="00C50C99">
        <w:trPr>
          <w:trHeight w:val="620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2A3" w:rsidRPr="00FA5075" w:rsidRDefault="0002151D" w:rsidP="007B4BF5">
            <w:pPr>
              <w:spacing w:line="260" w:lineRule="exact"/>
              <w:rPr>
                <w:b/>
                <w:sz w:val="20"/>
              </w:rPr>
            </w:pPr>
            <w:r w:rsidRPr="00FA5075">
              <w:rPr>
                <w:b/>
                <w:sz w:val="20"/>
              </w:rPr>
              <w:t>Ange namn och avstånd till närliggande ytvattenförekomst</w:t>
            </w:r>
            <w:r w:rsidR="007B4BF5" w:rsidRPr="00FA5075">
              <w:rPr>
                <w:b/>
                <w:sz w:val="20"/>
              </w:rPr>
              <w:t xml:space="preserve"> (utifrån VISS</w:t>
            </w:r>
            <w:r w:rsidR="007B4BF5" w:rsidRPr="00FA5075">
              <w:rPr>
                <w:rStyle w:val="Fotnotsreferens"/>
                <w:b/>
                <w:sz w:val="20"/>
              </w:rPr>
              <w:footnoteReference w:id="5"/>
            </w:r>
            <w:r w:rsidR="007B4BF5" w:rsidRPr="00FA5075">
              <w:rPr>
                <w:b/>
                <w:sz w:val="20"/>
              </w:rPr>
              <w:t>)</w:t>
            </w:r>
            <w:r w:rsidRPr="00FA5075">
              <w:rPr>
                <w:b/>
                <w:sz w:val="20"/>
              </w:rPr>
              <w:t xml:space="preserve">. </w:t>
            </w:r>
          </w:p>
        </w:tc>
      </w:tr>
      <w:tr w:rsidR="005142A3" w:rsidRPr="005A5A42" w:rsidTr="00C50C99">
        <w:trPr>
          <w:trHeight w:val="706"/>
        </w:trPr>
        <w:tc>
          <w:tcPr>
            <w:tcW w:w="62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42A3" w:rsidRDefault="0064728D" w:rsidP="00A539CE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Namn på y</w:t>
            </w:r>
            <w:r w:rsidR="0002151D">
              <w:rPr>
                <w:sz w:val="20"/>
              </w:rPr>
              <w:t>tvattenförekomst:</w:t>
            </w:r>
            <w:r w:rsidR="005142A3">
              <w:rPr>
                <w:sz w:val="20"/>
              </w:rPr>
              <w:t xml:space="preserve"> </w:t>
            </w:r>
          </w:p>
          <w:p w:rsidR="005142A3" w:rsidRDefault="005142A3" w:rsidP="00A539CE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42A3" w:rsidRDefault="00FA5075" w:rsidP="00F91CE4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Avstånd:</w:t>
            </w:r>
          </w:p>
          <w:p w:rsidR="005142A3" w:rsidRPr="00106675" w:rsidRDefault="005142A3" w:rsidP="005142A3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</w:t>
            </w:r>
          </w:p>
        </w:tc>
      </w:tr>
      <w:tr w:rsidR="00BD4F0D" w:rsidRPr="005A5A42" w:rsidTr="00C50C99">
        <w:trPr>
          <w:trHeight w:val="959"/>
        </w:trPr>
        <w:tc>
          <w:tcPr>
            <w:tcW w:w="104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4F0D" w:rsidRDefault="002F6E4A" w:rsidP="00FA5075">
            <w:pPr>
              <w:spacing w:line="260" w:lineRule="exact"/>
              <w:rPr>
                <w:sz w:val="20"/>
              </w:rPr>
            </w:pPr>
            <w:r w:rsidRPr="003028CD">
              <w:rPr>
                <w:b/>
                <w:sz w:val="20"/>
              </w:rPr>
              <w:t xml:space="preserve">Ange </w:t>
            </w:r>
            <w:r w:rsidR="00FA5075">
              <w:rPr>
                <w:b/>
                <w:sz w:val="20"/>
              </w:rPr>
              <w:t>k</w:t>
            </w:r>
            <w:r w:rsidR="00BD4F0D" w:rsidRPr="003028CD">
              <w:rPr>
                <w:b/>
                <w:sz w:val="20"/>
              </w:rPr>
              <w:t>emisk</w:t>
            </w:r>
            <w:r w:rsidR="00823F87" w:rsidRPr="003028CD">
              <w:rPr>
                <w:b/>
                <w:sz w:val="20"/>
              </w:rPr>
              <w:t xml:space="preserve"> och ekologisk</w:t>
            </w:r>
            <w:r w:rsidR="00BD4F0D" w:rsidRPr="003028CD">
              <w:rPr>
                <w:b/>
                <w:sz w:val="20"/>
              </w:rPr>
              <w:t xml:space="preserve"> </w:t>
            </w:r>
            <w:r w:rsidR="00FA5075">
              <w:rPr>
                <w:b/>
                <w:sz w:val="20"/>
              </w:rPr>
              <w:t xml:space="preserve">status för </w:t>
            </w:r>
            <w:r w:rsidR="00BD4F0D" w:rsidRPr="003028CD">
              <w:rPr>
                <w:b/>
                <w:sz w:val="20"/>
              </w:rPr>
              <w:t>ytvatten</w:t>
            </w:r>
            <w:r w:rsidR="00FA5075">
              <w:rPr>
                <w:b/>
                <w:sz w:val="20"/>
              </w:rPr>
              <w:t xml:space="preserve">förekomst </w:t>
            </w:r>
            <w:r w:rsidR="00BD4F0D">
              <w:rPr>
                <w:sz w:val="20"/>
              </w:rPr>
              <w:t>samt ange om orsaken till att god status inte uppnås ber</w:t>
            </w:r>
            <w:r w:rsidR="00BE665C">
              <w:rPr>
                <w:sz w:val="20"/>
              </w:rPr>
              <w:t>or på förhöjda halter av något</w:t>
            </w:r>
            <w:r w:rsidR="00BD4F0D">
              <w:rPr>
                <w:sz w:val="20"/>
              </w:rPr>
              <w:t xml:space="preserve"> prioriterat ämne</w:t>
            </w:r>
            <w:r w:rsidR="00BD4F0D">
              <w:rPr>
                <w:rStyle w:val="Fotnotsreferens"/>
                <w:sz w:val="20"/>
              </w:rPr>
              <w:footnoteReference w:id="6"/>
            </w:r>
            <w:r w:rsidR="00BD4F0D">
              <w:rPr>
                <w:sz w:val="20"/>
              </w:rPr>
              <w:t xml:space="preserve"> </w:t>
            </w:r>
            <w:r w:rsidR="00823F87">
              <w:rPr>
                <w:sz w:val="20"/>
              </w:rPr>
              <w:t>eller något särskilt förorenande ämne (SFÄ</w:t>
            </w:r>
            <w:r w:rsidR="00823F87">
              <w:rPr>
                <w:rStyle w:val="Fotnotsreferens"/>
                <w:sz w:val="20"/>
              </w:rPr>
              <w:footnoteReference w:id="7"/>
            </w:r>
            <w:r w:rsidR="00823F87">
              <w:rPr>
                <w:sz w:val="20"/>
              </w:rPr>
              <w:t xml:space="preserve">) </w:t>
            </w:r>
            <w:r w:rsidR="00BD4F0D">
              <w:rPr>
                <w:sz w:val="20"/>
              </w:rPr>
              <w:t>som tidigare verksamh</w:t>
            </w:r>
            <w:r w:rsidR="00BE665C">
              <w:rPr>
                <w:sz w:val="20"/>
              </w:rPr>
              <w:t>et kan ha spridit till marken (</w:t>
            </w:r>
            <w:r w:rsidR="00BD4F0D">
              <w:rPr>
                <w:sz w:val="20"/>
              </w:rPr>
              <w:t xml:space="preserve">enligt ert blankettsvar i </w:t>
            </w:r>
            <w:r w:rsidR="00FA5075">
              <w:rPr>
                <w:sz w:val="20"/>
              </w:rPr>
              <w:t>avsnitt</w:t>
            </w:r>
            <w:r w:rsidR="00BD4F0D">
              <w:rPr>
                <w:sz w:val="20"/>
              </w:rPr>
              <w:t xml:space="preserve"> </w:t>
            </w:r>
            <w:r w:rsidR="00126F8D">
              <w:rPr>
                <w:sz w:val="20"/>
              </w:rPr>
              <w:fldChar w:fldCharType="begin"/>
            </w:r>
            <w:r w:rsidR="00126F8D">
              <w:rPr>
                <w:sz w:val="20"/>
              </w:rPr>
              <w:instrText xml:space="preserve"> REF _Ref61894261 \r \h </w:instrText>
            </w:r>
            <w:r w:rsidR="00126F8D">
              <w:rPr>
                <w:sz w:val="20"/>
              </w:rPr>
            </w:r>
            <w:r w:rsidR="00126F8D">
              <w:rPr>
                <w:sz w:val="20"/>
              </w:rPr>
              <w:fldChar w:fldCharType="separate"/>
            </w:r>
            <w:r w:rsidR="0003707E">
              <w:rPr>
                <w:sz w:val="20"/>
              </w:rPr>
              <w:t>3</w:t>
            </w:r>
            <w:r w:rsidR="00126F8D">
              <w:rPr>
                <w:sz w:val="20"/>
              </w:rPr>
              <w:fldChar w:fldCharType="end"/>
            </w:r>
            <w:r w:rsidR="00BD4F0D">
              <w:rPr>
                <w:sz w:val="20"/>
              </w:rPr>
              <w:t>)?</w:t>
            </w:r>
          </w:p>
        </w:tc>
      </w:tr>
      <w:tr w:rsidR="002F6E4A" w:rsidRPr="005A5A42" w:rsidTr="00C50C99">
        <w:trPr>
          <w:trHeight w:val="145"/>
        </w:trPr>
        <w:tc>
          <w:tcPr>
            <w:tcW w:w="3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E4A" w:rsidRDefault="002F6E4A" w:rsidP="002F6E4A">
            <w:pPr>
              <w:rPr>
                <w:sz w:val="20"/>
              </w:rPr>
            </w:pPr>
            <w:r>
              <w:rPr>
                <w:sz w:val="20"/>
              </w:rPr>
              <w:t>Kemisk ytvattenstatus:</w:t>
            </w:r>
          </w:p>
        </w:tc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E4A" w:rsidRDefault="002F6E4A" w:rsidP="00C949A4">
            <w:pPr>
              <w:rPr>
                <w:sz w:val="20"/>
              </w:rPr>
            </w:pPr>
            <w:r>
              <w:rPr>
                <w:sz w:val="20"/>
              </w:rPr>
              <w:t>Ämnen från tidigare verksamhet som bidrar till att god kemis</w:t>
            </w:r>
            <w:r w:rsidR="00BE665C">
              <w:rPr>
                <w:sz w:val="20"/>
              </w:rPr>
              <w:t xml:space="preserve">k </w:t>
            </w:r>
            <w:r>
              <w:rPr>
                <w:sz w:val="20"/>
              </w:rPr>
              <w:t xml:space="preserve">status ej uppnås: </w:t>
            </w:r>
          </w:p>
        </w:tc>
      </w:tr>
      <w:tr w:rsidR="002F6E4A" w:rsidRPr="005A5A42" w:rsidTr="00C50C99">
        <w:trPr>
          <w:trHeight w:val="555"/>
        </w:trPr>
        <w:tc>
          <w:tcPr>
            <w:tcW w:w="3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E4A" w:rsidRDefault="002F6E4A" w:rsidP="009842E3">
            <w:pPr>
              <w:spacing w:line="260" w:lineRule="exact"/>
              <w:rPr>
                <w:sz w:val="20"/>
              </w:rPr>
            </w:pPr>
            <w:r w:rsidRPr="009842E3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2E3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9842E3">
              <w:rPr>
                <w:sz w:val="20"/>
              </w:rPr>
              <w:fldChar w:fldCharType="end"/>
            </w:r>
            <w:r w:rsidR="00BE665C">
              <w:rPr>
                <w:sz w:val="20"/>
              </w:rPr>
              <w:t xml:space="preserve"> </w:t>
            </w:r>
            <w:r w:rsidRPr="009842E3">
              <w:rPr>
                <w:sz w:val="20"/>
              </w:rPr>
              <w:t>Uppnår ej god status</w:t>
            </w:r>
          </w:p>
          <w:p w:rsidR="002F6E4A" w:rsidRDefault="002F6E4A" w:rsidP="009842E3">
            <w:pPr>
              <w:spacing w:line="260" w:lineRule="exact"/>
              <w:rPr>
                <w:sz w:val="20"/>
              </w:rPr>
            </w:pPr>
            <w:r w:rsidRPr="009842E3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42E3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9842E3">
              <w:rPr>
                <w:sz w:val="20"/>
              </w:rPr>
              <w:fldChar w:fldCharType="end"/>
            </w:r>
            <w:r w:rsidR="00BE665C">
              <w:rPr>
                <w:sz w:val="20"/>
              </w:rPr>
              <w:t xml:space="preserve"> </w:t>
            </w:r>
            <w:r w:rsidRPr="009842E3">
              <w:rPr>
                <w:sz w:val="20"/>
              </w:rPr>
              <w:t>God status</w:t>
            </w:r>
          </w:p>
          <w:p w:rsidR="002F6E4A" w:rsidRPr="009842E3" w:rsidRDefault="002F6E4A" w:rsidP="009842E3">
            <w:pPr>
              <w:spacing w:line="260" w:lineRule="exact"/>
              <w:rPr>
                <w:sz w:val="20"/>
              </w:rPr>
            </w:pPr>
          </w:p>
        </w:tc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E4A" w:rsidRDefault="002F6E4A" w:rsidP="005142A3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2F6E4A" w:rsidRPr="005A5A42" w:rsidTr="00C50C99">
        <w:trPr>
          <w:trHeight w:val="278"/>
        </w:trPr>
        <w:tc>
          <w:tcPr>
            <w:tcW w:w="3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6E4A" w:rsidRPr="009842E3" w:rsidRDefault="002F6E4A" w:rsidP="002F6E4A">
            <w:pPr>
              <w:rPr>
                <w:sz w:val="20"/>
              </w:rPr>
            </w:pPr>
            <w:r>
              <w:rPr>
                <w:sz w:val="20"/>
              </w:rPr>
              <w:t>Ekologisk ytvattenstatus:</w:t>
            </w:r>
          </w:p>
        </w:tc>
        <w:tc>
          <w:tcPr>
            <w:tcW w:w="71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6E4A" w:rsidRPr="00F12554" w:rsidRDefault="002F6E4A" w:rsidP="005142A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Ämnen från tidigare verksamhet som bidrar till att god ekologisk</w:t>
            </w:r>
            <w:r w:rsidR="00BE665C">
              <w:rPr>
                <w:sz w:val="20"/>
              </w:rPr>
              <w:t xml:space="preserve"> </w:t>
            </w:r>
            <w:r>
              <w:rPr>
                <w:sz w:val="20"/>
              </w:rPr>
              <w:t>status ej uppnås:</w:t>
            </w:r>
          </w:p>
        </w:tc>
      </w:tr>
      <w:tr w:rsidR="002F6E4A" w:rsidRPr="005A5A42" w:rsidTr="00C50C99">
        <w:trPr>
          <w:trHeight w:val="555"/>
        </w:trPr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F6E4A" w:rsidRDefault="002F6E4A" w:rsidP="002F6E4A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BE665C">
              <w:rPr>
                <w:sz w:val="20"/>
              </w:rPr>
              <w:t xml:space="preserve"> </w:t>
            </w:r>
            <w:r>
              <w:rPr>
                <w:sz w:val="20"/>
              </w:rPr>
              <w:t>Hög status</w:t>
            </w:r>
          </w:p>
          <w:p w:rsidR="002F6E4A" w:rsidRDefault="002F6E4A" w:rsidP="002F6E4A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God status</w:t>
            </w:r>
          </w:p>
          <w:p w:rsidR="002F6E4A" w:rsidRDefault="002F6E4A" w:rsidP="002F6E4A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Måttlig status</w:t>
            </w:r>
          </w:p>
          <w:p w:rsidR="002F6E4A" w:rsidRDefault="002F6E4A" w:rsidP="002F6E4A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Otillfredsställande status</w:t>
            </w:r>
          </w:p>
          <w:p w:rsidR="002F6E4A" w:rsidRPr="009842E3" w:rsidRDefault="002F6E4A" w:rsidP="002F6E4A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Dålig status</w:t>
            </w:r>
          </w:p>
        </w:tc>
        <w:tc>
          <w:tcPr>
            <w:tcW w:w="71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4A" w:rsidRPr="00F12554" w:rsidRDefault="002F6E4A" w:rsidP="005142A3">
            <w:pPr>
              <w:spacing w:line="260" w:lineRule="exact"/>
              <w:rPr>
                <w:sz w:val="20"/>
              </w:rPr>
            </w:pP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2F6E4A" w:rsidRPr="005A5A42" w:rsidTr="00C50C99">
        <w:trPr>
          <w:trHeight w:val="555"/>
        </w:trPr>
        <w:tc>
          <w:tcPr>
            <w:tcW w:w="104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4A" w:rsidRDefault="002F6E4A" w:rsidP="005142A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Finns fler än en närliggande ytvattenförekomst?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:rsidR="002F6E4A" w:rsidRPr="00F12554" w:rsidRDefault="002F6E4A" w:rsidP="001839BE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Om ja,</w:t>
            </w:r>
            <w:r w:rsidR="001839BE">
              <w:rPr>
                <w:sz w:val="20"/>
              </w:rPr>
              <w:t xml:space="preserve"> b</w:t>
            </w:r>
            <w:r>
              <w:rPr>
                <w:sz w:val="20"/>
              </w:rPr>
              <w:t xml:space="preserve">ifoga samma information </w:t>
            </w:r>
            <w:r w:rsidR="00A84DE9">
              <w:rPr>
                <w:sz w:val="20"/>
              </w:rPr>
              <w:t xml:space="preserve">om </w:t>
            </w:r>
            <w:r>
              <w:rPr>
                <w:sz w:val="20"/>
              </w:rPr>
              <w:t>namn, avstånd och status o</w:t>
            </w:r>
            <w:r w:rsidR="001839BE">
              <w:rPr>
                <w:sz w:val="20"/>
              </w:rPr>
              <w:t xml:space="preserve">m övriga ytvattenförekomster i </w:t>
            </w:r>
            <w:r>
              <w:rPr>
                <w:sz w:val="20"/>
              </w:rPr>
              <w:t xml:space="preserve">Bilaga </w:t>
            </w:r>
            <w:r w:rsidR="001A2483">
              <w:rPr>
                <w:sz w:val="20"/>
              </w:rPr>
              <w:t>G</w:t>
            </w:r>
            <w:r w:rsidR="001839BE">
              <w:rPr>
                <w:sz w:val="20"/>
              </w:rPr>
              <w:t>.</w:t>
            </w:r>
            <w:r>
              <w:rPr>
                <w:sz w:val="20"/>
              </w:rPr>
              <w:t xml:space="preserve">      </w:t>
            </w:r>
          </w:p>
        </w:tc>
      </w:tr>
      <w:tr w:rsidR="009842E3" w:rsidRPr="005E5C07" w:rsidTr="00C50C99">
        <w:trPr>
          <w:trHeight w:val="316"/>
        </w:trPr>
        <w:tc>
          <w:tcPr>
            <w:tcW w:w="10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6E4A" w:rsidRDefault="002F6E4A" w:rsidP="002F6E4A">
            <w:pPr>
              <w:pStyle w:val="Liststycke"/>
              <w:spacing w:line="260" w:lineRule="exact"/>
              <w:rPr>
                <w:b/>
                <w:szCs w:val="24"/>
              </w:rPr>
            </w:pPr>
            <w:bookmarkStart w:id="6" w:name="_Ref61885929"/>
          </w:p>
          <w:p w:rsidR="009842E3" w:rsidRPr="00F40D37" w:rsidRDefault="009842E3" w:rsidP="00262D7B">
            <w:pPr>
              <w:pStyle w:val="Liststycke"/>
              <w:numPr>
                <w:ilvl w:val="0"/>
                <w:numId w:val="28"/>
              </w:numPr>
              <w:spacing w:line="260" w:lineRule="exact"/>
              <w:ind w:left="433"/>
              <w:rPr>
                <w:b/>
                <w:szCs w:val="24"/>
              </w:rPr>
            </w:pPr>
            <w:r w:rsidRPr="00F40D37">
              <w:rPr>
                <w:b/>
                <w:szCs w:val="24"/>
              </w:rPr>
              <w:t>Masshantering</w:t>
            </w:r>
            <w:bookmarkEnd w:id="6"/>
            <w:r w:rsidRPr="00F40D37">
              <w:rPr>
                <w:b/>
                <w:szCs w:val="24"/>
              </w:rPr>
              <w:t xml:space="preserve"> </w:t>
            </w:r>
          </w:p>
        </w:tc>
      </w:tr>
      <w:tr w:rsidR="009842E3" w:rsidRPr="005E5C07" w:rsidTr="00C50C99">
        <w:trPr>
          <w:trHeight w:val="719"/>
        </w:trPr>
        <w:tc>
          <w:tcPr>
            <w:tcW w:w="104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42E3" w:rsidRPr="00D72CB0" w:rsidRDefault="009842E3" w:rsidP="00D72CB0">
            <w:pPr>
              <w:spacing w:line="260" w:lineRule="exact"/>
              <w:rPr>
                <w:b/>
                <w:sz w:val="20"/>
              </w:rPr>
            </w:pPr>
            <w:r w:rsidRPr="00D72CB0">
              <w:rPr>
                <w:b/>
                <w:sz w:val="20"/>
              </w:rPr>
              <w:t xml:space="preserve">Information om eventuell återfyllnad av uppgrävda massor på samma plats. </w:t>
            </w:r>
          </w:p>
          <w:p w:rsidR="00FA5075" w:rsidRDefault="00FA5075" w:rsidP="00692909">
            <w:pPr>
              <w:spacing w:line="260" w:lineRule="exact"/>
              <w:rPr>
                <w:sz w:val="20"/>
              </w:rPr>
            </w:pPr>
          </w:p>
          <w:p w:rsidR="009842E3" w:rsidRPr="00C712D1" w:rsidRDefault="009842E3" w:rsidP="00692909">
            <w:pPr>
              <w:spacing w:line="260" w:lineRule="exact"/>
              <w:rPr>
                <w:sz w:val="20"/>
              </w:rPr>
            </w:pPr>
            <w:r w:rsidRPr="00C712D1">
              <w:rPr>
                <w:sz w:val="20"/>
              </w:rPr>
              <w:t xml:space="preserve">Kryssa för vilka </w:t>
            </w:r>
            <w:r w:rsidR="00692909">
              <w:rPr>
                <w:sz w:val="20"/>
              </w:rPr>
              <w:t>uppgrävda massor som kommer att använd</w:t>
            </w:r>
            <w:r w:rsidR="00A84DE9">
              <w:rPr>
                <w:sz w:val="20"/>
              </w:rPr>
              <w:t>a</w:t>
            </w:r>
            <w:r w:rsidR="00692909">
              <w:rPr>
                <w:sz w:val="20"/>
              </w:rPr>
              <w:t>s för</w:t>
            </w:r>
            <w:r w:rsidRPr="00C712D1">
              <w:rPr>
                <w:sz w:val="20"/>
              </w:rPr>
              <w:t xml:space="preserve"> återfyllnad</w:t>
            </w:r>
            <w:r w:rsidR="00692909">
              <w:rPr>
                <w:sz w:val="20"/>
              </w:rPr>
              <w:t xml:space="preserve"> samt beskriv uppskattad volym, var de ska återfyllas samt om återfyllnaden bedöms medföra risk för ökad spridning eller exponering av föroreningar.</w:t>
            </w:r>
            <w:r w:rsidRPr="00C712D1">
              <w:rPr>
                <w:sz w:val="20"/>
              </w:rPr>
              <w:t xml:space="preserve"> </w:t>
            </w:r>
          </w:p>
        </w:tc>
      </w:tr>
      <w:tr w:rsidR="009842E3" w:rsidRPr="005E5C07" w:rsidTr="00C50C99">
        <w:trPr>
          <w:trHeight w:val="2018"/>
        </w:trPr>
        <w:tc>
          <w:tcPr>
            <w:tcW w:w="104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42E3" w:rsidRDefault="009842E3" w:rsidP="009842E3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0C5F30">
              <w:rPr>
                <w:sz w:val="20"/>
                <w:u w:val="single"/>
              </w:rPr>
              <w:t>M</w:t>
            </w:r>
            <w:r w:rsidRPr="000C5F30">
              <w:rPr>
                <w:sz w:val="20"/>
                <w:u w:val="single"/>
              </w:rPr>
              <w:t>assor</w:t>
            </w:r>
            <w:r w:rsidRPr="00C276EB">
              <w:rPr>
                <w:sz w:val="20"/>
                <w:u w:val="single"/>
              </w:rPr>
              <w:t xml:space="preserve"> med föroreningshalter under Naturvårdsverkets värde MRR</w:t>
            </w:r>
            <w:r>
              <w:rPr>
                <w:rStyle w:val="Fotnotsreferens"/>
                <w:sz w:val="20"/>
              </w:rPr>
              <w:footnoteReference w:id="8"/>
            </w:r>
            <w:r>
              <w:rPr>
                <w:sz w:val="20"/>
              </w:rPr>
              <w:t xml:space="preserve"> kommer att användas för återfyllnad på platsen där de grävts upp</w:t>
            </w:r>
            <w:r w:rsidR="001839BE">
              <w:rPr>
                <w:sz w:val="20"/>
              </w:rPr>
              <w:t>.</w:t>
            </w:r>
          </w:p>
          <w:p w:rsidR="002F6E4A" w:rsidRDefault="002F6E4A" w:rsidP="009842E3">
            <w:pPr>
              <w:spacing w:line="260" w:lineRule="exact"/>
              <w:rPr>
                <w:sz w:val="20"/>
              </w:rPr>
            </w:pP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Ange uppskattad volym för denna återfyllnad: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Beskriv var dessa massor avses att användas för återfyllnad och på vilket djup</w:t>
            </w:r>
            <w:r w:rsidR="006E31D7">
              <w:rPr>
                <w:rStyle w:val="Fotnotsreferens"/>
                <w:sz w:val="20"/>
              </w:rPr>
              <w:footnoteReference w:id="9"/>
            </w:r>
            <w:r>
              <w:rPr>
                <w:sz w:val="20"/>
              </w:rPr>
              <w:t>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Bedöms denna återfyllnad medför risk för spridning eller exponering av föroreningar?</w:t>
            </w:r>
            <w:r w:rsidR="001839BE">
              <w:rPr>
                <w:sz w:val="20"/>
              </w:rPr>
              <w:t xml:space="preserve">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   </w:t>
            </w: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Om ja</w:t>
            </w:r>
            <w:r w:rsidR="00D02BE9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77779F">
              <w:rPr>
                <w:sz w:val="20"/>
              </w:rPr>
              <w:t xml:space="preserve">redogör för </w:t>
            </w:r>
            <w:r>
              <w:rPr>
                <w:sz w:val="20"/>
              </w:rPr>
              <w:t xml:space="preserve">åtgärder för att minska denna risk </w:t>
            </w:r>
            <w:r w:rsidRPr="00B82E83">
              <w:rPr>
                <w:sz w:val="20"/>
              </w:rPr>
              <w:t>under</w:t>
            </w:r>
            <w:r w:rsidR="00692909" w:rsidRPr="00B82E83">
              <w:rPr>
                <w:sz w:val="20"/>
              </w:rPr>
              <w:t xml:space="preserve"> stycke </w:t>
            </w:r>
            <w:r w:rsidR="00B82E83">
              <w:rPr>
                <w:sz w:val="20"/>
              </w:rPr>
              <w:fldChar w:fldCharType="begin"/>
            </w:r>
            <w:r w:rsidR="00B82E83">
              <w:rPr>
                <w:sz w:val="20"/>
              </w:rPr>
              <w:instrText xml:space="preserve"> REF _Ref61894359 \r \h </w:instrText>
            </w:r>
            <w:r w:rsidR="00B82E83">
              <w:rPr>
                <w:sz w:val="20"/>
              </w:rPr>
            </w:r>
            <w:r w:rsidR="00B82E83">
              <w:rPr>
                <w:sz w:val="20"/>
              </w:rPr>
              <w:fldChar w:fldCharType="separate"/>
            </w:r>
            <w:r w:rsidR="0003707E">
              <w:rPr>
                <w:sz w:val="20"/>
              </w:rPr>
              <w:t>9</w:t>
            </w:r>
            <w:r w:rsidR="00B82E83">
              <w:rPr>
                <w:sz w:val="20"/>
              </w:rPr>
              <w:fldChar w:fldCharType="end"/>
            </w:r>
            <w:r w:rsidR="00D02BE9">
              <w:rPr>
                <w:sz w:val="20"/>
              </w:rPr>
              <w:t xml:space="preserve"> ”</w:t>
            </w:r>
            <w:r>
              <w:rPr>
                <w:sz w:val="20"/>
              </w:rPr>
              <w:t>kontroller och åtgärder för minskad risk”</w:t>
            </w:r>
            <w:r w:rsidR="001839BE">
              <w:rPr>
                <w:sz w:val="20"/>
              </w:rPr>
              <w:t>.</w:t>
            </w: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Om nej</w:t>
            </w:r>
            <w:r w:rsidR="001839BE">
              <w:rPr>
                <w:sz w:val="20"/>
              </w:rPr>
              <w:t>,</w:t>
            </w:r>
            <w:r>
              <w:rPr>
                <w:sz w:val="20"/>
              </w:rPr>
              <w:t xml:space="preserve"> motivera varför: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9842E3" w:rsidRPr="005E5C07" w:rsidTr="00C50C99">
        <w:trPr>
          <w:trHeight w:val="2145"/>
        </w:trPr>
        <w:tc>
          <w:tcPr>
            <w:tcW w:w="104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42E3" w:rsidRDefault="009842E3" w:rsidP="009842E3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lastRenderedPageBreak/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276EB">
              <w:rPr>
                <w:sz w:val="20"/>
                <w:u w:val="single"/>
              </w:rPr>
              <w:t xml:space="preserve">Massor med föroreningshalter under Naturvårdsverkets värde </w:t>
            </w:r>
            <w:r w:rsidRPr="00692909">
              <w:rPr>
                <w:sz w:val="20"/>
                <w:u w:val="single"/>
              </w:rPr>
              <w:t>KM men över MRR</w:t>
            </w:r>
            <w:r>
              <w:rPr>
                <w:sz w:val="20"/>
              </w:rPr>
              <w:t xml:space="preserve"> kommer att användas för återfyllnad på platsen där de grävts upp</w:t>
            </w:r>
            <w:r w:rsidR="001839BE">
              <w:rPr>
                <w:sz w:val="20"/>
              </w:rPr>
              <w:t>.</w:t>
            </w:r>
          </w:p>
          <w:p w:rsidR="001A2483" w:rsidRDefault="001A2483" w:rsidP="009842E3">
            <w:pPr>
              <w:spacing w:line="260" w:lineRule="exact"/>
              <w:rPr>
                <w:sz w:val="20"/>
              </w:rPr>
            </w:pP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Ange uppskattad volym för denna återfyllnad: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Beskriv var dessa massor avses att användas för återfyllnad och på vilket djup: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1A2483" w:rsidRDefault="009842E3" w:rsidP="001A248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Bedöms denna återfyllnad medför</w:t>
            </w:r>
            <w:r w:rsidR="003028CD">
              <w:rPr>
                <w:sz w:val="20"/>
              </w:rPr>
              <w:t>a</w:t>
            </w:r>
            <w:r>
              <w:rPr>
                <w:sz w:val="20"/>
              </w:rPr>
              <w:t xml:space="preserve"> risk för spridning eller exponering av föroreningar?</w:t>
            </w:r>
            <w:r w:rsidR="001A2483">
              <w:rPr>
                <w:sz w:val="20"/>
              </w:rPr>
              <w:t xml:space="preserve"> </w:t>
            </w:r>
            <w:r w:rsidR="001A2483"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2483"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="001A2483" w:rsidRPr="005E5C07">
              <w:rPr>
                <w:sz w:val="20"/>
              </w:rPr>
              <w:fldChar w:fldCharType="end"/>
            </w:r>
            <w:r w:rsidR="001A2483">
              <w:rPr>
                <w:sz w:val="20"/>
              </w:rPr>
              <w:t xml:space="preserve"> Ja    </w:t>
            </w:r>
            <w:r w:rsidR="001A2483"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2483"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="001A2483" w:rsidRPr="005E5C07">
              <w:rPr>
                <w:sz w:val="20"/>
              </w:rPr>
              <w:fldChar w:fldCharType="end"/>
            </w:r>
            <w:r w:rsidR="001A2483">
              <w:rPr>
                <w:sz w:val="20"/>
              </w:rPr>
              <w:t xml:space="preserve"> Nej</w:t>
            </w:r>
          </w:p>
          <w:p w:rsidR="009842E3" w:rsidRDefault="0077779F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Om ja, redogör för åtgärder för att minska denna risk </w:t>
            </w:r>
            <w:r w:rsidRPr="00B82E83">
              <w:rPr>
                <w:sz w:val="20"/>
              </w:rPr>
              <w:t xml:space="preserve">under stycke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_Ref61894359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3707E">
              <w:rPr>
                <w:sz w:val="20"/>
              </w:rPr>
              <w:t>9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”kontroller och åtgärder för minskad risk”.</w:t>
            </w:r>
          </w:p>
          <w:p w:rsidR="009842E3" w:rsidRPr="005E5C07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Om nej</w:t>
            </w:r>
            <w:r w:rsidR="001839BE">
              <w:rPr>
                <w:sz w:val="20"/>
              </w:rPr>
              <w:t>,</w:t>
            </w:r>
            <w:r>
              <w:rPr>
                <w:sz w:val="20"/>
              </w:rPr>
              <w:t xml:space="preserve"> motivera varför: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9842E3" w:rsidRPr="005E5C07" w:rsidTr="00C50C99">
        <w:trPr>
          <w:trHeight w:val="1977"/>
        </w:trPr>
        <w:tc>
          <w:tcPr>
            <w:tcW w:w="104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42E3" w:rsidRDefault="009842E3" w:rsidP="009842E3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C276EB">
              <w:rPr>
                <w:sz w:val="20"/>
                <w:u w:val="single"/>
              </w:rPr>
              <w:t xml:space="preserve">Massor med föroreningshalter under Naturvårdsverkets värde </w:t>
            </w:r>
            <w:r w:rsidRPr="00692909">
              <w:rPr>
                <w:sz w:val="20"/>
                <w:u w:val="single"/>
              </w:rPr>
              <w:t>MKM men över KM</w:t>
            </w:r>
            <w:r>
              <w:rPr>
                <w:sz w:val="20"/>
              </w:rPr>
              <w:t xml:space="preserve"> kommer att användas för återfyllnad på platsen där de grävts upp</w:t>
            </w:r>
            <w:r w:rsidR="001839BE">
              <w:rPr>
                <w:sz w:val="20"/>
              </w:rPr>
              <w:t>.</w:t>
            </w:r>
          </w:p>
          <w:p w:rsidR="00ED06C7" w:rsidRDefault="00ED06C7" w:rsidP="009842E3">
            <w:pPr>
              <w:spacing w:line="260" w:lineRule="exact"/>
              <w:rPr>
                <w:sz w:val="20"/>
              </w:rPr>
            </w:pP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Ange uppskattad volym för denna återfyllnad: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Beskriv var dessa massor avses att användas för återfyllnad och på vilket djup: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1A2483" w:rsidRDefault="009842E3" w:rsidP="001A248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Bedöms denna återfyllnad medför</w:t>
            </w:r>
            <w:r w:rsidR="003028CD">
              <w:rPr>
                <w:sz w:val="20"/>
              </w:rPr>
              <w:t>a</w:t>
            </w:r>
            <w:r>
              <w:rPr>
                <w:sz w:val="20"/>
              </w:rPr>
              <w:t xml:space="preserve"> risk för spridning eller exponering av föroreningar?</w:t>
            </w:r>
            <w:r w:rsidR="001A2483" w:rsidRPr="005E5C07">
              <w:rPr>
                <w:sz w:val="20"/>
              </w:rPr>
              <w:t xml:space="preserve"> </w:t>
            </w:r>
            <w:r w:rsidR="001A2483"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2483"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="001A2483" w:rsidRPr="005E5C07">
              <w:rPr>
                <w:sz w:val="20"/>
              </w:rPr>
              <w:fldChar w:fldCharType="end"/>
            </w:r>
            <w:r w:rsidR="001A2483">
              <w:rPr>
                <w:sz w:val="20"/>
              </w:rPr>
              <w:t xml:space="preserve"> Ja    </w:t>
            </w:r>
            <w:r w:rsidR="001A2483"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2483"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="001A2483" w:rsidRPr="005E5C07">
              <w:rPr>
                <w:sz w:val="20"/>
              </w:rPr>
              <w:fldChar w:fldCharType="end"/>
            </w:r>
            <w:r w:rsidR="001A2483">
              <w:rPr>
                <w:sz w:val="20"/>
              </w:rPr>
              <w:t xml:space="preserve"> Nej</w:t>
            </w:r>
          </w:p>
          <w:p w:rsidR="00692909" w:rsidRDefault="0077779F" w:rsidP="0069290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Om ja, redogör för åtgärder för att minska denna risk </w:t>
            </w:r>
            <w:r w:rsidRPr="00B82E83">
              <w:rPr>
                <w:sz w:val="20"/>
              </w:rPr>
              <w:t xml:space="preserve">under stycke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_Ref61894359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3707E">
              <w:rPr>
                <w:sz w:val="20"/>
              </w:rPr>
              <w:t>9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”kontroller och åtgärder för minskad risk”.</w:t>
            </w:r>
          </w:p>
          <w:p w:rsidR="00692909" w:rsidRDefault="00692909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Om nej</w:t>
            </w:r>
            <w:r w:rsidR="001839BE">
              <w:rPr>
                <w:sz w:val="20"/>
              </w:rPr>
              <w:t>,</w:t>
            </w:r>
            <w:r>
              <w:rPr>
                <w:sz w:val="20"/>
              </w:rPr>
              <w:t xml:space="preserve"> motivera varför: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9842E3" w:rsidRPr="005E5C07" w:rsidTr="00C50C99">
        <w:trPr>
          <w:trHeight w:val="2947"/>
        </w:trPr>
        <w:tc>
          <w:tcPr>
            <w:tcW w:w="104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42E3" w:rsidRDefault="009842E3" w:rsidP="009842E3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3028CD">
              <w:rPr>
                <w:sz w:val="20"/>
                <w:u w:val="single"/>
              </w:rPr>
              <w:t>Massor med föroreningshalter under framräknat platsspecifikt riktvärde</w:t>
            </w:r>
            <w:r w:rsidRPr="003028CD">
              <w:rPr>
                <w:sz w:val="20"/>
              </w:rPr>
              <w:t xml:space="preserve"> </w:t>
            </w:r>
            <w:r>
              <w:rPr>
                <w:sz w:val="20"/>
              </w:rPr>
              <w:t>kommer att användas för återfyllnad på platsen där de grävts upp.</w:t>
            </w: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Beräkning</w:t>
            </w:r>
            <w:r w:rsidR="00322E40">
              <w:rPr>
                <w:sz w:val="20"/>
              </w:rPr>
              <w:t xml:space="preserve">/motivering till valda </w:t>
            </w:r>
            <w:r>
              <w:rPr>
                <w:sz w:val="20"/>
              </w:rPr>
              <w:t>platssp</w:t>
            </w:r>
            <w:r w:rsidR="00262D7B">
              <w:rPr>
                <w:sz w:val="20"/>
              </w:rPr>
              <w:t>ecifika riktvärden redovisas i B</w:t>
            </w:r>
            <w:r>
              <w:rPr>
                <w:sz w:val="20"/>
              </w:rPr>
              <w:t>ilaga C</w:t>
            </w:r>
            <w:r w:rsidR="001839BE">
              <w:rPr>
                <w:sz w:val="20"/>
              </w:rPr>
              <w:t>.</w:t>
            </w:r>
          </w:p>
          <w:p w:rsidR="003028CD" w:rsidRDefault="003028CD" w:rsidP="009842E3">
            <w:pPr>
              <w:spacing w:line="260" w:lineRule="exact"/>
              <w:rPr>
                <w:sz w:val="20"/>
              </w:rPr>
            </w:pP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Ange uppskattad volym för denna återfyllnad: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9842E3" w:rsidRDefault="009842E3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Beskriv var dessa massor avses att användas för återfyllnad och på vilket djup: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1A2483" w:rsidRDefault="009842E3" w:rsidP="001A248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Bedöms denna återfyllnad medför</w:t>
            </w:r>
            <w:r w:rsidR="003028CD">
              <w:rPr>
                <w:sz w:val="20"/>
              </w:rPr>
              <w:t>a</w:t>
            </w:r>
            <w:r>
              <w:rPr>
                <w:sz w:val="20"/>
              </w:rPr>
              <w:t xml:space="preserve"> risk för spridning eller exponering av föroreningar?</w:t>
            </w:r>
            <w:r w:rsidR="001A2483">
              <w:rPr>
                <w:sz w:val="20"/>
              </w:rPr>
              <w:t xml:space="preserve"> </w:t>
            </w:r>
            <w:r w:rsidR="001A2483"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2483"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="001A2483" w:rsidRPr="005E5C07">
              <w:rPr>
                <w:sz w:val="20"/>
              </w:rPr>
              <w:fldChar w:fldCharType="end"/>
            </w:r>
            <w:r w:rsidR="001A2483">
              <w:rPr>
                <w:sz w:val="20"/>
              </w:rPr>
              <w:t xml:space="preserve"> Ja    </w:t>
            </w:r>
            <w:r w:rsidR="001A2483"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2483"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="001A2483" w:rsidRPr="005E5C07">
              <w:rPr>
                <w:sz w:val="20"/>
              </w:rPr>
              <w:fldChar w:fldCharType="end"/>
            </w:r>
            <w:r w:rsidR="001A2483">
              <w:rPr>
                <w:sz w:val="20"/>
              </w:rPr>
              <w:t xml:space="preserve"> Nej</w:t>
            </w:r>
          </w:p>
          <w:p w:rsidR="00692909" w:rsidRDefault="0077779F" w:rsidP="0069290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Om ja, redogör för åtgärder för att minska denna risk </w:t>
            </w:r>
            <w:r w:rsidRPr="00B82E83">
              <w:rPr>
                <w:sz w:val="20"/>
              </w:rPr>
              <w:t xml:space="preserve">under stycke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REF _Ref61894359 \r \h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3707E">
              <w:rPr>
                <w:sz w:val="20"/>
              </w:rPr>
              <w:t>9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”kontroller och åtgärder för minskad risk”.</w:t>
            </w:r>
          </w:p>
          <w:p w:rsidR="009842E3" w:rsidRDefault="00692909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Om nej</w:t>
            </w:r>
            <w:r w:rsidR="001839BE">
              <w:rPr>
                <w:sz w:val="20"/>
              </w:rPr>
              <w:t>,</w:t>
            </w:r>
            <w:r>
              <w:rPr>
                <w:sz w:val="20"/>
              </w:rPr>
              <w:t xml:space="preserve"> motivera varför: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ED06C7" w:rsidRDefault="004260E8" w:rsidP="009842E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</w:p>
          <w:p w:rsidR="00ED06C7" w:rsidRDefault="00ED06C7" w:rsidP="009842E3">
            <w:pPr>
              <w:spacing w:line="260" w:lineRule="exact"/>
              <w:rPr>
                <w:sz w:val="20"/>
              </w:rPr>
            </w:pPr>
          </w:p>
        </w:tc>
      </w:tr>
      <w:tr w:rsidR="009842E3" w:rsidRPr="005E5C07" w:rsidTr="00C50C99">
        <w:trPr>
          <w:trHeight w:val="973"/>
        </w:trPr>
        <w:tc>
          <w:tcPr>
            <w:tcW w:w="104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2E3" w:rsidRPr="00FA5075" w:rsidRDefault="00210099" w:rsidP="00FA5075">
            <w:pPr>
              <w:spacing w:line="260" w:lineRule="exact"/>
              <w:rPr>
                <w:b/>
                <w:sz w:val="20"/>
              </w:rPr>
            </w:pPr>
            <w:r w:rsidRPr="00FA5075">
              <w:rPr>
                <w:b/>
                <w:sz w:val="20"/>
              </w:rPr>
              <w:t>A</w:t>
            </w:r>
            <w:r w:rsidR="009842E3" w:rsidRPr="00FA5075">
              <w:rPr>
                <w:b/>
                <w:sz w:val="20"/>
              </w:rPr>
              <w:t xml:space="preserve">nvändning </w:t>
            </w:r>
            <w:r w:rsidRPr="00FA5075">
              <w:rPr>
                <w:b/>
                <w:sz w:val="20"/>
              </w:rPr>
              <w:t xml:space="preserve">av schaktmassor </w:t>
            </w:r>
            <w:r w:rsidR="009842E3" w:rsidRPr="00FA5075">
              <w:rPr>
                <w:b/>
                <w:sz w:val="20"/>
              </w:rPr>
              <w:t>på annan plats</w:t>
            </w:r>
          </w:p>
          <w:p w:rsidR="00FA5075" w:rsidRDefault="00FA5075" w:rsidP="00322E40">
            <w:pPr>
              <w:spacing w:line="260" w:lineRule="exact"/>
              <w:rPr>
                <w:sz w:val="20"/>
              </w:rPr>
            </w:pPr>
          </w:p>
          <w:p w:rsidR="00692909" w:rsidRDefault="00210099" w:rsidP="00322E40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Avses n</w:t>
            </w:r>
            <w:r w:rsidR="00692909">
              <w:rPr>
                <w:sz w:val="20"/>
              </w:rPr>
              <w:t>ågra av de uppschaktade massorna att återanvändas på annan plats än inom entreprenadområdet</w:t>
            </w:r>
            <w:r w:rsidR="00322E40">
              <w:rPr>
                <w:sz w:val="20"/>
              </w:rPr>
              <w:t xml:space="preserve"> för planerat anläggningsarbete? Om ja, markera nedan vilka</w:t>
            </w:r>
          </w:p>
        </w:tc>
      </w:tr>
      <w:tr w:rsidR="009842E3" w:rsidRPr="005E5C07" w:rsidTr="00C50C99">
        <w:trPr>
          <w:trHeight w:val="275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42E3" w:rsidRDefault="009842E3" w:rsidP="009842E3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MRR</w:t>
            </w:r>
          </w:p>
        </w:tc>
        <w:tc>
          <w:tcPr>
            <w:tcW w:w="7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42E3" w:rsidRDefault="00415C48" w:rsidP="0021009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Uppskattad mängd</w:t>
            </w:r>
            <w:r w:rsidR="009842E3">
              <w:rPr>
                <w:sz w:val="20"/>
              </w:rPr>
              <w:t xml:space="preserve">: </w:t>
            </w:r>
            <w:r w:rsidR="009842E3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9842E3" w:rsidRPr="00F12554">
              <w:rPr>
                <w:sz w:val="20"/>
              </w:rPr>
              <w:instrText>FORMTEXT</w:instrText>
            </w:r>
            <w:r w:rsidR="009842E3" w:rsidRPr="00F12554">
              <w:rPr>
                <w:sz w:val="20"/>
              </w:rPr>
            </w:r>
            <w:r w:rsidR="009842E3" w:rsidRPr="00F12554">
              <w:rPr>
                <w:sz w:val="20"/>
              </w:rPr>
              <w:fldChar w:fldCharType="separate"/>
            </w:r>
            <w:r w:rsidR="009842E3" w:rsidRPr="00F12554">
              <w:rPr>
                <w:rFonts w:eastAsia="Arial"/>
                <w:sz w:val="20"/>
              </w:rPr>
              <w:t> </w:t>
            </w:r>
            <w:r w:rsidR="009842E3" w:rsidRPr="00F12554">
              <w:rPr>
                <w:rFonts w:eastAsia="Arial"/>
                <w:sz w:val="20"/>
              </w:rPr>
              <w:t> </w:t>
            </w:r>
            <w:r w:rsidR="009842E3" w:rsidRPr="00F12554">
              <w:rPr>
                <w:rFonts w:eastAsia="Arial"/>
                <w:sz w:val="20"/>
              </w:rPr>
              <w:t> </w:t>
            </w:r>
            <w:r w:rsidR="009842E3" w:rsidRPr="00F12554">
              <w:rPr>
                <w:rFonts w:eastAsia="Arial"/>
                <w:sz w:val="20"/>
              </w:rPr>
              <w:t> </w:t>
            </w:r>
            <w:r w:rsidR="009842E3" w:rsidRPr="00F12554">
              <w:rPr>
                <w:sz w:val="20"/>
              </w:rPr>
              <w:t> </w:t>
            </w:r>
            <w:r w:rsidR="009842E3" w:rsidRPr="00F12554">
              <w:rPr>
                <w:sz w:val="20"/>
              </w:rPr>
              <w:fldChar w:fldCharType="end"/>
            </w:r>
          </w:p>
        </w:tc>
      </w:tr>
      <w:tr w:rsidR="009842E3" w:rsidRPr="005E5C07" w:rsidTr="00C50C99">
        <w:trPr>
          <w:trHeight w:val="250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42E3" w:rsidRPr="005E5C07" w:rsidRDefault="009842E3" w:rsidP="009842E3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KM</w:t>
            </w:r>
          </w:p>
        </w:tc>
        <w:tc>
          <w:tcPr>
            <w:tcW w:w="7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42E3" w:rsidRDefault="009842E3" w:rsidP="0021009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Uppskattad </w:t>
            </w:r>
            <w:r w:rsidR="00415C48">
              <w:rPr>
                <w:sz w:val="20"/>
              </w:rPr>
              <w:t>mängd</w:t>
            </w:r>
            <w:r>
              <w:rPr>
                <w:sz w:val="20"/>
              </w:rPr>
              <w:t xml:space="preserve">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9842E3" w:rsidRPr="005E5C07" w:rsidTr="00C50C99">
        <w:trPr>
          <w:trHeight w:val="255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42E3" w:rsidRPr="005E5C07" w:rsidRDefault="009842E3" w:rsidP="009842E3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MKM</w:t>
            </w:r>
          </w:p>
        </w:tc>
        <w:tc>
          <w:tcPr>
            <w:tcW w:w="7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42E3" w:rsidRDefault="009842E3" w:rsidP="0021009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Uppskattad </w:t>
            </w:r>
            <w:r w:rsidR="00415C48">
              <w:rPr>
                <w:sz w:val="20"/>
              </w:rPr>
              <w:t>mängd</w:t>
            </w:r>
            <w:r>
              <w:rPr>
                <w:sz w:val="20"/>
              </w:rPr>
              <w:t xml:space="preserve">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9842E3" w:rsidRPr="005E5C07" w:rsidTr="00C50C99">
        <w:trPr>
          <w:trHeight w:val="302"/>
        </w:trPr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42E3" w:rsidRPr="005E5C07" w:rsidRDefault="009842E3" w:rsidP="00210099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Annat värde</w:t>
            </w:r>
            <w:r w:rsidR="00322E40">
              <w:rPr>
                <w:rStyle w:val="Fotnotsreferens"/>
                <w:sz w:val="20"/>
              </w:rPr>
              <w:footnoteReference w:id="10"/>
            </w:r>
            <w:r>
              <w:rPr>
                <w:sz w:val="20"/>
              </w:rPr>
              <w:t xml:space="preserve"> redovisas i </w:t>
            </w:r>
            <w:r w:rsidR="00262D7B">
              <w:rPr>
                <w:sz w:val="20"/>
              </w:rPr>
              <w:t>B</w:t>
            </w:r>
            <w:r w:rsidRPr="00210099">
              <w:rPr>
                <w:sz w:val="20"/>
              </w:rPr>
              <w:t xml:space="preserve">ilaga </w:t>
            </w:r>
            <w:r w:rsidR="00210099" w:rsidRPr="00210099">
              <w:rPr>
                <w:sz w:val="20"/>
              </w:rPr>
              <w:t>H</w:t>
            </w:r>
          </w:p>
        </w:tc>
        <w:tc>
          <w:tcPr>
            <w:tcW w:w="7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42E3" w:rsidRDefault="009842E3" w:rsidP="0021009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Uppskattad </w:t>
            </w:r>
            <w:r w:rsidR="00415C48">
              <w:rPr>
                <w:sz w:val="20"/>
              </w:rPr>
              <w:t>mängd</w:t>
            </w:r>
            <w:r>
              <w:rPr>
                <w:sz w:val="20"/>
              </w:rPr>
              <w:t xml:space="preserve">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1A2483" w:rsidRPr="005E5C07" w:rsidTr="00C50C99">
        <w:trPr>
          <w:trHeight w:val="397"/>
        </w:trPr>
        <w:tc>
          <w:tcPr>
            <w:tcW w:w="10425" w:type="dxa"/>
            <w:gridSpan w:val="5"/>
            <w:tcBorders>
              <w:bottom w:val="nil"/>
            </w:tcBorders>
            <w:shd w:val="clear" w:color="auto" w:fill="auto"/>
          </w:tcPr>
          <w:p w:rsidR="001A2483" w:rsidRDefault="001A2483" w:rsidP="00564C6C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Namn på plats där massorna avses att återanvändas: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1A2483" w:rsidRDefault="001A2483" w:rsidP="00564C6C">
            <w:pPr>
              <w:spacing w:line="260" w:lineRule="exact"/>
              <w:rPr>
                <w:sz w:val="20"/>
              </w:rPr>
            </w:pPr>
            <w:r w:rsidRPr="001A2483">
              <w:rPr>
                <w:sz w:val="20"/>
              </w:rPr>
              <w:t>Ange om denna planerade användning redan har godkänts av tillsynsmyndighet</w:t>
            </w:r>
          </w:p>
        </w:tc>
      </w:tr>
      <w:tr w:rsidR="001A2483" w:rsidRPr="005E5C07" w:rsidTr="00C50C99">
        <w:trPr>
          <w:trHeight w:val="397"/>
        </w:trPr>
        <w:tc>
          <w:tcPr>
            <w:tcW w:w="1042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483" w:rsidRDefault="001A2483" w:rsidP="00BA64E5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FIHM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LST</w:t>
            </w:r>
            <w:r>
              <w:rPr>
                <w:rStyle w:val="Fotnotsreferens"/>
                <w:sz w:val="20"/>
              </w:rPr>
              <w:footnoteReference w:id="11"/>
            </w:r>
            <w:r>
              <w:rPr>
                <w:sz w:val="20"/>
              </w:rPr>
              <w:t xml:space="preserve">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Kommunalt miljökontor</w:t>
            </w:r>
            <w:r>
              <w:rPr>
                <w:rStyle w:val="Fotnotsreferens"/>
                <w:sz w:val="20"/>
              </w:rPr>
              <w:footnoteReference w:id="12"/>
            </w:r>
            <w:r>
              <w:rPr>
                <w:sz w:val="20"/>
              </w:rPr>
              <w:t xml:space="preserve">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210099">
              <w:rPr>
                <w:sz w:val="20"/>
              </w:rPr>
              <w:t xml:space="preserve"> </w:t>
            </w:r>
            <w:r>
              <w:rPr>
                <w:sz w:val="20"/>
              </w:rPr>
              <w:t>Massor ska mellanlagras i väntan på anmälan</w:t>
            </w:r>
            <w:r>
              <w:rPr>
                <w:rStyle w:val="Fotnotsreferens"/>
                <w:sz w:val="20"/>
              </w:rPr>
              <w:footnoteReference w:id="13"/>
            </w:r>
          </w:p>
        </w:tc>
      </w:tr>
    </w:tbl>
    <w:p w:rsidR="00FA5075" w:rsidRDefault="00FA5075">
      <w:r>
        <w:br w:type="page"/>
      </w:r>
    </w:p>
    <w:tbl>
      <w:tblPr>
        <w:tblW w:w="10425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1A2483" w:rsidRPr="005E5C07" w:rsidTr="00FA5075">
        <w:trPr>
          <w:trHeight w:val="345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1A2483" w:rsidRPr="003028CD" w:rsidRDefault="001A2483" w:rsidP="001A2483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lastRenderedPageBreak/>
              <w:t xml:space="preserve">Finns fler platser där massorna avses att </w:t>
            </w:r>
            <w:r w:rsidR="00EC4623" w:rsidRPr="003028CD">
              <w:rPr>
                <w:sz w:val="20"/>
              </w:rPr>
              <w:t>användas</w:t>
            </w:r>
            <w:r w:rsidRPr="003028CD">
              <w:rPr>
                <w:sz w:val="20"/>
              </w:rPr>
              <w:t xml:space="preserve">? 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Ja   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Nej</w:t>
            </w:r>
          </w:p>
          <w:p w:rsidR="001A2483" w:rsidRPr="003028CD" w:rsidRDefault="00210099" w:rsidP="00EC462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Om ja, </w:t>
            </w:r>
            <w:r w:rsidR="00EC4623" w:rsidRPr="003028CD">
              <w:rPr>
                <w:sz w:val="20"/>
              </w:rPr>
              <w:t>b</w:t>
            </w:r>
            <w:r w:rsidR="001A2483" w:rsidRPr="003028CD">
              <w:rPr>
                <w:sz w:val="20"/>
              </w:rPr>
              <w:t>ifoga samma information om p</w:t>
            </w:r>
            <w:r w:rsidR="00EC4623" w:rsidRPr="003028CD">
              <w:rPr>
                <w:sz w:val="20"/>
              </w:rPr>
              <w:t xml:space="preserve">lats och tillsynsmyndighetsgodkännande i Bilaga </w:t>
            </w:r>
            <w:r w:rsidR="001A2483" w:rsidRPr="003028CD">
              <w:rPr>
                <w:sz w:val="20"/>
              </w:rPr>
              <w:t>H</w:t>
            </w:r>
            <w:r>
              <w:rPr>
                <w:sz w:val="20"/>
              </w:rPr>
              <w:t>.</w:t>
            </w:r>
            <w:r w:rsidR="001A2483" w:rsidRPr="003028CD">
              <w:rPr>
                <w:sz w:val="20"/>
              </w:rPr>
              <w:t xml:space="preserve">      </w:t>
            </w:r>
          </w:p>
        </w:tc>
      </w:tr>
      <w:tr w:rsidR="00FA5075" w:rsidRPr="005E5C07" w:rsidTr="00FA5075">
        <w:trPr>
          <w:trHeight w:val="2870"/>
        </w:trPr>
        <w:tc>
          <w:tcPr>
            <w:tcW w:w="10425" w:type="dxa"/>
            <w:shd w:val="clear" w:color="auto" w:fill="auto"/>
          </w:tcPr>
          <w:p w:rsidR="00FA5075" w:rsidRPr="00FA5075" w:rsidRDefault="00FA5075" w:rsidP="00FA5075">
            <w:pPr>
              <w:spacing w:line="260" w:lineRule="exact"/>
              <w:rPr>
                <w:b/>
                <w:sz w:val="20"/>
              </w:rPr>
            </w:pPr>
            <w:r w:rsidRPr="00FA5075">
              <w:rPr>
                <w:b/>
                <w:sz w:val="20"/>
              </w:rPr>
              <w:t>Bortforsling till mottagsanläggning</w:t>
            </w:r>
          </w:p>
          <w:p w:rsidR="00FA5075" w:rsidRDefault="00FA5075" w:rsidP="00415C48">
            <w:pPr>
              <w:spacing w:line="260" w:lineRule="exact"/>
              <w:rPr>
                <w:sz w:val="20"/>
              </w:rPr>
            </w:pPr>
          </w:p>
          <w:p w:rsidR="00FA5075" w:rsidRPr="003028CD" w:rsidRDefault="00FA5075" w:rsidP="00415C48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H</w:t>
            </w:r>
            <w:r w:rsidRPr="003028CD">
              <w:rPr>
                <w:sz w:val="20"/>
              </w:rPr>
              <w:t xml:space="preserve">ur stora mängder massor </w:t>
            </w:r>
            <w:r>
              <w:rPr>
                <w:sz w:val="20"/>
              </w:rPr>
              <w:t xml:space="preserve">med olika föroreningsnivåer </w:t>
            </w:r>
            <w:r w:rsidRPr="003028CD">
              <w:rPr>
                <w:sz w:val="20"/>
              </w:rPr>
              <w:t>kommer att skickas till godkänd mottagsa</w:t>
            </w:r>
            <w:r>
              <w:rPr>
                <w:sz w:val="20"/>
              </w:rPr>
              <w:t>nläggning för förorenade massor?</w:t>
            </w:r>
          </w:p>
          <w:p w:rsidR="00FA5075" w:rsidRDefault="00FA5075" w:rsidP="00C60AC5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Massor med halter under KM. Uppskattad mängd: 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FA5075" w:rsidRDefault="00FA5075" w:rsidP="00415C4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Massor med halter mellan KM – MKM. Uppskattad mängd: 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FA5075" w:rsidRDefault="00FA5075" w:rsidP="00415C48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Massor med halter över MKM. Uppskattad mängd: 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FA5075" w:rsidRDefault="00FA5075" w:rsidP="00C60AC5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Massor som klassas som farlig avfall. Uppskattad mängd: 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FA5075" w:rsidRDefault="00FA5075" w:rsidP="00C60AC5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Om detta ej är känt vid anmälan ska det redovisas i en slutrapport. </w:t>
            </w:r>
          </w:p>
          <w:p w:rsidR="00FA5075" w:rsidRDefault="00FA5075" w:rsidP="00C60AC5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Beräknad mängd överskottsmassor som kommer skickas till godkänd mottagningsanläggning.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FA5075" w:rsidRPr="003028CD" w:rsidRDefault="00FA5075" w:rsidP="00BA64E5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Namn på mottagsanläggning:</w:t>
            </w:r>
            <w:r w:rsidRPr="00F12554">
              <w:rPr>
                <w:sz w:val="20"/>
              </w:rPr>
              <w:t xml:space="preserve">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BA64E5" w:rsidRPr="005E5C07" w:rsidTr="00FA5075">
        <w:trPr>
          <w:trHeight w:val="1290"/>
        </w:trPr>
        <w:tc>
          <w:tcPr>
            <w:tcW w:w="10425" w:type="dxa"/>
            <w:tcBorders>
              <w:bottom w:val="nil"/>
            </w:tcBorders>
            <w:shd w:val="clear" w:color="auto" w:fill="auto"/>
          </w:tcPr>
          <w:p w:rsidR="003B37D5" w:rsidRPr="00FA5075" w:rsidRDefault="002F1073" w:rsidP="00FA5075">
            <w:pPr>
              <w:spacing w:line="260" w:lineRule="exact"/>
              <w:rPr>
                <w:b/>
                <w:sz w:val="20"/>
              </w:rPr>
            </w:pPr>
            <w:r w:rsidRPr="00FA5075">
              <w:rPr>
                <w:b/>
                <w:sz w:val="20"/>
              </w:rPr>
              <w:t>M</w:t>
            </w:r>
            <w:r w:rsidR="00F6364D" w:rsidRPr="00FA5075">
              <w:rPr>
                <w:b/>
                <w:sz w:val="20"/>
              </w:rPr>
              <w:t>ellanlagring</w:t>
            </w:r>
            <w:r w:rsidRPr="00FA5075">
              <w:rPr>
                <w:b/>
                <w:sz w:val="20"/>
              </w:rPr>
              <w:t xml:space="preserve"> av massor</w:t>
            </w:r>
          </w:p>
          <w:p w:rsidR="00BA64E5" w:rsidRPr="00FA5075" w:rsidRDefault="00BA64E5" w:rsidP="00BA64E5">
            <w:pPr>
              <w:spacing w:line="260" w:lineRule="exact"/>
              <w:rPr>
                <w:sz w:val="20"/>
                <w:u w:val="single"/>
              </w:rPr>
            </w:pPr>
          </w:p>
          <w:p w:rsidR="003B37D5" w:rsidRPr="00FA5075" w:rsidRDefault="003B37D5" w:rsidP="00BA64E5">
            <w:pPr>
              <w:spacing w:line="260" w:lineRule="exact"/>
              <w:rPr>
                <w:sz w:val="20"/>
                <w:u w:val="single"/>
              </w:rPr>
            </w:pPr>
            <w:r w:rsidRPr="00FA5075">
              <w:rPr>
                <w:sz w:val="20"/>
                <w:u w:val="single"/>
              </w:rPr>
              <w:t>Tillfällig mellanlagring i anslutning</w:t>
            </w:r>
            <w:r w:rsidR="00BE49E1" w:rsidRPr="00FA5075">
              <w:rPr>
                <w:sz w:val="20"/>
                <w:u w:val="single"/>
              </w:rPr>
              <w:t xml:space="preserve"> till</w:t>
            </w:r>
            <w:r w:rsidRPr="00FA5075">
              <w:rPr>
                <w:sz w:val="20"/>
                <w:u w:val="single"/>
              </w:rPr>
              <w:t xml:space="preserve"> arbetsområdet </w:t>
            </w:r>
          </w:p>
          <w:p w:rsidR="00EC4623" w:rsidRDefault="003B37D5" w:rsidP="00BA64E5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Massor kommer att </w:t>
            </w:r>
            <w:r w:rsidR="00BE49E1">
              <w:rPr>
                <w:sz w:val="20"/>
              </w:rPr>
              <w:t xml:space="preserve">behöva </w:t>
            </w:r>
            <w:r>
              <w:rPr>
                <w:sz w:val="20"/>
              </w:rPr>
              <w:t>mellanlagras på entreprenadområdet i väntan på vidare hantering.</w:t>
            </w:r>
            <w:r w:rsidR="00F6364D">
              <w:rPr>
                <w:sz w:val="20"/>
              </w:rPr>
              <w:t xml:space="preserve"> </w:t>
            </w:r>
          </w:p>
          <w:p w:rsidR="003B37D5" w:rsidRDefault="00F6364D" w:rsidP="00BA64E5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Beskriv försiktighetsmått för att minimera risker för spridning och exponering </w:t>
            </w:r>
            <w:r w:rsidRPr="00B82E83">
              <w:rPr>
                <w:sz w:val="20"/>
              </w:rPr>
              <w:t xml:space="preserve">under stycke </w:t>
            </w:r>
            <w:r w:rsidR="00B82E83" w:rsidRPr="00B82E83">
              <w:rPr>
                <w:sz w:val="20"/>
              </w:rPr>
              <w:fldChar w:fldCharType="begin"/>
            </w:r>
            <w:r w:rsidR="00B82E83" w:rsidRPr="00B82E83">
              <w:rPr>
                <w:sz w:val="20"/>
              </w:rPr>
              <w:instrText xml:space="preserve"> REF _Ref61894359 \r \h </w:instrText>
            </w:r>
            <w:r w:rsidR="00B82E83">
              <w:rPr>
                <w:sz w:val="20"/>
              </w:rPr>
              <w:instrText xml:space="preserve"> \* MERGEFORMAT </w:instrText>
            </w:r>
            <w:r w:rsidR="00B82E83" w:rsidRPr="00B82E83">
              <w:rPr>
                <w:sz w:val="20"/>
              </w:rPr>
            </w:r>
            <w:r w:rsidR="00B82E83" w:rsidRPr="00B82E83">
              <w:rPr>
                <w:sz w:val="20"/>
              </w:rPr>
              <w:fldChar w:fldCharType="separate"/>
            </w:r>
            <w:r w:rsidR="0003707E">
              <w:rPr>
                <w:sz w:val="20"/>
              </w:rPr>
              <w:t>9</w:t>
            </w:r>
            <w:r w:rsidR="00B82E83" w:rsidRPr="00B82E83">
              <w:rPr>
                <w:sz w:val="20"/>
              </w:rPr>
              <w:fldChar w:fldCharType="end"/>
            </w:r>
            <w:r w:rsidRPr="00B82E83">
              <w:rPr>
                <w:sz w:val="20"/>
              </w:rPr>
              <w:t>.</w:t>
            </w:r>
          </w:p>
        </w:tc>
      </w:tr>
      <w:tr w:rsidR="00F6364D" w:rsidRPr="005E5C07" w:rsidTr="00FA5075">
        <w:trPr>
          <w:trHeight w:val="1555"/>
        </w:trPr>
        <w:tc>
          <w:tcPr>
            <w:tcW w:w="104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64D" w:rsidRPr="00FA5075" w:rsidRDefault="00F6364D" w:rsidP="00F6364D">
            <w:pPr>
              <w:spacing w:line="260" w:lineRule="exact"/>
              <w:rPr>
                <w:sz w:val="20"/>
                <w:u w:val="single"/>
              </w:rPr>
            </w:pPr>
          </w:p>
          <w:p w:rsidR="00F6364D" w:rsidRPr="00FA5075" w:rsidRDefault="00F6364D" w:rsidP="00F6364D">
            <w:pPr>
              <w:spacing w:line="260" w:lineRule="exact"/>
              <w:rPr>
                <w:sz w:val="20"/>
                <w:u w:val="single"/>
              </w:rPr>
            </w:pPr>
            <w:r w:rsidRPr="00FA5075">
              <w:rPr>
                <w:sz w:val="20"/>
                <w:u w:val="single"/>
              </w:rPr>
              <w:t>Mellanlag</w:t>
            </w:r>
            <w:r w:rsidR="00BE49E1" w:rsidRPr="00FA5075">
              <w:rPr>
                <w:sz w:val="20"/>
                <w:u w:val="single"/>
              </w:rPr>
              <w:t>r</w:t>
            </w:r>
            <w:r w:rsidRPr="00FA5075">
              <w:rPr>
                <w:sz w:val="20"/>
                <w:u w:val="single"/>
              </w:rPr>
              <w:t xml:space="preserve">ing utanför arbetsområdet </w:t>
            </w:r>
          </w:p>
          <w:p w:rsidR="00F6364D" w:rsidRDefault="002F1073" w:rsidP="00F6364D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H</w:t>
            </w:r>
            <w:r w:rsidR="00BE49E1">
              <w:rPr>
                <w:sz w:val="20"/>
              </w:rPr>
              <w:t xml:space="preserve">ur stora mängder massor med </w:t>
            </w:r>
            <w:r>
              <w:rPr>
                <w:sz w:val="20"/>
              </w:rPr>
              <w:t xml:space="preserve">olika föroreningsfraktioner </w:t>
            </w:r>
            <w:r w:rsidR="00BE49E1">
              <w:rPr>
                <w:sz w:val="20"/>
              </w:rPr>
              <w:t xml:space="preserve">kommer att mellanlagras </w:t>
            </w:r>
            <w:r w:rsidR="00507216">
              <w:rPr>
                <w:sz w:val="20"/>
              </w:rPr>
              <w:t>u</w:t>
            </w:r>
            <w:r w:rsidR="00BE49E1">
              <w:rPr>
                <w:sz w:val="20"/>
              </w:rPr>
              <w:t>tanför entreprenadområdet i väntan på vidare hantering.</w:t>
            </w:r>
          </w:p>
          <w:p w:rsidR="00BE49E1" w:rsidRDefault="00F6364D" w:rsidP="00BE49E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BE49E1">
              <w:rPr>
                <w:sz w:val="20"/>
              </w:rPr>
              <w:t xml:space="preserve">Massor med halter under KM. Uppskattad mängd:  </w:t>
            </w:r>
            <w:r w:rsidR="00BE49E1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BE49E1" w:rsidRPr="00F12554">
              <w:rPr>
                <w:sz w:val="20"/>
              </w:rPr>
              <w:instrText>FORMTEXT</w:instrText>
            </w:r>
            <w:r w:rsidR="00BE49E1" w:rsidRPr="00F12554">
              <w:rPr>
                <w:sz w:val="20"/>
              </w:rPr>
            </w:r>
            <w:r w:rsidR="00BE49E1" w:rsidRPr="00F12554">
              <w:rPr>
                <w:sz w:val="20"/>
              </w:rPr>
              <w:fldChar w:fldCharType="separate"/>
            </w:r>
            <w:r w:rsidR="00BE49E1" w:rsidRPr="00F12554">
              <w:rPr>
                <w:rFonts w:eastAsia="Arial"/>
                <w:sz w:val="20"/>
              </w:rPr>
              <w:t> </w:t>
            </w:r>
            <w:r w:rsidR="00BE49E1" w:rsidRPr="00F12554">
              <w:rPr>
                <w:rFonts w:eastAsia="Arial"/>
                <w:sz w:val="20"/>
              </w:rPr>
              <w:t> </w:t>
            </w:r>
            <w:r w:rsidR="00BE49E1" w:rsidRPr="00F12554">
              <w:rPr>
                <w:rFonts w:eastAsia="Arial"/>
                <w:sz w:val="20"/>
              </w:rPr>
              <w:t> </w:t>
            </w:r>
            <w:r w:rsidR="00BE49E1" w:rsidRPr="00F12554">
              <w:rPr>
                <w:rFonts w:eastAsia="Arial"/>
                <w:sz w:val="20"/>
              </w:rPr>
              <w:t> </w:t>
            </w:r>
            <w:r w:rsidR="00BE49E1" w:rsidRPr="00F12554">
              <w:rPr>
                <w:sz w:val="20"/>
              </w:rPr>
              <w:t> </w:t>
            </w:r>
            <w:r w:rsidR="00BE49E1" w:rsidRPr="00F12554">
              <w:rPr>
                <w:sz w:val="20"/>
              </w:rPr>
              <w:fldChar w:fldCharType="end"/>
            </w:r>
          </w:p>
          <w:p w:rsidR="00BE49E1" w:rsidRDefault="00BE49E1" w:rsidP="00BE49E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Massor med halter mellan KM</w:t>
            </w:r>
            <w:r w:rsidR="002F1073">
              <w:rPr>
                <w:sz w:val="20"/>
              </w:rPr>
              <w:t xml:space="preserve"> – M</w:t>
            </w:r>
            <w:r>
              <w:rPr>
                <w:sz w:val="20"/>
              </w:rPr>
              <w:t xml:space="preserve">KM. Uppskattad mängd: 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BE49E1" w:rsidRDefault="00BE49E1" w:rsidP="00BE49E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Massor med halter </w:t>
            </w:r>
            <w:r w:rsidR="00507216">
              <w:rPr>
                <w:sz w:val="20"/>
              </w:rPr>
              <w:t xml:space="preserve">över </w:t>
            </w:r>
            <w:r>
              <w:rPr>
                <w:sz w:val="20"/>
              </w:rPr>
              <w:t xml:space="preserve">MKM. Uppskattad mängd: 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BE49E1" w:rsidRDefault="00BE49E1" w:rsidP="00BE49E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Massor </w:t>
            </w:r>
            <w:r w:rsidR="00507216">
              <w:rPr>
                <w:sz w:val="20"/>
              </w:rPr>
              <w:t>som klassas som farlig avfall</w:t>
            </w:r>
            <w:r>
              <w:rPr>
                <w:sz w:val="20"/>
              </w:rPr>
              <w:t xml:space="preserve">. Uppskattad mängd: 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BE49E1" w:rsidRDefault="00BE49E1" w:rsidP="00BE49E1">
            <w:pPr>
              <w:spacing w:line="260" w:lineRule="exact"/>
              <w:rPr>
                <w:sz w:val="20"/>
              </w:rPr>
            </w:pPr>
          </w:p>
          <w:p w:rsidR="00BE49E1" w:rsidRPr="00FA5075" w:rsidRDefault="00BE49E1" w:rsidP="00BE49E1">
            <w:pPr>
              <w:spacing w:line="260" w:lineRule="exact"/>
              <w:rPr>
                <w:sz w:val="20"/>
                <w:u w:val="single"/>
              </w:rPr>
            </w:pPr>
            <w:r w:rsidRPr="00FA5075">
              <w:rPr>
                <w:sz w:val="20"/>
                <w:u w:val="single"/>
              </w:rPr>
              <w:t>Försiktighetsmått för att hantera eventuella risker med mellanlagring utanför arbetsområdet beskrivs och bedöms i en separat anmälan om mellanlagring av avfall.</w:t>
            </w:r>
          </w:p>
          <w:p w:rsidR="00F6364D" w:rsidRDefault="00F6364D" w:rsidP="00F6364D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BE49E1">
              <w:rPr>
                <w:sz w:val="20"/>
              </w:rPr>
              <w:t xml:space="preserve">Beslut om </w:t>
            </w:r>
            <w:r>
              <w:rPr>
                <w:sz w:val="20"/>
              </w:rPr>
              <w:t xml:space="preserve">mellanlagring har </w:t>
            </w:r>
            <w:r w:rsidR="00BE49E1">
              <w:rPr>
                <w:sz w:val="20"/>
              </w:rPr>
              <w:t xml:space="preserve">mottagits från FIHM. Ange ärendenummer: </w:t>
            </w:r>
            <w:r w:rsidR="00BE49E1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BE49E1" w:rsidRPr="00F12554">
              <w:rPr>
                <w:sz w:val="20"/>
              </w:rPr>
              <w:instrText>FORMTEXT</w:instrText>
            </w:r>
            <w:r w:rsidR="00BE49E1" w:rsidRPr="00F12554">
              <w:rPr>
                <w:sz w:val="20"/>
              </w:rPr>
            </w:r>
            <w:r w:rsidR="00BE49E1" w:rsidRPr="00F12554">
              <w:rPr>
                <w:sz w:val="20"/>
              </w:rPr>
              <w:fldChar w:fldCharType="separate"/>
            </w:r>
            <w:r w:rsidR="00BE49E1" w:rsidRPr="00F12554">
              <w:rPr>
                <w:rFonts w:eastAsia="Arial"/>
                <w:sz w:val="20"/>
              </w:rPr>
              <w:t> </w:t>
            </w:r>
            <w:r w:rsidR="00BE49E1" w:rsidRPr="00F12554">
              <w:rPr>
                <w:rFonts w:eastAsia="Arial"/>
                <w:sz w:val="20"/>
              </w:rPr>
              <w:t> </w:t>
            </w:r>
            <w:r w:rsidR="00BE49E1" w:rsidRPr="00F12554">
              <w:rPr>
                <w:rFonts w:eastAsia="Arial"/>
                <w:sz w:val="20"/>
              </w:rPr>
              <w:t> </w:t>
            </w:r>
            <w:r w:rsidR="00BE49E1" w:rsidRPr="00F12554">
              <w:rPr>
                <w:rFonts w:eastAsia="Arial"/>
                <w:sz w:val="20"/>
              </w:rPr>
              <w:t> </w:t>
            </w:r>
            <w:r w:rsidR="00BE49E1" w:rsidRPr="00F12554">
              <w:rPr>
                <w:sz w:val="20"/>
              </w:rPr>
              <w:t> </w:t>
            </w:r>
            <w:r w:rsidR="00BE49E1" w:rsidRPr="00F12554">
              <w:rPr>
                <w:sz w:val="20"/>
              </w:rPr>
              <w:fldChar w:fldCharType="end"/>
            </w:r>
          </w:p>
          <w:p w:rsidR="00BE49E1" w:rsidRDefault="00BE49E1" w:rsidP="00F6364D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Anmälan om mellanlagring har skickats till FIHM men beslut har ännu inte erhållits</w:t>
            </w:r>
          </w:p>
          <w:p w:rsidR="00F6364D" w:rsidRPr="00422359" w:rsidRDefault="00BE49E1" w:rsidP="00BE49E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En separat anmälan om mellanlagring avses att skickas till FIHM senast detta datum: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BE49E1" w:rsidRPr="005E5C07" w:rsidTr="00FA5075">
        <w:trPr>
          <w:trHeight w:val="1301"/>
        </w:trPr>
        <w:tc>
          <w:tcPr>
            <w:tcW w:w="10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4F5E" w:rsidRDefault="00314F5E" w:rsidP="00314F5E">
            <w:pPr>
              <w:spacing w:line="260" w:lineRule="exact"/>
              <w:rPr>
                <w:sz w:val="20"/>
              </w:rPr>
            </w:pPr>
            <w:r w:rsidRPr="003028CD">
              <w:rPr>
                <w:b/>
                <w:sz w:val="20"/>
              </w:rPr>
              <w:t>Transport av massor</w:t>
            </w:r>
            <w:r w:rsidRPr="003028CD">
              <w:rPr>
                <w:sz w:val="20"/>
              </w:rPr>
              <w:t xml:space="preserve"> </w:t>
            </w:r>
          </w:p>
          <w:p w:rsidR="00FA5075" w:rsidRDefault="00FA5075" w:rsidP="00314F5E">
            <w:pPr>
              <w:spacing w:line="260" w:lineRule="exact"/>
              <w:rPr>
                <w:sz w:val="20"/>
              </w:rPr>
            </w:pPr>
          </w:p>
          <w:p w:rsidR="00BE49E1" w:rsidRDefault="002F1073" w:rsidP="00314F5E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Namn på transportör </w:t>
            </w:r>
            <w:r w:rsidR="00314F5E">
              <w:rPr>
                <w:sz w:val="20"/>
              </w:rPr>
              <w:t>av förorenade massor från entreprenadområdet</w:t>
            </w:r>
            <w:r>
              <w:rPr>
                <w:sz w:val="20"/>
              </w:rPr>
              <w:t xml:space="preserve">: </w:t>
            </w:r>
            <w:r w:rsidR="00314F5E">
              <w:rPr>
                <w:sz w:val="20"/>
              </w:rPr>
              <w:t xml:space="preserve"> </w:t>
            </w:r>
            <w:r w:rsidR="00314F5E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314F5E" w:rsidRPr="00F12554">
              <w:rPr>
                <w:sz w:val="20"/>
              </w:rPr>
              <w:instrText>FORMTEXT</w:instrText>
            </w:r>
            <w:r w:rsidR="00314F5E" w:rsidRPr="00F12554">
              <w:rPr>
                <w:sz w:val="20"/>
              </w:rPr>
            </w:r>
            <w:r w:rsidR="00314F5E" w:rsidRPr="00F12554">
              <w:rPr>
                <w:sz w:val="20"/>
              </w:rPr>
              <w:fldChar w:fldCharType="separate"/>
            </w:r>
            <w:r w:rsidR="00314F5E" w:rsidRPr="00F12554">
              <w:rPr>
                <w:rFonts w:eastAsia="Arial"/>
                <w:sz w:val="20"/>
              </w:rPr>
              <w:t> </w:t>
            </w:r>
            <w:r w:rsidR="00314F5E" w:rsidRPr="00F12554">
              <w:rPr>
                <w:rFonts w:eastAsia="Arial"/>
                <w:sz w:val="20"/>
              </w:rPr>
              <w:t> </w:t>
            </w:r>
            <w:r w:rsidR="00314F5E" w:rsidRPr="00F12554">
              <w:rPr>
                <w:rFonts w:eastAsia="Arial"/>
                <w:sz w:val="20"/>
              </w:rPr>
              <w:t> </w:t>
            </w:r>
            <w:r w:rsidR="00314F5E" w:rsidRPr="00F12554">
              <w:rPr>
                <w:rFonts w:eastAsia="Arial"/>
                <w:sz w:val="20"/>
              </w:rPr>
              <w:t> </w:t>
            </w:r>
            <w:r w:rsidR="00314F5E" w:rsidRPr="00F12554">
              <w:rPr>
                <w:sz w:val="20"/>
              </w:rPr>
              <w:t> </w:t>
            </w:r>
            <w:r w:rsidR="00314F5E" w:rsidRPr="00F12554">
              <w:rPr>
                <w:sz w:val="20"/>
              </w:rPr>
              <w:fldChar w:fldCharType="end"/>
            </w:r>
          </w:p>
          <w:p w:rsidR="00314F5E" w:rsidRDefault="00314F5E" w:rsidP="00314F5E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Är transportören godkänd transportör för avfall?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:rsidR="00314F5E" w:rsidRDefault="00314F5E" w:rsidP="00314F5E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Har transportören tillstånd att transportera farligt avfall?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:rsidR="00314F5E" w:rsidRDefault="00314F5E" w:rsidP="00B82E83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Försiktighetsmått för att minimera risker för spridning vid transport ska beskrivas i stycke </w:t>
            </w:r>
            <w:r w:rsidR="00B82E83">
              <w:rPr>
                <w:sz w:val="20"/>
              </w:rPr>
              <w:fldChar w:fldCharType="begin"/>
            </w:r>
            <w:r w:rsidR="00B82E83">
              <w:rPr>
                <w:sz w:val="20"/>
              </w:rPr>
              <w:instrText xml:space="preserve"> REF _Ref61894359 \r \h </w:instrText>
            </w:r>
            <w:r w:rsidR="00B82E83">
              <w:rPr>
                <w:sz w:val="20"/>
              </w:rPr>
            </w:r>
            <w:r w:rsidR="00B82E83">
              <w:rPr>
                <w:sz w:val="20"/>
              </w:rPr>
              <w:fldChar w:fldCharType="separate"/>
            </w:r>
            <w:r w:rsidR="0003707E">
              <w:rPr>
                <w:sz w:val="20"/>
              </w:rPr>
              <w:t>9</w:t>
            </w:r>
            <w:r w:rsidR="00B82E83">
              <w:rPr>
                <w:sz w:val="20"/>
              </w:rPr>
              <w:fldChar w:fldCharType="end"/>
            </w:r>
            <w:r>
              <w:rPr>
                <w:sz w:val="20"/>
              </w:rPr>
              <w:t>.</w:t>
            </w:r>
          </w:p>
        </w:tc>
      </w:tr>
      <w:tr w:rsidR="001A2483" w:rsidRPr="005E5C07" w:rsidTr="00FA5075">
        <w:trPr>
          <w:trHeight w:val="527"/>
        </w:trPr>
        <w:tc>
          <w:tcPr>
            <w:tcW w:w="10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359" w:rsidRDefault="00422359" w:rsidP="00422359">
            <w:pPr>
              <w:pStyle w:val="Liststycke"/>
              <w:spacing w:line="260" w:lineRule="exact"/>
              <w:rPr>
                <w:b/>
                <w:szCs w:val="24"/>
              </w:rPr>
            </w:pPr>
            <w:bookmarkStart w:id="7" w:name="_Ref61940098"/>
          </w:p>
          <w:p w:rsidR="001A2483" w:rsidRPr="00FA5075" w:rsidRDefault="001A2483" w:rsidP="00262D7B">
            <w:pPr>
              <w:pStyle w:val="Liststycke"/>
              <w:numPr>
                <w:ilvl w:val="0"/>
                <w:numId w:val="28"/>
              </w:numPr>
              <w:spacing w:line="260" w:lineRule="exact"/>
              <w:ind w:left="433"/>
              <w:rPr>
                <w:b/>
                <w:szCs w:val="24"/>
              </w:rPr>
            </w:pPr>
            <w:r w:rsidRPr="00FA5075">
              <w:rPr>
                <w:b/>
                <w:szCs w:val="24"/>
              </w:rPr>
              <w:t xml:space="preserve">Hantering av eventuellt </w:t>
            </w:r>
            <w:r w:rsidR="00507216" w:rsidRPr="00FA5075">
              <w:rPr>
                <w:b/>
                <w:szCs w:val="24"/>
              </w:rPr>
              <w:t>länshållningsvatten</w:t>
            </w:r>
            <w:bookmarkEnd w:id="7"/>
            <w:r w:rsidRPr="00FA5075">
              <w:rPr>
                <w:b/>
                <w:szCs w:val="24"/>
              </w:rPr>
              <w:t xml:space="preserve"> </w:t>
            </w:r>
          </w:p>
        </w:tc>
      </w:tr>
      <w:tr w:rsidR="004D0C02" w:rsidRPr="005E5C07" w:rsidTr="00FA5075">
        <w:trPr>
          <w:trHeight w:val="906"/>
        </w:trPr>
        <w:tc>
          <w:tcPr>
            <w:tcW w:w="10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96B54" w:rsidRDefault="00696B54" w:rsidP="00314F5E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Är det troligt att länshållningsvatten kommer att uppstå i samband med anläggningsarbetet?</w:t>
            </w:r>
          </w:p>
          <w:p w:rsidR="00696B54" w:rsidRPr="00696B54" w:rsidRDefault="00696B54" w:rsidP="00314F5E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</w:tc>
      </w:tr>
      <w:tr w:rsidR="003222C1" w:rsidRPr="005E5C07" w:rsidTr="00FA5075">
        <w:trPr>
          <w:trHeight w:val="988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3222C1" w:rsidRDefault="003222C1" w:rsidP="003222C1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Bedöms detta </w:t>
            </w:r>
            <w:r w:rsidR="00507216">
              <w:rPr>
                <w:sz w:val="20"/>
              </w:rPr>
              <w:t>länshållnings</w:t>
            </w:r>
            <w:r>
              <w:rPr>
                <w:sz w:val="20"/>
              </w:rPr>
              <w:t>vatten kunna innehålla några prioriterade ämnen</w:t>
            </w:r>
            <w:r>
              <w:rPr>
                <w:rStyle w:val="Fotnotsreferens"/>
                <w:sz w:val="20"/>
              </w:rPr>
              <w:footnoteReference w:id="14"/>
            </w:r>
          </w:p>
          <w:p w:rsidR="003222C1" w:rsidRDefault="003222C1" w:rsidP="003222C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:rsidR="003222C1" w:rsidRPr="00422359" w:rsidRDefault="003222C1" w:rsidP="00314F5E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Motivera svaret: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3222C1" w:rsidRPr="005E5C07" w:rsidTr="00FA5075">
        <w:trPr>
          <w:trHeight w:val="846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3222C1" w:rsidRDefault="003222C1" w:rsidP="003222C1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Bedöms detta </w:t>
            </w:r>
            <w:r w:rsidR="00507216">
              <w:rPr>
                <w:sz w:val="20"/>
              </w:rPr>
              <w:t>länshållnings</w:t>
            </w:r>
            <w:r>
              <w:rPr>
                <w:sz w:val="20"/>
              </w:rPr>
              <w:t>vatten innehålla några SFÄ-ämnen</w:t>
            </w:r>
            <w:r>
              <w:rPr>
                <w:rStyle w:val="Fotnotsreferens"/>
                <w:sz w:val="20"/>
              </w:rPr>
              <w:footnoteReference w:id="15"/>
            </w:r>
            <w:r>
              <w:rPr>
                <w:sz w:val="20"/>
              </w:rPr>
              <w:t>?</w:t>
            </w:r>
          </w:p>
          <w:p w:rsidR="003222C1" w:rsidRDefault="003222C1" w:rsidP="003222C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:rsidR="003222C1" w:rsidRDefault="003222C1" w:rsidP="003222C1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Motivera svaret: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3222C1" w:rsidRDefault="003222C1" w:rsidP="00314F5E">
            <w:pPr>
              <w:spacing w:line="260" w:lineRule="exact"/>
              <w:rPr>
                <w:sz w:val="20"/>
              </w:rPr>
            </w:pPr>
          </w:p>
        </w:tc>
      </w:tr>
      <w:tr w:rsidR="003222C1" w:rsidRPr="005E5C07" w:rsidTr="00FA5075">
        <w:trPr>
          <w:trHeight w:val="3200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3222C1" w:rsidRDefault="003222C1" w:rsidP="003222C1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Planerad hantering av </w:t>
            </w:r>
            <w:r w:rsidR="00507216">
              <w:rPr>
                <w:sz w:val="20"/>
              </w:rPr>
              <w:t>länshållningsvattnet</w:t>
            </w:r>
            <w:r>
              <w:rPr>
                <w:sz w:val="20"/>
              </w:rPr>
              <w:t>:</w:t>
            </w:r>
          </w:p>
          <w:p w:rsidR="003222C1" w:rsidRDefault="003222C1" w:rsidP="003222C1">
            <w:pPr>
              <w:spacing w:line="260" w:lineRule="exact"/>
              <w:rPr>
                <w:sz w:val="20"/>
              </w:rPr>
            </w:pPr>
          </w:p>
          <w:p w:rsidR="003222C1" w:rsidRDefault="003222C1" w:rsidP="003222C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07216">
              <w:rPr>
                <w:sz w:val="20"/>
              </w:rPr>
              <w:t>Länshållningsvattnet</w:t>
            </w:r>
            <w:r>
              <w:rPr>
                <w:sz w:val="20"/>
              </w:rPr>
              <w:t xml:space="preserve"> kommer att samlas in och köras till godkänd mottagsanläggning: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3222C1" w:rsidRDefault="003222C1" w:rsidP="003222C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07216">
              <w:rPr>
                <w:sz w:val="20"/>
              </w:rPr>
              <w:t xml:space="preserve">Länshållningsvattnet </w:t>
            </w:r>
            <w:r>
              <w:rPr>
                <w:sz w:val="20"/>
              </w:rPr>
              <w:t xml:space="preserve">kommer att provtas och återinfiltreras om halterna är under </w:t>
            </w:r>
            <w:r w:rsidR="00010F84">
              <w:rPr>
                <w:sz w:val="20"/>
              </w:rPr>
              <w:t>de</w:t>
            </w:r>
            <w:r>
              <w:rPr>
                <w:sz w:val="20"/>
              </w:rPr>
              <w:t xml:space="preserve"> utsläppskrit</w:t>
            </w:r>
            <w:r w:rsidR="00010F84">
              <w:rPr>
                <w:sz w:val="20"/>
              </w:rPr>
              <w:t xml:space="preserve">erier som redovisas i </w:t>
            </w:r>
            <w:r w:rsidR="00FA5075">
              <w:rPr>
                <w:sz w:val="20"/>
              </w:rPr>
              <w:br/>
            </w:r>
            <w:r w:rsidR="00010F84">
              <w:rPr>
                <w:sz w:val="20"/>
              </w:rPr>
              <w:t>B</w:t>
            </w:r>
            <w:r>
              <w:rPr>
                <w:sz w:val="20"/>
              </w:rPr>
              <w:t>ilaga D.</w:t>
            </w:r>
          </w:p>
          <w:p w:rsidR="00010F84" w:rsidRDefault="003222C1" w:rsidP="003222C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07216">
              <w:rPr>
                <w:sz w:val="20"/>
              </w:rPr>
              <w:t xml:space="preserve">Länshållningsvattnet </w:t>
            </w:r>
            <w:r>
              <w:rPr>
                <w:sz w:val="20"/>
              </w:rPr>
              <w:t xml:space="preserve">kommer att provtas och framtagna utsläppskriterier </w:t>
            </w:r>
            <w:r w:rsidR="00010F84">
              <w:rPr>
                <w:sz w:val="20"/>
              </w:rPr>
              <w:t>redovisas i B</w:t>
            </w:r>
            <w:r>
              <w:rPr>
                <w:sz w:val="20"/>
              </w:rPr>
              <w:t>ilaga E</w:t>
            </w:r>
            <w:r w:rsidR="00010F84">
              <w:rPr>
                <w:sz w:val="20"/>
              </w:rPr>
              <w:t xml:space="preserve">. </w:t>
            </w:r>
          </w:p>
          <w:p w:rsidR="003222C1" w:rsidRDefault="00010F84" w:rsidP="003222C1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Om halterna är under</w:t>
            </w:r>
            <w:r w:rsidR="003222C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de framtagna utsläppskriterierna </w:t>
            </w:r>
            <w:r w:rsidR="003222C1">
              <w:rPr>
                <w:sz w:val="20"/>
              </w:rPr>
              <w:t>kommer det att släppas ut på dagvatten/ytvattenflöde</w:t>
            </w:r>
            <w:r>
              <w:rPr>
                <w:sz w:val="20"/>
              </w:rPr>
              <w:t>,</w:t>
            </w:r>
            <w:r w:rsidR="003222C1">
              <w:rPr>
                <w:sz w:val="20"/>
              </w:rPr>
              <w:t xml:space="preserve"> som slutligen mynnar i en ytvattentäkt med följande namn: </w:t>
            </w:r>
            <w:r w:rsidR="003222C1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3222C1" w:rsidRPr="00F12554">
              <w:rPr>
                <w:sz w:val="20"/>
              </w:rPr>
              <w:instrText>FORMTEXT</w:instrText>
            </w:r>
            <w:r w:rsidR="003222C1" w:rsidRPr="00F12554">
              <w:rPr>
                <w:sz w:val="20"/>
              </w:rPr>
            </w:r>
            <w:r w:rsidR="003222C1" w:rsidRPr="00F12554">
              <w:rPr>
                <w:sz w:val="20"/>
              </w:rPr>
              <w:fldChar w:fldCharType="separate"/>
            </w:r>
            <w:r w:rsidR="003222C1" w:rsidRPr="00F12554">
              <w:rPr>
                <w:rFonts w:eastAsia="Arial"/>
                <w:sz w:val="20"/>
              </w:rPr>
              <w:t> </w:t>
            </w:r>
            <w:r w:rsidR="003222C1" w:rsidRPr="00F12554">
              <w:rPr>
                <w:rFonts w:eastAsia="Arial"/>
                <w:sz w:val="20"/>
              </w:rPr>
              <w:t> </w:t>
            </w:r>
            <w:r w:rsidR="003222C1" w:rsidRPr="00F12554">
              <w:rPr>
                <w:rFonts w:eastAsia="Arial"/>
                <w:sz w:val="20"/>
              </w:rPr>
              <w:t> </w:t>
            </w:r>
            <w:r w:rsidR="003222C1" w:rsidRPr="00F12554">
              <w:rPr>
                <w:rFonts w:eastAsia="Arial"/>
                <w:sz w:val="20"/>
              </w:rPr>
              <w:t> </w:t>
            </w:r>
            <w:r w:rsidR="003222C1" w:rsidRPr="00F12554">
              <w:rPr>
                <w:sz w:val="20"/>
              </w:rPr>
              <w:t> </w:t>
            </w:r>
            <w:r w:rsidR="003222C1" w:rsidRPr="00F12554">
              <w:rPr>
                <w:sz w:val="20"/>
              </w:rPr>
              <w:fldChar w:fldCharType="end"/>
            </w:r>
            <w:r w:rsidR="003222C1">
              <w:rPr>
                <w:sz w:val="20"/>
              </w:rPr>
              <w:t xml:space="preserve"> (</w:t>
            </w:r>
            <w:r>
              <w:rPr>
                <w:sz w:val="20"/>
              </w:rPr>
              <w:t>närmare beskriven under sektion</w:t>
            </w:r>
            <w:r w:rsidR="003222C1">
              <w:rPr>
                <w:sz w:val="20"/>
              </w:rPr>
              <w:t xml:space="preserve"> </w:t>
            </w:r>
            <w:r w:rsidR="003222C1">
              <w:rPr>
                <w:sz w:val="20"/>
              </w:rPr>
              <w:fldChar w:fldCharType="begin"/>
            </w:r>
            <w:r w:rsidR="003222C1">
              <w:rPr>
                <w:sz w:val="20"/>
              </w:rPr>
              <w:instrText xml:space="preserve"> REF _Ref61891386 \r \h </w:instrText>
            </w:r>
            <w:r w:rsidR="003222C1">
              <w:rPr>
                <w:sz w:val="20"/>
              </w:rPr>
            </w:r>
            <w:r w:rsidR="003222C1">
              <w:rPr>
                <w:sz w:val="20"/>
              </w:rPr>
              <w:fldChar w:fldCharType="separate"/>
            </w:r>
            <w:r w:rsidR="0003707E">
              <w:rPr>
                <w:sz w:val="20"/>
              </w:rPr>
              <w:t>0</w:t>
            </w:r>
            <w:r w:rsidR="003222C1">
              <w:rPr>
                <w:sz w:val="20"/>
              </w:rPr>
              <w:fldChar w:fldCharType="end"/>
            </w:r>
            <w:r w:rsidR="00507216">
              <w:rPr>
                <w:sz w:val="20"/>
              </w:rPr>
              <w:t>). Om halterna är</w:t>
            </w:r>
            <w:r w:rsidR="003222C1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över </w:t>
            </w:r>
            <w:r w:rsidR="003222C1">
              <w:rPr>
                <w:sz w:val="20"/>
              </w:rPr>
              <w:t xml:space="preserve">framtagna utsläppskriterier ska </w:t>
            </w:r>
            <w:r w:rsidR="00507216">
              <w:rPr>
                <w:sz w:val="20"/>
              </w:rPr>
              <w:t xml:space="preserve">länshållningsvattnet </w:t>
            </w:r>
            <w:r w:rsidR="003222C1">
              <w:rPr>
                <w:sz w:val="20"/>
              </w:rPr>
              <w:t xml:space="preserve">omhändertas på mottagsanläggning: </w:t>
            </w:r>
            <w:r w:rsidR="003222C1"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3222C1" w:rsidRPr="00F12554">
              <w:rPr>
                <w:sz w:val="20"/>
              </w:rPr>
              <w:instrText>FORMTEXT</w:instrText>
            </w:r>
            <w:r w:rsidR="003222C1" w:rsidRPr="00F12554">
              <w:rPr>
                <w:sz w:val="20"/>
              </w:rPr>
            </w:r>
            <w:r w:rsidR="003222C1" w:rsidRPr="00F12554">
              <w:rPr>
                <w:sz w:val="20"/>
              </w:rPr>
              <w:fldChar w:fldCharType="separate"/>
            </w:r>
            <w:r w:rsidR="003222C1" w:rsidRPr="00F12554">
              <w:rPr>
                <w:rFonts w:eastAsia="Arial"/>
                <w:sz w:val="20"/>
              </w:rPr>
              <w:t> </w:t>
            </w:r>
            <w:r w:rsidR="003222C1" w:rsidRPr="00F12554">
              <w:rPr>
                <w:rFonts w:eastAsia="Arial"/>
                <w:sz w:val="20"/>
              </w:rPr>
              <w:t> </w:t>
            </w:r>
            <w:r w:rsidR="003222C1" w:rsidRPr="00F12554">
              <w:rPr>
                <w:rFonts w:eastAsia="Arial"/>
                <w:sz w:val="20"/>
              </w:rPr>
              <w:t> </w:t>
            </w:r>
            <w:r w:rsidR="003222C1" w:rsidRPr="00F12554">
              <w:rPr>
                <w:rFonts w:eastAsia="Arial"/>
                <w:sz w:val="20"/>
              </w:rPr>
              <w:t> </w:t>
            </w:r>
            <w:r w:rsidR="003222C1" w:rsidRPr="00F12554">
              <w:rPr>
                <w:sz w:val="20"/>
              </w:rPr>
              <w:t> </w:t>
            </w:r>
            <w:r w:rsidR="003222C1" w:rsidRPr="00F12554">
              <w:rPr>
                <w:sz w:val="20"/>
              </w:rPr>
              <w:fldChar w:fldCharType="end"/>
            </w:r>
          </w:p>
          <w:p w:rsidR="003222C1" w:rsidRDefault="003222C1" w:rsidP="003222C1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507216">
              <w:rPr>
                <w:sz w:val="20"/>
              </w:rPr>
              <w:t xml:space="preserve">Länshållningsvattnet </w:t>
            </w:r>
            <w:r>
              <w:rPr>
                <w:sz w:val="20"/>
              </w:rPr>
              <w:t>kommer att renas i en ren</w:t>
            </w:r>
            <w:r w:rsidR="00010F84">
              <w:rPr>
                <w:sz w:val="20"/>
              </w:rPr>
              <w:t>ingsanläggning som redovisas i B</w:t>
            </w:r>
            <w:r>
              <w:rPr>
                <w:sz w:val="20"/>
              </w:rPr>
              <w:t>ilag</w:t>
            </w:r>
            <w:r w:rsidR="00010F84">
              <w:rPr>
                <w:sz w:val="20"/>
              </w:rPr>
              <w:t>a F. Utsläppskriterier visas i B</w:t>
            </w:r>
            <w:r>
              <w:rPr>
                <w:sz w:val="20"/>
              </w:rPr>
              <w:t>ilaga E</w:t>
            </w:r>
            <w:r w:rsidR="00010F84">
              <w:rPr>
                <w:sz w:val="20"/>
              </w:rPr>
              <w:t>.</w:t>
            </w:r>
          </w:p>
          <w:p w:rsidR="003222C1" w:rsidRDefault="003222C1" w:rsidP="00507216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Beskrivning av en alternativ hantering av </w:t>
            </w:r>
            <w:r w:rsidR="00507216">
              <w:rPr>
                <w:sz w:val="20"/>
              </w:rPr>
              <w:t xml:space="preserve">länshållningsvatten </w:t>
            </w:r>
            <w:r w:rsidR="00422359">
              <w:rPr>
                <w:sz w:val="20"/>
              </w:rPr>
              <w:t>om ingen av ovanstående stämmer</w:t>
            </w:r>
            <w:r>
              <w:rPr>
                <w:sz w:val="20"/>
              </w:rPr>
              <w:t xml:space="preserve">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3222C1" w:rsidRPr="005E5C07" w:rsidTr="00FA5075">
        <w:trPr>
          <w:trHeight w:val="1546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1F6836" w:rsidRDefault="001F6836" w:rsidP="003222C1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Riskerar </w:t>
            </w:r>
            <w:r w:rsidR="003222C1">
              <w:rPr>
                <w:sz w:val="20"/>
              </w:rPr>
              <w:t xml:space="preserve">den planerade hanteringen av </w:t>
            </w:r>
            <w:r w:rsidR="00507216">
              <w:rPr>
                <w:sz w:val="20"/>
              </w:rPr>
              <w:t xml:space="preserve">länshållningsvatten </w:t>
            </w:r>
            <w:r>
              <w:rPr>
                <w:sz w:val="20"/>
              </w:rPr>
              <w:t xml:space="preserve">att </w:t>
            </w:r>
            <w:r w:rsidR="003222C1">
              <w:rPr>
                <w:sz w:val="20"/>
              </w:rPr>
              <w:t>ge upphov till en sådan ökad förorening i ytvattentäkt som innebär att vattenmiljön försämras på ett otillåtet sätt</w:t>
            </w:r>
            <w:r w:rsidR="003222C1">
              <w:rPr>
                <w:rStyle w:val="Fotnotsreferens"/>
                <w:sz w:val="20"/>
              </w:rPr>
              <w:footnoteReference w:id="16"/>
            </w:r>
            <w:r w:rsidR="003222C1">
              <w:rPr>
                <w:sz w:val="20"/>
              </w:rPr>
              <w:t xml:space="preserve">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 </w:t>
            </w:r>
          </w:p>
          <w:p w:rsidR="003222C1" w:rsidRDefault="003222C1" w:rsidP="003222C1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eller att belastningen riskerar att äventyra möjligheten att uppnå den potential som vattenförekomsten ska ha?</w:t>
            </w:r>
            <w:r w:rsidR="001F6836">
              <w:rPr>
                <w:sz w:val="20"/>
              </w:rPr>
              <w:t xml:space="preserve">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:rsidR="003222C1" w:rsidRDefault="003222C1" w:rsidP="00314F5E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Motivera svaret: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FA5075" w:rsidRDefault="00FA5075" w:rsidP="00314F5E">
            <w:pPr>
              <w:spacing w:line="260" w:lineRule="exact"/>
              <w:rPr>
                <w:sz w:val="20"/>
              </w:rPr>
            </w:pPr>
          </w:p>
          <w:p w:rsidR="00FA5075" w:rsidRDefault="00FA5075" w:rsidP="00314F5E">
            <w:pPr>
              <w:spacing w:line="260" w:lineRule="exact"/>
              <w:rPr>
                <w:sz w:val="20"/>
              </w:rPr>
            </w:pPr>
          </w:p>
          <w:p w:rsidR="00FA5075" w:rsidRDefault="00FA5075" w:rsidP="00314F5E">
            <w:pPr>
              <w:spacing w:line="260" w:lineRule="exact"/>
              <w:rPr>
                <w:sz w:val="20"/>
              </w:rPr>
            </w:pPr>
          </w:p>
          <w:p w:rsidR="00FA5075" w:rsidRDefault="00FA5075" w:rsidP="00314F5E">
            <w:pPr>
              <w:spacing w:line="260" w:lineRule="exact"/>
              <w:rPr>
                <w:sz w:val="20"/>
              </w:rPr>
            </w:pPr>
          </w:p>
        </w:tc>
      </w:tr>
      <w:tr w:rsidR="00422359" w:rsidRPr="005E5C07" w:rsidTr="00FA5075">
        <w:trPr>
          <w:trHeight w:val="566"/>
        </w:trPr>
        <w:tc>
          <w:tcPr>
            <w:tcW w:w="10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2359" w:rsidRDefault="00422359" w:rsidP="00422359">
            <w:pPr>
              <w:pStyle w:val="Liststycke"/>
              <w:spacing w:line="260" w:lineRule="exact"/>
              <w:rPr>
                <w:b/>
                <w:szCs w:val="24"/>
              </w:rPr>
            </w:pPr>
          </w:p>
          <w:p w:rsidR="00422359" w:rsidRPr="00422359" w:rsidRDefault="00422359" w:rsidP="00262D7B">
            <w:pPr>
              <w:pStyle w:val="Liststycke"/>
              <w:numPr>
                <w:ilvl w:val="0"/>
                <w:numId w:val="28"/>
              </w:numPr>
              <w:spacing w:line="260" w:lineRule="exact"/>
              <w:ind w:left="433"/>
              <w:rPr>
                <w:b/>
                <w:szCs w:val="24"/>
              </w:rPr>
            </w:pPr>
            <w:r w:rsidRPr="004D0C02">
              <w:rPr>
                <w:b/>
                <w:szCs w:val="24"/>
              </w:rPr>
              <w:t>Åtgärdsmål och framtida saneringsmöjligheter</w:t>
            </w:r>
          </w:p>
        </w:tc>
      </w:tr>
      <w:tr w:rsidR="00D72CB0" w:rsidRPr="005E5C07" w:rsidTr="00FA5075">
        <w:trPr>
          <w:trHeight w:val="4116"/>
        </w:trPr>
        <w:tc>
          <w:tcPr>
            <w:tcW w:w="10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4EEE" w:rsidRDefault="009D4EEE" w:rsidP="009D4EEE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>Kommer en extra schaktsanering göras i samband med grävarbetet om det påträffas föroreningar i schaktbotten?</w:t>
            </w:r>
          </w:p>
          <w:p w:rsidR="009D4EEE" w:rsidRDefault="009D4EEE" w:rsidP="009D4EEE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Ja, schaktning kommer att göras till dess att halterna i schaktbotten ligger under KM</w:t>
            </w:r>
          </w:p>
          <w:p w:rsidR="009D4EEE" w:rsidRDefault="009D4EEE" w:rsidP="009D4EEE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Ja, schaktning kommer att göras till dess att halterna i schaktbotten ligger under MKM</w:t>
            </w:r>
          </w:p>
          <w:p w:rsidR="009D4EEE" w:rsidRDefault="009D4EEE" w:rsidP="009D4EEE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Ja, schaktning kommer att göras till dess att halterna i schaktbotten ligger under platsspeci</w:t>
            </w:r>
            <w:r w:rsidR="00262D7B">
              <w:rPr>
                <w:sz w:val="20"/>
              </w:rPr>
              <w:t>fikt riktvärde som redovisas i B</w:t>
            </w:r>
            <w:r>
              <w:rPr>
                <w:sz w:val="20"/>
              </w:rPr>
              <w:t>ilaga C</w:t>
            </w:r>
          </w:p>
          <w:p w:rsidR="009D4EEE" w:rsidRPr="003028CD" w:rsidRDefault="009D4EEE" w:rsidP="00D72CB0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Nej, schaktning kommer endast ske till det planerade djupet som är nödvändigt för själva entreprenadarbetet oavsett föroreningshalter i schaktbotten.</w:t>
            </w:r>
          </w:p>
          <w:p w:rsidR="009D4EEE" w:rsidRDefault="009D4EEE" w:rsidP="00D72CB0">
            <w:pPr>
              <w:spacing w:line="260" w:lineRule="exact"/>
              <w:rPr>
                <w:sz w:val="20"/>
              </w:rPr>
            </w:pPr>
          </w:p>
          <w:p w:rsidR="00CC4004" w:rsidRPr="00FA5075" w:rsidRDefault="00FA5075" w:rsidP="00D72CB0">
            <w:pPr>
              <w:spacing w:line="260" w:lineRule="exact"/>
              <w:rPr>
                <w:b/>
                <w:sz w:val="20"/>
              </w:rPr>
            </w:pPr>
            <w:r w:rsidRPr="00FA5075">
              <w:rPr>
                <w:b/>
                <w:sz w:val="20"/>
              </w:rPr>
              <w:t>Framtida saneringsmöjligheter</w:t>
            </w:r>
          </w:p>
          <w:p w:rsidR="009D4EEE" w:rsidRPr="003028CD" w:rsidRDefault="009D4EEE" w:rsidP="009D4EEE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>Kommer planerad anläggning att minska möjligheterna till sanering under denna anläggning i framtiden?</w:t>
            </w:r>
          </w:p>
          <w:p w:rsidR="009D4EEE" w:rsidRDefault="009D4EEE" w:rsidP="009D4EEE">
            <w:pPr>
              <w:spacing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</w:t>
            </w:r>
          </w:p>
          <w:p w:rsidR="009D4EEE" w:rsidRDefault="009D4EEE" w:rsidP="00D72CB0">
            <w:pPr>
              <w:spacing w:line="260" w:lineRule="exact"/>
              <w:rPr>
                <w:sz w:val="20"/>
              </w:rPr>
            </w:pPr>
          </w:p>
          <w:p w:rsidR="004F099C" w:rsidRDefault="009D4EEE" w:rsidP="00422359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Beskriv varför: </w:t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  <w:p w:rsidR="00FA5075" w:rsidRDefault="00FA5075" w:rsidP="00422359">
            <w:pPr>
              <w:spacing w:line="260" w:lineRule="exact"/>
              <w:rPr>
                <w:sz w:val="20"/>
              </w:rPr>
            </w:pPr>
          </w:p>
          <w:p w:rsidR="00FA5075" w:rsidRDefault="00FA5075" w:rsidP="00422359">
            <w:pPr>
              <w:spacing w:line="260" w:lineRule="exact"/>
              <w:rPr>
                <w:sz w:val="20"/>
              </w:rPr>
            </w:pPr>
          </w:p>
          <w:p w:rsidR="00FA5075" w:rsidRDefault="00FA5075" w:rsidP="00422359">
            <w:pPr>
              <w:spacing w:line="260" w:lineRule="exact"/>
              <w:rPr>
                <w:sz w:val="20"/>
              </w:rPr>
            </w:pPr>
          </w:p>
          <w:p w:rsidR="00FA5075" w:rsidRPr="004F099C" w:rsidRDefault="00FA5075" w:rsidP="00422359">
            <w:pPr>
              <w:spacing w:line="260" w:lineRule="exact"/>
              <w:rPr>
                <w:sz w:val="20"/>
              </w:rPr>
            </w:pPr>
          </w:p>
        </w:tc>
      </w:tr>
      <w:tr w:rsidR="00422359" w:rsidRPr="005E5C07" w:rsidTr="00FA5075">
        <w:trPr>
          <w:trHeight w:val="58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359" w:rsidRPr="00422359" w:rsidRDefault="00422359" w:rsidP="00422359">
            <w:pPr>
              <w:spacing w:line="260" w:lineRule="exact"/>
              <w:rPr>
                <w:b/>
                <w:szCs w:val="24"/>
              </w:rPr>
            </w:pPr>
          </w:p>
        </w:tc>
      </w:tr>
      <w:tr w:rsidR="00D01F8B" w:rsidRPr="00D01F8B" w:rsidTr="00FA5075">
        <w:trPr>
          <w:trHeight w:val="185"/>
        </w:trPr>
        <w:tc>
          <w:tcPr>
            <w:tcW w:w="10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1F8B" w:rsidRPr="00262D7B" w:rsidRDefault="00D01F8B" w:rsidP="00262D7B">
            <w:pPr>
              <w:pStyle w:val="Liststycke"/>
              <w:numPr>
                <w:ilvl w:val="0"/>
                <w:numId w:val="28"/>
              </w:numPr>
              <w:spacing w:line="260" w:lineRule="exact"/>
              <w:ind w:left="433"/>
              <w:rPr>
                <w:b/>
                <w:szCs w:val="24"/>
              </w:rPr>
            </w:pPr>
            <w:bookmarkStart w:id="8" w:name="_Ref61894359"/>
            <w:r w:rsidRPr="00262D7B">
              <w:rPr>
                <w:b/>
                <w:szCs w:val="24"/>
              </w:rPr>
              <w:lastRenderedPageBreak/>
              <w:t xml:space="preserve">Miljö- och hälsorisker under </w:t>
            </w:r>
            <w:r w:rsidR="004D0C02" w:rsidRPr="00262D7B">
              <w:rPr>
                <w:b/>
                <w:szCs w:val="24"/>
              </w:rPr>
              <w:t xml:space="preserve">och efter </w:t>
            </w:r>
            <w:r w:rsidRPr="00262D7B">
              <w:rPr>
                <w:b/>
                <w:szCs w:val="24"/>
              </w:rPr>
              <w:t>entreprenaden samt kontroller och försiktighetsmått för att minimera risk</w:t>
            </w:r>
            <w:bookmarkEnd w:id="8"/>
          </w:p>
        </w:tc>
      </w:tr>
      <w:tr w:rsidR="00D01F8B" w:rsidRPr="005E5C07" w:rsidTr="00FA5075">
        <w:trPr>
          <w:trHeight w:val="1555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D01F8B" w:rsidRPr="003028CD" w:rsidRDefault="00D01F8B" w:rsidP="00D01F8B">
            <w:pPr>
              <w:spacing w:line="260" w:lineRule="exact"/>
              <w:rPr>
                <w:b/>
                <w:sz w:val="20"/>
              </w:rPr>
            </w:pPr>
            <w:r w:rsidRPr="003028CD">
              <w:rPr>
                <w:b/>
                <w:sz w:val="20"/>
              </w:rPr>
              <w:t>Buller</w:t>
            </w:r>
          </w:p>
          <w:p w:rsidR="00262D7B" w:rsidRDefault="00262D7B" w:rsidP="00D01F8B">
            <w:pPr>
              <w:spacing w:line="260" w:lineRule="exact"/>
              <w:rPr>
                <w:sz w:val="20"/>
              </w:rPr>
            </w:pP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>Medför anläggningsarbetet risk för buller som kan påverka närboende?</w:t>
            </w: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Ja   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Nej</w:t>
            </w:r>
          </w:p>
          <w:p w:rsidR="00D01F8B" w:rsidRPr="003028CD" w:rsidRDefault="00D01F8B" w:rsidP="00D01F8B">
            <w:pPr>
              <w:spacing w:line="260" w:lineRule="exact"/>
              <w:rPr>
                <w:b/>
                <w:sz w:val="20"/>
              </w:rPr>
            </w:pP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 xml:space="preserve">Om ja, beskriv vilka försiktighetsmått som vidtas för att minska denna risk. </w:t>
            </w:r>
            <w:r w:rsidRPr="003028CD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3028CD">
              <w:rPr>
                <w:sz w:val="20"/>
              </w:rPr>
              <w:instrText>FORMTEXT</w:instrText>
            </w:r>
            <w:r w:rsidRPr="003028CD">
              <w:rPr>
                <w:sz w:val="20"/>
              </w:rPr>
            </w:r>
            <w:r w:rsidRPr="003028CD">
              <w:rPr>
                <w:sz w:val="20"/>
              </w:rPr>
              <w:fldChar w:fldCharType="separate"/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sz w:val="20"/>
              </w:rPr>
              <w:t> </w:t>
            </w:r>
            <w:r w:rsidRPr="003028CD">
              <w:rPr>
                <w:sz w:val="20"/>
              </w:rPr>
              <w:fldChar w:fldCharType="end"/>
            </w: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</w:p>
        </w:tc>
      </w:tr>
      <w:tr w:rsidR="00D01F8B" w:rsidRPr="005E5C07" w:rsidTr="00FA5075">
        <w:trPr>
          <w:trHeight w:val="1555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D01F8B" w:rsidRPr="003028CD" w:rsidRDefault="00D01F8B" w:rsidP="00D01F8B">
            <w:pPr>
              <w:spacing w:line="260" w:lineRule="exact"/>
              <w:rPr>
                <w:b/>
                <w:sz w:val="20"/>
              </w:rPr>
            </w:pPr>
            <w:r w:rsidRPr="003028CD">
              <w:rPr>
                <w:b/>
                <w:sz w:val="20"/>
              </w:rPr>
              <w:t>Damning</w:t>
            </w:r>
          </w:p>
          <w:p w:rsidR="00D01F8B" w:rsidRPr="003028CD" w:rsidRDefault="00D01F8B" w:rsidP="00D01F8B">
            <w:pPr>
              <w:spacing w:line="260" w:lineRule="exact"/>
              <w:rPr>
                <w:b/>
                <w:sz w:val="20"/>
              </w:rPr>
            </w:pP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>Medför anläggningsarbetet risk för damning?</w:t>
            </w: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Ja   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Nej</w:t>
            </w: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 xml:space="preserve">Om ja, beskriv vilka försiktighetsmått som vidtas för att minska denna risk. </w:t>
            </w:r>
            <w:r w:rsidRPr="003028CD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3028CD">
              <w:rPr>
                <w:sz w:val="20"/>
              </w:rPr>
              <w:instrText>FORMTEXT</w:instrText>
            </w:r>
            <w:r w:rsidRPr="003028CD">
              <w:rPr>
                <w:sz w:val="20"/>
              </w:rPr>
            </w:r>
            <w:r w:rsidRPr="003028CD">
              <w:rPr>
                <w:sz w:val="20"/>
              </w:rPr>
              <w:fldChar w:fldCharType="separate"/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sz w:val="20"/>
              </w:rPr>
              <w:t> </w:t>
            </w:r>
            <w:r w:rsidRPr="003028CD">
              <w:rPr>
                <w:sz w:val="20"/>
              </w:rPr>
              <w:fldChar w:fldCharType="end"/>
            </w:r>
          </w:p>
          <w:p w:rsidR="00D01F8B" w:rsidRPr="003028CD" w:rsidRDefault="00D01F8B" w:rsidP="00D01F8B">
            <w:pPr>
              <w:spacing w:line="260" w:lineRule="exact"/>
              <w:rPr>
                <w:b/>
                <w:sz w:val="20"/>
              </w:rPr>
            </w:pPr>
          </w:p>
        </w:tc>
      </w:tr>
      <w:tr w:rsidR="00D01F8B" w:rsidRPr="005E5C07" w:rsidTr="00FA5075">
        <w:trPr>
          <w:trHeight w:val="1555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D01F8B" w:rsidRPr="003028CD" w:rsidRDefault="00D01F8B" w:rsidP="00D01F8B">
            <w:pPr>
              <w:spacing w:line="260" w:lineRule="exact"/>
              <w:rPr>
                <w:b/>
                <w:sz w:val="20"/>
              </w:rPr>
            </w:pPr>
            <w:r w:rsidRPr="003028CD">
              <w:rPr>
                <w:b/>
                <w:sz w:val="20"/>
              </w:rPr>
              <w:t>Risk för spridning av föroreningar</w:t>
            </w:r>
          </w:p>
          <w:p w:rsidR="00D01F8B" w:rsidRPr="003028CD" w:rsidRDefault="00D01F8B" w:rsidP="00D01F8B">
            <w:pPr>
              <w:spacing w:line="260" w:lineRule="exact"/>
              <w:rPr>
                <w:b/>
                <w:sz w:val="20"/>
              </w:rPr>
            </w:pPr>
          </w:p>
          <w:p w:rsidR="004D0C02" w:rsidRPr="00262D7B" w:rsidRDefault="004D0C02" w:rsidP="00D01F8B">
            <w:pPr>
              <w:spacing w:line="260" w:lineRule="exact"/>
              <w:rPr>
                <w:sz w:val="20"/>
                <w:u w:val="single"/>
              </w:rPr>
            </w:pPr>
            <w:r w:rsidRPr="00262D7B">
              <w:rPr>
                <w:sz w:val="20"/>
                <w:u w:val="single"/>
              </w:rPr>
              <w:t>I samband med anläggningsarbetet</w:t>
            </w: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>Medför anläggningsarbetet risk för spridning av föroreningar i samband med:</w:t>
            </w: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 xml:space="preserve">Själva grävarbetet: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Ja   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Nej</w:t>
            </w:r>
            <w:r w:rsidR="004D0C02" w:rsidRPr="003028CD">
              <w:rPr>
                <w:sz w:val="20"/>
              </w:rPr>
              <w:t xml:space="preserve"> </w:t>
            </w: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 xml:space="preserve">Transporterna: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Ja   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Nej</w:t>
            </w: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 xml:space="preserve">Mellanlagring: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Ja   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Nej</w:t>
            </w: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 xml:space="preserve">Om ja, beskriv vilka försiktighetsmått som vidtas för att minska denna risk. </w:t>
            </w:r>
            <w:r w:rsidRPr="003028CD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3028CD">
              <w:rPr>
                <w:sz w:val="20"/>
              </w:rPr>
              <w:instrText>FORMTEXT</w:instrText>
            </w:r>
            <w:r w:rsidRPr="003028CD">
              <w:rPr>
                <w:sz w:val="20"/>
              </w:rPr>
            </w:r>
            <w:r w:rsidRPr="003028CD">
              <w:rPr>
                <w:sz w:val="20"/>
              </w:rPr>
              <w:fldChar w:fldCharType="separate"/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sz w:val="20"/>
              </w:rPr>
              <w:t> </w:t>
            </w:r>
            <w:r w:rsidRPr="003028CD">
              <w:rPr>
                <w:sz w:val="20"/>
              </w:rPr>
              <w:fldChar w:fldCharType="end"/>
            </w:r>
          </w:p>
          <w:p w:rsidR="00B82E83" w:rsidRPr="003028CD" w:rsidRDefault="00B82E83" w:rsidP="00D01F8B">
            <w:pPr>
              <w:spacing w:line="260" w:lineRule="exact"/>
              <w:rPr>
                <w:sz w:val="20"/>
              </w:rPr>
            </w:pPr>
          </w:p>
          <w:p w:rsidR="004D0C02" w:rsidRPr="00262D7B" w:rsidRDefault="004D0C02" w:rsidP="00D01F8B">
            <w:pPr>
              <w:spacing w:line="260" w:lineRule="exact"/>
              <w:rPr>
                <w:sz w:val="20"/>
                <w:u w:val="single"/>
              </w:rPr>
            </w:pPr>
            <w:r w:rsidRPr="00262D7B">
              <w:rPr>
                <w:sz w:val="20"/>
                <w:u w:val="single"/>
              </w:rPr>
              <w:t>Efter återfyllnad med förorenade massor</w:t>
            </w:r>
          </w:p>
          <w:p w:rsidR="004D0C02" w:rsidRPr="003028CD" w:rsidRDefault="004D0C02" w:rsidP="004D0C02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>Finns det  risk för att spridning av föroreningar efter återfyllnad med förorenade massor ökar</w:t>
            </w:r>
            <w:r w:rsidRPr="003028CD">
              <w:rPr>
                <w:rStyle w:val="Fotnotsreferens"/>
                <w:sz w:val="20"/>
              </w:rPr>
              <w:footnoteReference w:id="17"/>
            </w:r>
            <w:r w:rsidRPr="003028CD">
              <w:rPr>
                <w:sz w:val="20"/>
              </w:rPr>
              <w:t>?</w:t>
            </w:r>
          </w:p>
          <w:p w:rsidR="004D0C02" w:rsidRPr="003028CD" w:rsidRDefault="004D0C02" w:rsidP="004D0C02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Ja   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Nej</w:t>
            </w:r>
          </w:p>
          <w:p w:rsidR="004D0C02" w:rsidRPr="003028CD" w:rsidRDefault="004D0C02" w:rsidP="004D0C02">
            <w:pPr>
              <w:spacing w:line="260" w:lineRule="exact"/>
              <w:rPr>
                <w:sz w:val="20"/>
              </w:rPr>
            </w:pPr>
          </w:p>
          <w:p w:rsidR="004D0C02" w:rsidRPr="003028CD" w:rsidRDefault="004D0C02" w:rsidP="004D0C02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 xml:space="preserve">Motivera svaret: </w:t>
            </w:r>
            <w:r w:rsidRPr="003028CD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3028CD">
              <w:rPr>
                <w:sz w:val="20"/>
              </w:rPr>
              <w:instrText>FORMTEXT</w:instrText>
            </w:r>
            <w:r w:rsidRPr="003028CD">
              <w:rPr>
                <w:sz w:val="20"/>
              </w:rPr>
            </w:r>
            <w:r w:rsidRPr="003028CD">
              <w:rPr>
                <w:sz w:val="20"/>
              </w:rPr>
              <w:fldChar w:fldCharType="separate"/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sz w:val="20"/>
              </w:rPr>
              <w:t> </w:t>
            </w:r>
            <w:r w:rsidRPr="003028CD">
              <w:rPr>
                <w:sz w:val="20"/>
              </w:rPr>
              <w:fldChar w:fldCharType="end"/>
            </w:r>
          </w:p>
          <w:p w:rsidR="004D0C02" w:rsidRPr="003028CD" w:rsidRDefault="004D0C02" w:rsidP="00D01F8B">
            <w:pPr>
              <w:spacing w:line="260" w:lineRule="exact"/>
              <w:rPr>
                <w:sz w:val="20"/>
              </w:rPr>
            </w:pPr>
          </w:p>
          <w:p w:rsidR="004D0C02" w:rsidRPr="003028CD" w:rsidRDefault="004D0C02" w:rsidP="004D0C02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 xml:space="preserve">Om ökad risk föreligger beskriv åtgärder som planeras att vidtas för att minska denna risk: </w:t>
            </w:r>
            <w:r w:rsidRPr="003028CD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3028CD">
              <w:rPr>
                <w:sz w:val="20"/>
              </w:rPr>
              <w:instrText>FORMTEXT</w:instrText>
            </w:r>
            <w:r w:rsidRPr="003028CD">
              <w:rPr>
                <w:sz w:val="20"/>
              </w:rPr>
            </w:r>
            <w:r w:rsidRPr="003028CD">
              <w:rPr>
                <w:sz w:val="20"/>
              </w:rPr>
              <w:fldChar w:fldCharType="separate"/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sz w:val="20"/>
              </w:rPr>
              <w:t> </w:t>
            </w:r>
            <w:r w:rsidRPr="003028CD">
              <w:rPr>
                <w:sz w:val="20"/>
              </w:rPr>
              <w:fldChar w:fldCharType="end"/>
            </w:r>
          </w:p>
          <w:p w:rsidR="00D01F8B" w:rsidRPr="003028CD" w:rsidRDefault="00D01F8B" w:rsidP="00D01F8B">
            <w:pPr>
              <w:spacing w:line="260" w:lineRule="exact"/>
              <w:rPr>
                <w:b/>
                <w:sz w:val="20"/>
              </w:rPr>
            </w:pPr>
          </w:p>
          <w:p w:rsidR="004D0C02" w:rsidRPr="003028CD" w:rsidRDefault="004D0C02" w:rsidP="00D01F8B">
            <w:pPr>
              <w:spacing w:line="260" w:lineRule="exact"/>
              <w:rPr>
                <w:b/>
                <w:sz w:val="20"/>
              </w:rPr>
            </w:pPr>
          </w:p>
          <w:p w:rsidR="004D0C02" w:rsidRPr="003028CD" w:rsidRDefault="004D0C02" w:rsidP="00D01F8B">
            <w:pPr>
              <w:spacing w:line="260" w:lineRule="exact"/>
              <w:rPr>
                <w:b/>
                <w:sz w:val="20"/>
              </w:rPr>
            </w:pPr>
          </w:p>
        </w:tc>
      </w:tr>
      <w:tr w:rsidR="00D01F8B" w:rsidRPr="003028CD" w:rsidTr="00FA5075">
        <w:trPr>
          <w:trHeight w:val="2511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D01F8B" w:rsidRPr="003028CD" w:rsidRDefault="00D01F8B" w:rsidP="00D01F8B">
            <w:pPr>
              <w:spacing w:line="260" w:lineRule="exact"/>
              <w:rPr>
                <w:b/>
                <w:sz w:val="20"/>
              </w:rPr>
            </w:pPr>
            <w:r w:rsidRPr="003028CD">
              <w:rPr>
                <w:b/>
                <w:sz w:val="20"/>
              </w:rPr>
              <w:t>Risk för exponering av föroreningar för närboende eller människor som rör sig i området</w:t>
            </w:r>
          </w:p>
          <w:p w:rsidR="00D01F8B" w:rsidRPr="003028CD" w:rsidRDefault="00D01F8B" w:rsidP="00D01F8B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Ja    </w:t>
            </w: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Nej</w:t>
            </w:r>
          </w:p>
          <w:p w:rsidR="00D01F8B" w:rsidRPr="003028CD" w:rsidRDefault="00D01F8B" w:rsidP="00D01F8B">
            <w:pPr>
              <w:spacing w:line="260" w:lineRule="exact"/>
              <w:rPr>
                <w:b/>
                <w:sz w:val="20"/>
              </w:rPr>
            </w:pPr>
          </w:p>
          <w:p w:rsidR="00C949A4" w:rsidRPr="003028CD" w:rsidRDefault="00C949A4" w:rsidP="00C949A4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 xml:space="preserve">Om ja, beskriv vilka försiktighetsmått som vidtas för att minska denna risk. </w:t>
            </w:r>
            <w:r w:rsidRPr="003028CD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3028CD">
              <w:rPr>
                <w:sz w:val="20"/>
              </w:rPr>
              <w:instrText>FORMTEXT</w:instrText>
            </w:r>
            <w:r w:rsidRPr="003028CD">
              <w:rPr>
                <w:sz w:val="20"/>
              </w:rPr>
            </w:r>
            <w:r w:rsidRPr="003028CD">
              <w:rPr>
                <w:sz w:val="20"/>
              </w:rPr>
              <w:fldChar w:fldCharType="separate"/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sz w:val="20"/>
              </w:rPr>
              <w:t> </w:t>
            </w:r>
            <w:r w:rsidRPr="003028CD">
              <w:rPr>
                <w:sz w:val="20"/>
              </w:rPr>
              <w:fldChar w:fldCharType="end"/>
            </w:r>
          </w:p>
          <w:p w:rsidR="00C949A4" w:rsidRPr="003028CD" w:rsidRDefault="00C949A4" w:rsidP="00D01F8B">
            <w:pPr>
              <w:spacing w:line="260" w:lineRule="exact"/>
              <w:rPr>
                <w:b/>
                <w:sz w:val="20"/>
              </w:rPr>
            </w:pPr>
          </w:p>
        </w:tc>
      </w:tr>
    </w:tbl>
    <w:p w:rsidR="007833B5" w:rsidRDefault="007833B5">
      <w:r>
        <w:br w:type="page"/>
      </w:r>
    </w:p>
    <w:tbl>
      <w:tblPr>
        <w:tblW w:w="10425" w:type="dxa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126F8D" w:rsidRPr="003028CD" w:rsidTr="007833B5">
        <w:trPr>
          <w:trHeight w:val="1862"/>
        </w:trPr>
        <w:tc>
          <w:tcPr>
            <w:tcW w:w="10425" w:type="dxa"/>
            <w:tcBorders>
              <w:bottom w:val="single" w:sz="4" w:space="0" w:color="auto"/>
            </w:tcBorders>
            <w:shd w:val="clear" w:color="auto" w:fill="auto"/>
          </w:tcPr>
          <w:p w:rsidR="00126F8D" w:rsidRPr="00262D7B" w:rsidRDefault="00126F8D" w:rsidP="00262D7B">
            <w:pPr>
              <w:spacing w:line="260" w:lineRule="exact"/>
              <w:rPr>
                <w:b/>
                <w:sz w:val="20"/>
              </w:rPr>
            </w:pPr>
            <w:r w:rsidRPr="00262D7B">
              <w:rPr>
                <w:b/>
                <w:sz w:val="20"/>
              </w:rPr>
              <w:lastRenderedPageBreak/>
              <w:t>Övriga risker och försiktighetsmått</w:t>
            </w:r>
          </w:p>
          <w:p w:rsidR="004F099C" w:rsidRPr="003028CD" w:rsidRDefault="00126F8D" w:rsidP="00126F8D">
            <w:pPr>
              <w:spacing w:line="260" w:lineRule="exact"/>
              <w:rPr>
                <w:sz w:val="20"/>
              </w:rPr>
            </w:pPr>
            <w:r w:rsidRPr="003028CD">
              <w:rPr>
                <w:sz w:val="20"/>
              </w:rPr>
              <w:t xml:space="preserve">Beskriv övriga risker som planerat anläggningsarbete bedöms kunna medföra samt de försiktighetsmått som kommer att vidtas för att minimera dessa: </w:t>
            </w:r>
            <w:r w:rsidRPr="003028CD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3028CD">
              <w:rPr>
                <w:sz w:val="20"/>
              </w:rPr>
              <w:instrText>FORMTEXT</w:instrText>
            </w:r>
            <w:r w:rsidRPr="003028CD">
              <w:rPr>
                <w:sz w:val="20"/>
              </w:rPr>
            </w:r>
            <w:r w:rsidRPr="003028CD">
              <w:rPr>
                <w:sz w:val="20"/>
              </w:rPr>
              <w:fldChar w:fldCharType="separate"/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sz w:val="20"/>
              </w:rPr>
              <w:t> </w:t>
            </w:r>
            <w:r w:rsidRPr="003028CD">
              <w:rPr>
                <w:sz w:val="20"/>
              </w:rPr>
              <w:fldChar w:fldCharType="end"/>
            </w:r>
          </w:p>
        </w:tc>
      </w:tr>
      <w:tr w:rsidR="004F099C" w:rsidRPr="003028CD" w:rsidTr="00813648">
        <w:trPr>
          <w:trHeight w:val="131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99C" w:rsidRDefault="004F099C" w:rsidP="00F6364D">
            <w:pPr>
              <w:spacing w:line="260" w:lineRule="exact"/>
              <w:rPr>
                <w:sz w:val="20"/>
              </w:rPr>
            </w:pPr>
          </w:p>
        </w:tc>
      </w:tr>
    </w:tbl>
    <w:p w:rsidR="009E6297" w:rsidRPr="003028CD" w:rsidRDefault="00126F8D">
      <w:pPr>
        <w:rPr>
          <w:b/>
        </w:rPr>
      </w:pPr>
      <w:r w:rsidRPr="003028CD">
        <w:rPr>
          <w:b/>
        </w:rPr>
        <w:t>Bilagor</w:t>
      </w:r>
      <w:r w:rsidR="00AF47FF" w:rsidRPr="003028CD">
        <w:rPr>
          <w:b/>
        </w:rPr>
        <w:t xml:space="preserve"> (markera alla som bifogas)</w:t>
      </w:r>
    </w:p>
    <w:tbl>
      <w:tblPr>
        <w:tblW w:w="10491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5179"/>
        <w:gridCol w:w="5246"/>
      </w:tblGrid>
      <w:tr w:rsidR="00E12D5A" w:rsidRPr="003028CD" w:rsidTr="00AF47FF">
        <w:trPr>
          <w:gridBefore w:val="1"/>
          <w:wBefore w:w="66" w:type="dxa"/>
          <w:trHeight w:val="3138"/>
        </w:trPr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D5A" w:rsidRPr="003028CD" w:rsidRDefault="00E12D5A" w:rsidP="004A0D3A">
            <w:pPr>
              <w:spacing w:before="120"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</w:t>
            </w:r>
            <w:r w:rsidR="00126F8D" w:rsidRPr="003028CD">
              <w:rPr>
                <w:sz w:val="20"/>
              </w:rPr>
              <w:t xml:space="preserve">Bilaga A: </w:t>
            </w:r>
            <w:r w:rsidRPr="003028CD">
              <w:rPr>
                <w:sz w:val="20"/>
              </w:rPr>
              <w:t>Situationsplan (karta) över förorenat område</w:t>
            </w:r>
            <w:r w:rsidR="00AF47FF" w:rsidRPr="003028CD">
              <w:rPr>
                <w:sz w:val="20"/>
              </w:rPr>
              <w:t xml:space="preserve"> och entreprenadområde</w:t>
            </w:r>
            <w:r w:rsidR="00B82E83" w:rsidRPr="003028CD">
              <w:rPr>
                <w:sz w:val="20"/>
              </w:rPr>
              <w:t xml:space="preserve"> med samtliga skyddsobjekt markerade</w:t>
            </w:r>
            <w:r w:rsidRPr="003028CD">
              <w:rPr>
                <w:sz w:val="20"/>
              </w:rPr>
              <w:t>.</w:t>
            </w:r>
          </w:p>
          <w:p w:rsidR="00E12D5A" w:rsidRPr="003028CD" w:rsidRDefault="00E12D5A" w:rsidP="004A0D3A">
            <w:pPr>
              <w:spacing w:before="120"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</w:t>
            </w:r>
            <w:r w:rsidR="00AF47FF" w:rsidRPr="003028CD">
              <w:rPr>
                <w:sz w:val="20"/>
              </w:rPr>
              <w:t xml:space="preserve">Bilaga B: </w:t>
            </w:r>
            <w:r w:rsidRPr="003028CD">
              <w:rPr>
                <w:sz w:val="20"/>
              </w:rPr>
              <w:t>Miljöteknisk undersökning och/eller analysprotokoll.</w:t>
            </w:r>
          </w:p>
          <w:p w:rsidR="00AF47FF" w:rsidRPr="003028CD" w:rsidRDefault="00E12D5A" w:rsidP="00AF47FF">
            <w:pPr>
              <w:spacing w:before="120"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</w:t>
            </w:r>
            <w:r w:rsidR="00AF47FF" w:rsidRPr="003028CD">
              <w:rPr>
                <w:sz w:val="20"/>
              </w:rPr>
              <w:t>Bilaga C: Beräkning av plats</w:t>
            </w:r>
            <w:r w:rsidR="00C755B8">
              <w:rPr>
                <w:sz w:val="20"/>
              </w:rPr>
              <w:t>s</w:t>
            </w:r>
            <w:r w:rsidR="00AF47FF" w:rsidRPr="003028CD">
              <w:rPr>
                <w:sz w:val="20"/>
              </w:rPr>
              <w:t>pecifika riktvärden</w:t>
            </w:r>
            <w:r w:rsidR="00C755B8">
              <w:rPr>
                <w:sz w:val="20"/>
              </w:rPr>
              <w:t>.</w:t>
            </w:r>
          </w:p>
          <w:p w:rsidR="00AF47FF" w:rsidRPr="003028CD" w:rsidRDefault="00AF47FF" w:rsidP="00AF47FF">
            <w:pPr>
              <w:spacing w:before="120"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Bilaga D: Redovisning/beräkning samt och motivering till utsläppskriterier för återinfiltration av </w:t>
            </w:r>
            <w:r w:rsidR="00C755B8">
              <w:rPr>
                <w:sz w:val="20"/>
              </w:rPr>
              <w:t>länshållningsvatten.</w:t>
            </w:r>
          </w:p>
          <w:p w:rsidR="00AF47FF" w:rsidRPr="003028CD" w:rsidRDefault="00AF47FF" w:rsidP="00AF47FF">
            <w:pPr>
              <w:spacing w:before="120"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Bilaga E: Redovisning/beräkning samt och motivering till utsläppskriterier för utsläpp av </w:t>
            </w:r>
            <w:r w:rsidR="00C755B8">
              <w:rPr>
                <w:sz w:val="20"/>
              </w:rPr>
              <w:t xml:space="preserve">länshållningsvatten </w:t>
            </w:r>
            <w:r w:rsidRPr="003028CD">
              <w:rPr>
                <w:sz w:val="20"/>
              </w:rPr>
              <w:t>till dag- och/eller ytvatten.</w:t>
            </w:r>
          </w:p>
          <w:p w:rsidR="00AF47FF" w:rsidRPr="003028CD" w:rsidRDefault="00AF47FF" w:rsidP="00AF47FF">
            <w:pPr>
              <w:spacing w:before="120"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Bilaga F: Beskrivning av reningsmetod/reningsanläggning för </w:t>
            </w:r>
            <w:r w:rsidR="00C755B8">
              <w:rPr>
                <w:sz w:val="20"/>
              </w:rPr>
              <w:t xml:space="preserve">länshållningsvatten. </w:t>
            </w:r>
            <w:r w:rsidRPr="003028CD">
              <w:rPr>
                <w:sz w:val="20"/>
              </w:rPr>
              <w:t xml:space="preserve"> </w:t>
            </w:r>
          </w:p>
          <w:p w:rsidR="00422359" w:rsidRPr="003028CD" w:rsidRDefault="00422359" w:rsidP="00422359">
            <w:pPr>
              <w:spacing w:before="120"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Bilaga G: Information om ytterligare närliggande ytvattentäkter</w:t>
            </w:r>
            <w:r w:rsidR="00C755B8">
              <w:rPr>
                <w:sz w:val="20"/>
              </w:rPr>
              <w:t>.</w:t>
            </w:r>
            <w:r w:rsidRPr="003028CD">
              <w:rPr>
                <w:sz w:val="20"/>
              </w:rPr>
              <w:t xml:space="preserve"> </w:t>
            </w:r>
          </w:p>
          <w:p w:rsidR="00422359" w:rsidRPr="003028CD" w:rsidRDefault="00422359" w:rsidP="00422359">
            <w:pPr>
              <w:spacing w:before="120"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Bilaga H: Information om ytterligare platser där uppgrävda massor avses att användas</w:t>
            </w:r>
            <w:r w:rsidR="00C755B8">
              <w:rPr>
                <w:sz w:val="20"/>
              </w:rPr>
              <w:t>.</w:t>
            </w:r>
          </w:p>
          <w:p w:rsidR="00E12D5A" w:rsidRPr="003028CD" w:rsidRDefault="00AA7DAD" w:rsidP="00AF47FF">
            <w:pPr>
              <w:spacing w:before="120" w:line="260" w:lineRule="exact"/>
              <w:rPr>
                <w:sz w:val="20"/>
              </w:rPr>
            </w:pPr>
            <w:r w:rsidRPr="003028CD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8CD">
              <w:rPr>
                <w:sz w:val="20"/>
              </w:rPr>
              <w:instrText xml:space="preserve"> FORMCHECKBOX </w:instrText>
            </w:r>
            <w:r w:rsidR="0003707E">
              <w:rPr>
                <w:sz w:val="20"/>
              </w:rPr>
            </w:r>
            <w:r w:rsidR="0003707E">
              <w:rPr>
                <w:sz w:val="20"/>
              </w:rPr>
              <w:fldChar w:fldCharType="separate"/>
            </w:r>
            <w:r w:rsidRPr="003028CD">
              <w:rPr>
                <w:sz w:val="20"/>
              </w:rPr>
              <w:fldChar w:fldCharType="end"/>
            </w:r>
            <w:r w:rsidRPr="003028CD">
              <w:rPr>
                <w:sz w:val="20"/>
              </w:rPr>
              <w:t xml:space="preserve"> Bilaga I: Övrigt: </w:t>
            </w:r>
            <w:r w:rsidRPr="003028CD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3028CD">
              <w:rPr>
                <w:sz w:val="20"/>
              </w:rPr>
              <w:instrText>FORMTEXT</w:instrText>
            </w:r>
            <w:r w:rsidRPr="003028CD">
              <w:rPr>
                <w:sz w:val="20"/>
              </w:rPr>
            </w:r>
            <w:r w:rsidRPr="003028CD">
              <w:rPr>
                <w:sz w:val="20"/>
              </w:rPr>
              <w:fldChar w:fldCharType="separate"/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rFonts w:eastAsia="Arial"/>
                <w:sz w:val="20"/>
              </w:rPr>
              <w:t> </w:t>
            </w:r>
            <w:r w:rsidRPr="003028CD">
              <w:rPr>
                <w:sz w:val="20"/>
              </w:rPr>
              <w:t> </w:t>
            </w:r>
            <w:r w:rsidRPr="003028CD">
              <w:rPr>
                <w:sz w:val="20"/>
              </w:rPr>
              <w:fldChar w:fldCharType="end"/>
            </w:r>
          </w:p>
        </w:tc>
      </w:tr>
      <w:tr w:rsidR="00822D89" w:rsidRPr="005E5C07" w:rsidTr="009E6297">
        <w:trPr>
          <w:gridBefore w:val="1"/>
          <w:wBefore w:w="66" w:type="dxa"/>
          <w:trHeight w:val="404"/>
        </w:trPr>
        <w:tc>
          <w:tcPr>
            <w:tcW w:w="10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2D89" w:rsidRPr="00AB37B1" w:rsidRDefault="00822D89" w:rsidP="00AF47FF">
            <w:pPr>
              <w:spacing w:before="120" w:line="260" w:lineRule="exact"/>
              <w:rPr>
                <w:b/>
                <w:szCs w:val="24"/>
              </w:rPr>
            </w:pPr>
            <w:r>
              <w:br w:type="page"/>
            </w:r>
            <w:r>
              <w:rPr>
                <w:b/>
                <w:szCs w:val="24"/>
              </w:rPr>
              <w:t>Underskrift</w:t>
            </w:r>
          </w:p>
        </w:tc>
      </w:tr>
      <w:tr w:rsidR="00822D89" w:rsidTr="009E6297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278"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89" w:rsidRPr="002C515B" w:rsidRDefault="00822D89" w:rsidP="00822D89">
            <w:pPr>
              <w:pStyle w:val="Brdtext"/>
              <w:rPr>
                <w:rFonts w:eastAsia="Arial"/>
                <w:sz w:val="20"/>
              </w:rPr>
            </w:pPr>
            <w:r w:rsidRPr="002C515B">
              <w:rPr>
                <w:rFonts w:eastAsia="Arial"/>
                <w:sz w:val="20"/>
              </w:rPr>
              <w:t>Ort och datum</w:t>
            </w:r>
            <w:r>
              <w:rPr>
                <w:rFonts w:eastAsia="Arial"/>
                <w:sz w:val="20"/>
              </w:rPr>
              <w:br/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  <w:tr w:rsidR="00822D89" w:rsidRPr="002C515B" w:rsidTr="009E6297">
        <w:tblPrEx>
          <w:tblBorders>
            <w:top w:val="single" w:sz="4" w:space="0" w:color="000000"/>
            <w:left w:val="single" w:sz="4" w:space="0" w:color="000000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5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6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89" w:rsidRDefault="00822D89" w:rsidP="00822D89">
            <w:pPr>
              <w:pStyle w:val="Brdtext"/>
              <w:rPr>
                <w:sz w:val="20"/>
              </w:rPr>
            </w:pPr>
            <w:r w:rsidRPr="002C515B">
              <w:rPr>
                <w:sz w:val="20"/>
              </w:rPr>
              <w:t>Namnteckning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D89" w:rsidRDefault="00822D89" w:rsidP="00822D89">
            <w:pPr>
              <w:pStyle w:val="Brdtext"/>
              <w:rPr>
                <w:sz w:val="20"/>
              </w:rPr>
            </w:pPr>
            <w:r w:rsidRPr="002C515B">
              <w:rPr>
                <w:sz w:val="20"/>
              </w:rPr>
              <w:t>Namnförtydligande</w:t>
            </w:r>
            <w:r>
              <w:rPr>
                <w:sz w:val="20"/>
              </w:rPr>
              <w:br/>
            </w:r>
            <w:r w:rsidRPr="00F12554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Pr="00F12554">
              <w:rPr>
                <w:sz w:val="20"/>
              </w:rPr>
              <w:instrText>FORMTEXT</w:instrText>
            </w:r>
            <w:r w:rsidRPr="00F12554">
              <w:rPr>
                <w:sz w:val="20"/>
              </w:rPr>
            </w:r>
            <w:r w:rsidRPr="00F12554">
              <w:rPr>
                <w:sz w:val="20"/>
              </w:rPr>
              <w:fldChar w:fldCharType="separate"/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rFonts w:eastAsia="Arial"/>
                <w:sz w:val="20"/>
              </w:rPr>
              <w:t> </w:t>
            </w:r>
            <w:r w:rsidRPr="00F12554">
              <w:rPr>
                <w:sz w:val="20"/>
              </w:rPr>
              <w:t> </w:t>
            </w:r>
            <w:r w:rsidRPr="00F12554">
              <w:rPr>
                <w:sz w:val="20"/>
              </w:rPr>
              <w:fldChar w:fldCharType="end"/>
            </w:r>
          </w:p>
        </w:tc>
      </w:tr>
    </w:tbl>
    <w:p w:rsidR="00C50C99" w:rsidRDefault="00C50C99" w:rsidP="00C50C99">
      <w:pPr>
        <w:spacing w:before="120" w:line="260" w:lineRule="exact"/>
        <w:jc w:val="center"/>
        <w:rPr>
          <w:b/>
          <w:sz w:val="22"/>
        </w:rPr>
      </w:pPr>
    </w:p>
    <w:p w:rsidR="003C27FF" w:rsidRDefault="003C27FF" w:rsidP="00C50C99">
      <w:pPr>
        <w:spacing w:before="120" w:line="260" w:lineRule="exact"/>
        <w:jc w:val="center"/>
        <w:rPr>
          <w:b/>
          <w:sz w:val="22"/>
        </w:rPr>
      </w:pPr>
      <w:r w:rsidRPr="006603B7">
        <w:rPr>
          <w:b/>
          <w:sz w:val="22"/>
        </w:rPr>
        <w:t xml:space="preserve">Anmälan skickas per post till Försvarsinspektören för hälsa och miljö, 107 85 STOCKHOLM, via VIDAR eller per e-post till </w:t>
      </w:r>
      <w:hyperlink r:id="rId15" w:history="1">
        <w:r w:rsidRPr="006603B7">
          <w:rPr>
            <w:rStyle w:val="Hyperlnk"/>
            <w:b/>
            <w:sz w:val="22"/>
          </w:rPr>
          <w:t>exp-fihm@mil.se</w:t>
        </w:r>
      </w:hyperlink>
      <w:r w:rsidRPr="006603B7">
        <w:rPr>
          <w:b/>
          <w:sz w:val="22"/>
        </w:rPr>
        <w:t>.</w:t>
      </w:r>
    </w:p>
    <w:p w:rsidR="00C949A4" w:rsidRPr="00AA7DAD" w:rsidRDefault="00C949A4" w:rsidP="00AA7DAD">
      <w:pPr>
        <w:pStyle w:val="Rubrik1"/>
        <w:spacing w:after="0"/>
        <w:rPr>
          <w:rFonts w:ascii="Times New Roman" w:hAnsi="Times New Roman"/>
          <w:sz w:val="16"/>
          <w:szCs w:val="16"/>
        </w:rPr>
      </w:pPr>
    </w:p>
    <w:p w:rsidR="00C50C99" w:rsidRDefault="00C50C99">
      <w:pPr>
        <w:rPr>
          <w:b/>
          <w:sz w:val="28"/>
        </w:rPr>
      </w:pPr>
      <w:r>
        <w:br w:type="page"/>
      </w:r>
    </w:p>
    <w:p w:rsidR="00F2197A" w:rsidRPr="006603B7" w:rsidRDefault="002370C8" w:rsidP="00CC4004">
      <w:pPr>
        <w:pStyle w:val="Rubrik1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UPPLYSNINGAR</w:t>
      </w:r>
    </w:p>
    <w:p w:rsidR="00F2197A" w:rsidRPr="00AF47FF" w:rsidRDefault="00F2197A" w:rsidP="00F2197A">
      <w:pPr>
        <w:pStyle w:val="Brdtext"/>
        <w:rPr>
          <w:sz w:val="20"/>
        </w:rPr>
      </w:pPr>
      <w:r w:rsidRPr="00AF47FF">
        <w:rPr>
          <w:sz w:val="20"/>
        </w:rPr>
        <w:t xml:space="preserve">Blanketten ska användas </w:t>
      </w:r>
      <w:r w:rsidR="00322E40">
        <w:rPr>
          <w:sz w:val="20"/>
        </w:rPr>
        <w:t xml:space="preserve">i samband med grävning i ett potentiellt förorenat eller konstaterat förorenat område i samban med exploatering eller annat anläggningsarbete. </w:t>
      </w:r>
    </w:p>
    <w:p w:rsidR="00F2197A" w:rsidRPr="00AF47FF" w:rsidRDefault="00F2197A" w:rsidP="009650F6">
      <w:pPr>
        <w:rPr>
          <w:sz w:val="20"/>
        </w:rPr>
      </w:pPr>
      <w:r w:rsidRPr="00AF47FF">
        <w:rPr>
          <w:sz w:val="20"/>
        </w:rPr>
        <w:t>Slutrapport ska insändas snarast</w:t>
      </w:r>
      <w:r w:rsidR="00340778" w:rsidRPr="00AF47FF">
        <w:rPr>
          <w:sz w:val="20"/>
        </w:rPr>
        <w:t xml:space="preserve"> 3 månader</w:t>
      </w:r>
      <w:r w:rsidRPr="00AF47FF">
        <w:rPr>
          <w:sz w:val="20"/>
        </w:rPr>
        <w:t xml:space="preserve"> efter genomförd sanering och ska innehålla:</w:t>
      </w:r>
    </w:p>
    <w:p w:rsidR="00F2197A" w:rsidRPr="00AF47FF" w:rsidRDefault="00F2197A" w:rsidP="00F2197A">
      <w:pPr>
        <w:pStyle w:val="Liststycke"/>
        <w:numPr>
          <w:ilvl w:val="0"/>
          <w:numId w:val="24"/>
        </w:numPr>
        <w:rPr>
          <w:sz w:val="20"/>
        </w:rPr>
      </w:pPr>
      <w:r w:rsidRPr="00AF47FF">
        <w:rPr>
          <w:sz w:val="20"/>
        </w:rPr>
        <w:t>Administrativa uppgifter</w:t>
      </w:r>
    </w:p>
    <w:p w:rsidR="00F2197A" w:rsidRPr="00AF47FF" w:rsidRDefault="00F2197A" w:rsidP="00F2197A">
      <w:pPr>
        <w:pStyle w:val="Liststycke"/>
        <w:numPr>
          <w:ilvl w:val="0"/>
          <w:numId w:val="24"/>
        </w:numPr>
        <w:rPr>
          <w:sz w:val="20"/>
        </w:rPr>
      </w:pPr>
      <w:r w:rsidRPr="00AF47FF">
        <w:rPr>
          <w:sz w:val="20"/>
        </w:rPr>
        <w:t xml:space="preserve">Uppgift om vilken del av fastigheten som behandlats </w:t>
      </w:r>
    </w:p>
    <w:p w:rsidR="00F2197A" w:rsidRPr="00AF47FF" w:rsidRDefault="00F2197A" w:rsidP="00F2197A">
      <w:pPr>
        <w:pStyle w:val="Liststycke"/>
        <w:numPr>
          <w:ilvl w:val="0"/>
          <w:numId w:val="24"/>
        </w:numPr>
        <w:rPr>
          <w:sz w:val="20"/>
        </w:rPr>
      </w:pPr>
      <w:r w:rsidRPr="00AF47FF">
        <w:rPr>
          <w:sz w:val="20"/>
        </w:rPr>
        <w:t>Redovisning av kontroll av att området är rent eller sanerat till godkänd nivå</w:t>
      </w:r>
    </w:p>
    <w:p w:rsidR="00F2197A" w:rsidRPr="00AF47FF" w:rsidRDefault="00F2197A" w:rsidP="00F2197A">
      <w:pPr>
        <w:pStyle w:val="Liststycke"/>
        <w:numPr>
          <w:ilvl w:val="0"/>
          <w:numId w:val="24"/>
        </w:numPr>
        <w:rPr>
          <w:sz w:val="20"/>
        </w:rPr>
      </w:pPr>
      <w:r w:rsidRPr="00AF47FF">
        <w:rPr>
          <w:sz w:val="20"/>
        </w:rPr>
        <w:t>Eventuellt kvarvarande föroreningar</w:t>
      </w:r>
    </w:p>
    <w:p w:rsidR="00F2197A" w:rsidRPr="00AF47FF" w:rsidRDefault="00F2197A" w:rsidP="00F2197A">
      <w:pPr>
        <w:pStyle w:val="Liststycke"/>
        <w:numPr>
          <w:ilvl w:val="0"/>
          <w:numId w:val="24"/>
        </w:numPr>
        <w:rPr>
          <w:sz w:val="20"/>
        </w:rPr>
      </w:pPr>
      <w:r w:rsidRPr="00AF47FF">
        <w:rPr>
          <w:sz w:val="20"/>
        </w:rPr>
        <w:t>Masshantering, mängder, transporter samt mottagare</w:t>
      </w:r>
      <w:r w:rsidR="00340778" w:rsidRPr="00AF47FF">
        <w:rPr>
          <w:sz w:val="20"/>
        </w:rPr>
        <w:t xml:space="preserve"> av avfall</w:t>
      </w:r>
    </w:p>
    <w:p w:rsidR="006603B7" w:rsidRPr="00AF47FF" w:rsidRDefault="006603B7" w:rsidP="006603B7">
      <w:pPr>
        <w:rPr>
          <w:sz w:val="20"/>
        </w:rPr>
      </w:pPr>
    </w:p>
    <w:p w:rsidR="00117669" w:rsidRDefault="00D413FB" w:rsidP="006603B7">
      <w:pPr>
        <w:rPr>
          <w:sz w:val="20"/>
        </w:rPr>
      </w:pPr>
      <w:r w:rsidRPr="00AF47FF">
        <w:rPr>
          <w:sz w:val="20"/>
        </w:rPr>
        <w:t>Verksamheten får påbörjas tidigast 6 veckor efter det att anmälan har gjorts, om inte FIHM meddelar annat. Om blanketten är bristfälligt ifylld kommer FIHM att begära komplettering i ärendet, vilket kan fördröja handläggningen.</w:t>
      </w:r>
    </w:p>
    <w:p w:rsidR="00C949A4" w:rsidRPr="00AF47FF" w:rsidRDefault="00C949A4" w:rsidP="006603B7">
      <w:pPr>
        <w:rPr>
          <w:sz w:val="20"/>
        </w:rPr>
      </w:pPr>
    </w:p>
    <w:p w:rsidR="00117669" w:rsidRPr="00AF47FF" w:rsidRDefault="00117669" w:rsidP="00117669">
      <w:pPr>
        <w:ind w:right="-8"/>
        <w:rPr>
          <w:b/>
          <w:sz w:val="20"/>
        </w:rPr>
      </w:pPr>
      <w:r w:rsidRPr="00AF47FF">
        <w:rPr>
          <w:b/>
          <w:sz w:val="20"/>
        </w:rPr>
        <w:t xml:space="preserve">Information om registreringen </w:t>
      </w:r>
    </w:p>
    <w:tbl>
      <w:tblPr>
        <w:tblStyle w:val="Tabellrutnt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117669" w:rsidRPr="00AF47FF" w:rsidTr="00500F2E">
        <w:trPr>
          <w:trHeight w:val="26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9" w:rsidRPr="00AF47FF" w:rsidRDefault="005E4203" w:rsidP="00D413FB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6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117669" w:rsidRPr="009650F6" w:rsidRDefault="00117669" w:rsidP="00AF47FF"/>
    <w:sectPr w:rsidR="00117669" w:rsidRPr="009650F6" w:rsidSect="0065477C">
      <w:headerReference w:type="even" r:id="rId17"/>
      <w:headerReference w:type="default" r:id="rId18"/>
      <w:footerReference w:type="even" r:id="rId19"/>
      <w:headerReference w:type="first" r:id="rId20"/>
      <w:pgSz w:w="11907" w:h="16840" w:code="9"/>
      <w:pgMar w:top="2268" w:right="2126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7E" w:rsidRPr="009650F6" w:rsidRDefault="0003707E" w:rsidP="009650F6">
      <w:pPr>
        <w:pStyle w:val="Sidfot"/>
      </w:pPr>
    </w:p>
  </w:endnote>
  <w:endnote w:type="continuationSeparator" w:id="0">
    <w:p w:rsidR="0003707E" w:rsidRPr="009650F6" w:rsidRDefault="0003707E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75" w:rsidRDefault="00FA5075" w:rsidP="0065477C">
    <w:pPr>
      <w:pStyle w:val="Sidfot"/>
    </w:pPr>
  </w:p>
  <w:p w:rsidR="00FA5075" w:rsidRDefault="00FA5075" w:rsidP="00CF35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7E" w:rsidRPr="009650F6" w:rsidRDefault="0003707E" w:rsidP="009650F6">
      <w:pPr>
        <w:pStyle w:val="Sidfot"/>
      </w:pPr>
    </w:p>
  </w:footnote>
  <w:footnote w:type="continuationSeparator" w:id="0">
    <w:p w:rsidR="0003707E" w:rsidRPr="009650F6" w:rsidRDefault="0003707E" w:rsidP="009650F6">
      <w:pPr>
        <w:pStyle w:val="Sidfot"/>
      </w:pPr>
    </w:p>
  </w:footnote>
  <w:footnote w:id="1">
    <w:p w:rsidR="00FA5075" w:rsidRDefault="00FA5075" w:rsidP="00CC4004">
      <w:pPr>
        <w:pStyle w:val="Fotnotstext"/>
      </w:pPr>
      <w:r>
        <w:rPr>
          <w:rStyle w:val="Fotnotsreferens"/>
        </w:rPr>
        <w:footnoteRef/>
      </w:r>
      <w:r>
        <w:t xml:space="preserve"> Diskreta provet = ett prov representerar jord från en egen punkt.</w:t>
      </w:r>
    </w:p>
  </w:footnote>
  <w:footnote w:id="2">
    <w:p w:rsidR="00FA5075" w:rsidRDefault="00FA5075" w:rsidP="00CC4004">
      <w:pPr>
        <w:pStyle w:val="Fotnotstext"/>
      </w:pPr>
      <w:r>
        <w:rPr>
          <w:rStyle w:val="Fotnotsreferens"/>
        </w:rPr>
        <w:footnoteRef/>
      </w:r>
      <w:r>
        <w:t xml:space="preserve"> MRR = Naturvårdsverkets riktvärde för mindre än ringa risk, KM = Naturvårdsverkets riktvärde för känslig markanvändning, MKM = Naturvårdsverkets riktvärde för mindre känslig markanvändning.</w:t>
      </w:r>
    </w:p>
  </w:footnote>
  <w:footnote w:id="3">
    <w:p w:rsidR="00FA5075" w:rsidRDefault="00FA5075" w:rsidP="00CC4004">
      <w:pPr>
        <w:pStyle w:val="Fotnotstext"/>
      </w:pPr>
      <w:r>
        <w:rPr>
          <w:rStyle w:val="Fotnotsreferens"/>
        </w:rPr>
        <w:footnoteRef/>
      </w:r>
      <w:r>
        <w:t xml:space="preserve"> Miljökvalitetsnormer för grundvatten</w:t>
      </w:r>
    </w:p>
  </w:footnote>
  <w:footnote w:id="4">
    <w:p w:rsidR="00FA5075" w:rsidRDefault="00FA5075" w:rsidP="00CC4004">
      <w:pPr>
        <w:pStyle w:val="Fotnotstext"/>
      </w:pPr>
      <w:r>
        <w:rPr>
          <w:rStyle w:val="Fotnotsreferens"/>
        </w:rPr>
        <w:footnoteRef/>
      </w:r>
      <w:r>
        <w:t xml:space="preserve"> Miljökvalitetsnormer för ytvatten</w:t>
      </w:r>
    </w:p>
  </w:footnote>
  <w:footnote w:id="5">
    <w:p w:rsidR="00FA5075" w:rsidRDefault="00FA5075">
      <w:pPr>
        <w:pStyle w:val="Fotnotstext"/>
      </w:pPr>
      <w:r>
        <w:rPr>
          <w:rStyle w:val="Fotnotsreferens"/>
        </w:rPr>
        <w:footnoteRef/>
      </w:r>
      <w:r>
        <w:t xml:space="preserve"> VISS = Vatteninformations system Sverige. </w:t>
      </w:r>
      <w:hyperlink r:id="rId1" w:history="1">
        <w:r>
          <w:rPr>
            <w:rStyle w:val="Hyperlnk"/>
          </w:rPr>
          <w:t>Vattenkartan (lansstyrelsen.se)</w:t>
        </w:r>
      </w:hyperlink>
    </w:p>
  </w:footnote>
  <w:footnote w:id="6">
    <w:p w:rsidR="00FA5075" w:rsidRDefault="00FA5075" w:rsidP="00BD4F0D">
      <w:pPr>
        <w:pStyle w:val="Fotnotstext"/>
      </w:pPr>
      <w:r>
        <w:rPr>
          <w:rStyle w:val="Fotnotsreferens"/>
        </w:rPr>
        <w:footnoteRef/>
      </w:r>
      <w:r>
        <w:t xml:space="preserve"> Sid 76 – 81 i HVMFS 2019:25</w:t>
      </w:r>
    </w:p>
  </w:footnote>
  <w:footnote w:id="7">
    <w:p w:rsidR="00FA5075" w:rsidRDefault="00FA5075" w:rsidP="00753D57">
      <w:pPr>
        <w:pStyle w:val="Fotnotstext"/>
      </w:pPr>
      <w:r>
        <w:rPr>
          <w:rStyle w:val="Fotnotsreferens"/>
        </w:rPr>
        <w:footnoteRef/>
      </w:r>
      <w:r>
        <w:t xml:space="preserve"> Sid 29-30 i HVMFS 2019:25</w:t>
      </w:r>
    </w:p>
  </w:footnote>
  <w:footnote w:id="8">
    <w:p w:rsidR="00FA5075" w:rsidRDefault="00FA5075" w:rsidP="00753D57">
      <w:pPr>
        <w:pStyle w:val="Fotnotstext"/>
      </w:pPr>
      <w:r>
        <w:rPr>
          <w:rStyle w:val="Fotnotsreferens"/>
        </w:rPr>
        <w:footnoteRef/>
      </w:r>
      <w:r>
        <w:t xml:space="preserve"> MRR = Mindre än ringa risk</w:t>
      </w:r>
    </w:p>
  </w:footnote>
  <w:footnote w:id="9">
    <w:p w:rsidR="00FA5075" w:rsidRDefault="00FA5075">
      <w:pPr>
        <w:pStyle w:val="Fotnotstext"/>
      </w:pPr>
      <w:r>
        <w:rPr>
          <w:rStyle w:val="Fotnotsreferens"/>
        </w:rPr>
        <w:footnoteRef/>
      </w:r>
      <w:r>
        <w:t xml:space="preserve"> Exempelvis längs ledningsgravar på djup X m under markytan</w:t>
      </w:r>
    </w:p>
  </w:footnote>
  <w:footnote w:id="10">
    <w:p w:rsidR="00FA5075" w:rsidRDefault="00FA5075">
      <w:pPr>
        <w:pStyle w:val="Fotnotstext"/>
      </w:pPr>
      <w:r>
        <w:rPr>
          <w:rStyle w:val="Fotnotsreferens"/>
        </w:rPr>
        <w:footnoteRef/>
      </w:r>
      <w:r>
        <w:t xml:space="preserve"> Annat värde kan exempelvis vara platsspecifikt riktvärde på mottagsplatsen.</w:t>
      </w:r>
    </w:p>
  </w:footnote>
  <w:footnote w:id="11">
    <w:p w:rsidR="00FA5075" w:rsidRDefault="00FA5075">
      <w:pPr>
        <w:pStyle w:val="Fotnotstext"/>
      </w:pPr>
      <w:r>
        <w:rPr>
          <w:rStyle w:val="Fotnotsreferens"/>
        </w:rPr>
        <w:footnoteRef/>
      </w:r>
      <w:r>
        <w:t xml:space="preserve"> Om användningen av avfall för anläggningsändamål är tillståndspliktig ska tillstånd sökas hos Länsstyrelsen</w:t>
      </w:r>
    </w:p>
  </w:footnote>
  <w:footnote w:id="12">
    <w:p w:rsidR="00FA5075" w:rsidRDefault="00FA5075">
      <w:pPr>
        <w:pStyle w:val="Fotnotstext"/>
      </w:pPr>
      <w:r>
        <w:rPr>
          <w:rStyle w:val="Fotnotsreferens"/>
        </w:rPr>
        <w:footnoteRef/>
      </w:r>
      <w:r>
        <w:t xml:space="preserve"> Om användningen av avfall ska tas emot av civil aktör ska civil aktör ha anmält användningen om den är anmälningspliktig  </w:t>
      </w:r>
    </w:p>
  </w:footnote>
  <w:footnote w:id="13">
    <w:p w:rsidR="00FA5075" w:rsidRDefault="00FA5075">
      <w:pPr>
        <w:pStyle w:val="Fotnotstext"/>
      </w:pPr>
      <w:r>
        <w:rPr>
          <w:rStyle w:val="Fotnotsreferens"/>
        </w:rPr>
        <w:footnoteRef/>
      </w:r>
      <w:r>
        <w:t xml:space="preserve"> I detta fall behöver mer information om mellanlagringen ges </w:t>
      </w:r>
      <w:r w:rsidRPr="00B82E83">
        <w:t>i stycke 7.4.2</w:t>
      </w:r>
    </w:p>
  </w:footnote>
  <w:footnote w:id="14">
    <w:p w:rsidR="00FA5075" w:rsidRDefault="00FA5075" w:rsidP="003222C1">
      <w:pPr>
        <w:pStyle w:val="Fotnotstext"/>
      </w:pPr>
      <w:r>
        <w:rPr>
          <w:rStyle w:val="Fotnotsreferens"/>
        </w:rPr>
        <w:footnoteRef/>
      </w:r>
      <w:r>
        <w:t xml:space="preserve"> Sid 76 – 81 i HVMFS 2019:25</w:t>
      </w:r>
    </w:p>
  </w:footnote>
  <w:footnote w:id="15">
    <w:p w:rsidR="00FA5075" w:rsidRDefault="00FA5075" w:rsidP="003222C1">
      <w:pPr>
        <w:pStyle w:val="Fotnotstext"/>
      </w:pPr>
      <w:r>
        <w:rPr>
          <w:rStyle w:val="Fotnotsreferens"/>
        </w:rPr>
        <w:footnoteRef/>
      </w:r>
      <w:r>
        <w:t xml:space="preserve"> Sid 29 – 30 i HVMFS 2019:25</w:t>
      </w:r>
    </w:p>
  </w:footnote>
  <w:footnote w:id="16">
    <w:p w:rsidR="00FA5075" w:rsidRDefault="00FA5075">
      <w:pPr>
        <w:pStyle w:val="Fotnotstext"/>
      </w:pPr>
      <w:r>
        <w:rPr>
          <w:rStyle w:val="Fotnotsreferens"/>
        </w:rPr>
        <w:footnoteRef/>
      </w:r>
      <w:r>
        <w:t xml:space="preserve"> Enlig 5 kapitlet 4 § Miljöbalken</w:t>
      </w:r>
    </w:p>
  </w:footnote>
  <w:footnote w:id="17">
    <w:p w:rsidR="00FA5075" w:rsidRDefault="00FA5075">
      <w:pPr>
        <w:pStyle w:val="Fotnotstext"/>
      </w:pPr>
      <w:r>
        <w:rPr>
          <w:rStyle w:val="Fotnotsreferens"/>
        </w:rPr>
        <w:footnoteRef/>
      </w:r>
      <w:r>
        <w:t xml:space="preserve"> Exempelvis längs ledningsgravar eller pga ändrade grundvattenflöden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413384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FA5075" w:rsidTr="001B2D44">
          <w:trPr>
            <w:cantSplit/>
            <w:trHeight w:hRule="exact" w:val="1131"/>
          </w:trPr>
          <w:tc>
            <w:tcPr>
              <w:tcW w:w="520" w:type="dxa"/>
              <w:vMerge w:val="restart"/>
            </w:tcPr>
            <w:p w:rsidR="00FA5075" w:rsidRDefault="00FA5075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534164105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FA5075" w:rsidRDefault="00FA5075" w:rsidP="001858F4">
                  <w:r>
                    <w:rPr>
                      <w:noProof/>
                    </w:rPr>
                    <w:drawing>
                      <wp:inline distT="0" distB="0" distL="0" distR="0" wp14:anchorId="20116CEF" wp14:editId="578CC1DF">
                        <wp:extent cx="2857500" cy="380570"/>
                        <wp:effectExtent l="0" t="0" r="0" b="635"/>
                        <wp:docPr id="1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712266183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FA5075" w:rsidRPr="004F10DD" w:rsidRDefault="00FA5075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 i samband med grävning i förorenad mark eller potentiellt förorenad mark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FA5075" w:rsidRDefault="0003707E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757755788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FA5075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FA5075" w:rsidTr="003975BE">
          <w:trPr>
            <w:cantSplit/>
          </w:trPr>
          <w:tc>
            <w:tcPr>
              <w:tcW w:w="520" w:type="dxa"/>
              <w:vMerge/>
            </w:tcPr>
            <w:p w:rsidR="00FA5075" w:rsidRDefault="00FA5075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FA5075" w:rsidRDefault="00FA5075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FA5075" w:rsidRPr="004F10DD" w:rsidRDefault="00FA5075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FA5075" w:rsidRDefault="00FA5075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FA5075" w:rsidRDefault="00FA5075" w:rsidP="003975BE">
              <w:pPr>
                <w:pStyle w:val="Ledtext"/>
              </w:pPr>
            </w:p>
          </w:tc>
        </w:tr>
        <w:tr w:rsidR="00FA5075" w:rsidTr="003975BE">
          <w:trPr>
            <w:cantSplit/>
          </w:trPr>
          <w:tc>
            <w:tcPr>
              <w:tcW w:w="520" w:type="dxa"/>
              <w:vMerge/>
            </w:tcPr>
            <w:p w:rsidR="00FA5075" w:rsidRPr="00BA3BA1" w:rsidRDefault="00FA5075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FA5075" w:rsidRPr="00BA3BA1" w:rsidRDefault="00FA5075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p w:rsidR="00FA5075" w:rsidRDefault="00FA5075" w:rsidP="007E19AD"/>
          </w:tc>
          <w:tc>
            <w:tcPr>
              <w:tcW w:w="1931" w:type="dxa"/>
            </w:tcPr>
            <w:sdt>
              <w:sdtPr>
                <w:tag w:val="FM_CCT_XMLPART_MAP: fm_dokument/beteckning"/>
                <w:id w:val="578373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FA5075" w:rsidRDefault="00FA5075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-1411615875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FA5075" w:rsidRDefault="00FA5075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FA5075" w:rsidRDefault="00FA5075" w:rsidP="003975BE">
              <w:pPr>
                <w:pStyle w:val="Sidhuvud"/>
              </w:pPr>
              <w:r>
                <w:t xml:space="preserve">Sida </w:t>
              </w:r>
              <w:r>
                <w:fldChar w:fldCharType="begin"/>
              </w:r>
              <w:r>
                <w:instrText xml:space="preserve"> PAGE  \* MERGEFORMAT </w:instrText>
              </w:r>
              <w:r>
                <w:fldChar w:fldCharType="separate"/>
              </w:r>
              <w:r w:rsidR="0003707E">
                <w:rPr>
                  <w:noProof/>
                </w:rPr>
                <w:t>10</w:t>
              </w:r>
              <w:r>
                <w:fldChar w:fldCharType="end"/>
              </w:r>
              <w:r>
                <w:t xml:space="preserve"> (</w:t>
              </w:r>
              <w:fldSimple w:instr=" NUMPAGES  \* MERGEFORMAT ">
                <w:r w:rsidR="0003707E">
                  <w:rPr>
                    <w:noProof/>
                  </w:rPr>
                  <w:t>11</w:t>
                </w:r>
              </w:fldSimple>
              <w:r>
                <w:t>)</w:t>
              </w:r>
            </w:p>
            <w:p w:rsidR="00FA5075" w:rsidRDefault="00FA5075" w:rsidP="003975BE">
              <w:pPr>
                <w:pStyle w:val="Sidhuvud"/>
              </w:pPr>
            </w:p>
          </w:tc>
        </w:tr>
        <w:tr w:rsidR="00FA5075" w:rsidTr="00CF6372">
          <w:trPr>
            <w:cantSplit/>
          </w:trPr>
          <w:sdt>
            <w:sdtPr>
              <w:alias w:val="Status"/>
              <w:tag w:val="FM_CCT_XMLPART_MAP: fm_dokument/status"/>
              <w:id w:val="-314652297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FA5075" w:rsidRPr="008C3D83" w:rsidRDefault="00FA5075" w:rsidP="003975BE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1121497757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FA5075" w:rsidRDefault="00FA5075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FA5075" w:rsidRDefault="00FA5075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-2076418587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FA5075" w:rsidRDefault="00FA5075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FA5075" w:rsidRDefault="00FA5075" w:rsidP="00202E8F"/>
          </w:tc>
          <w:tc>
            <w:tcPr>
              <w:tcW w:w="1931" w:type="dxa"/>
              <w:tcBorders>
                <w:left w:val="nil"/>
              </w:tcBorders>
            </w:tcPr>
            <w:p w:rsidR="00FA5075" w:rsidRDefault="00FA5075" w:rsidP="003975BE"/>
          </w:tc>
        </w:tr>
        <w:tr w:rsidR="00FA5075" w:rsidTr="00CF6372">
          <w:trPr>
            <w:cantSplit/>
          </w:trPr>
          <w:tc>
            <w:tcPr>
              <w:tcW w:w="3261" w:type="dxa"/>
              <w:gridSpan w:val="2"/>
            </w:tcPr>
            <w:p w:rsidR="00FA5075" w:rsidRDefault="00FA5075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FA5075" w:rsidRDefault="00FA5075" w:rsidP="003975BE"/>
          </w:tc>
          <w:tc>
            <w:tcPr>
              <w:tcW w:w="197" w:type="dxa"/>
              <w:vMerge/>
            </w:tcPr>
            <w:p w:rsidR="00FA5075" w:rsidRDefault="00FA5075" w:rsidP="003975BE"/>
          </w:tc>
          <w:tc>
            <w:tcPr>
              <w:tcW w:w="1931" w:type="dxa"/>
              <w:vMerge/>
            </w:tcPr>
            <w:p w:rsidR="00FA5075" w:rsidRDefault="00FA5075" w:rsidP="003975BE"/>
          </w:tc>
          <w:tc>
            <w:tcPr>
              <w:tcW w:w="1931" w:type="dxa"/>
              <w:tcBorders>
                <w:left w:val="nil"/>
              </w:tcBorders>
            </w:tcPr>
            <w:p w:rsidR="00FA5075" w:rsidRDefault="00FA5075" w:rsidP="003975BE">
              <w:pPr>
                <w:pStyle w:val="Sidhuvud"/>
              </w:pPr>
            </w:p>
          </w:tc>
        </w:tr>
      </w:tbl>
      <w:p w:rsidR="00FA5075" w:rsidRPr="009650F6" w:rsidRDefault="0003707E" w:rsidP="0065477C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9005846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4834"/>
          <w:gridCol w:w="1931"/>
          <w:gridCol w:w="1931"/>
          <w:gridCol w:w="1931"/>
        </w:tblGrid>
        <w:tr w:rsidR="00FA5075" w:rsidTr="00AA26F2">
          <w:trPr>
            <w:cantSplit/>
            <w:trHeight w:hRule="exact" w:val="1130"/>
          </w:trPr>
          <w:tc>
            <w:tcPr>
              <w:tcW w:w="520" w:type="dxa"/>
              <w:vMerge w:val="restart"/>
            </w:tcPr>
            <w:p w:rsidR="00FA5075" w:rsidRDefault="00FA5075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vMerge w:val="restart"/>
                  <w:vAlign w:val="center"/>
                </w:tcPr>
                <w:p w:rsidR="00FA5075" w:rsidRDefault="00FA5075" w:rsidP="001858F4">
                  <w:r>
                    <w:rPr>
                      <w:noProof/>
                    </w:rPr>
                    <w:drawing>
                      <wp:inline distT="0" distB="0" distL="0" distR="0" wp14:anchorId="4DF678EE" wp14:editId="038A120A">
                        <wp:extent cx="2857500" cy="380570"/>
                        <wp:effectExtent l="0" t="0" r="0" b="635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2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FA5075" w:rsidRPr="004F10DD" w:rsidRDefault="00FA5075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ANMÄLAN i samband med grävning i förorenad mark eller potentiellt förorenad mark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FA5075" w:rsidRDefault="0003707E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FA5075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FA5075" w:rsidTr="003975BE">
          <w:trPr>
            <w:cantSplit/>
          </w:trPr>
          <w:tc>
            <w:tcPr>
              <w:tcW w:w="520" w:type="dxa"/>
              <w:vMerge/>
            </w:tcPr>
            <w:p w:rsidR="00FA5075" w:rsidRDefault="00FA5075" w:rsidP="00BE005E">
              <w:pPr>
                <w:pStyle w:val="Mynd2"/>
              </w:pPr>
            </w:p>
          </w:tc>
          <w:tc>
            <w:tcPr>
              <w:tcW w:w="4834" w:type="dxa"/>
              <w:vMerge/>
            </w:tcPr>
            <w:p w:rsidR="00FA5075" w:rsidRDefault="00FA5075" w:rsidP="00BE005E">
              <w:pPr>
                <w:pStyle w:val="Mynd2"/>
              </w:pPr>
            </w:p>
          </w:tc>
          <w:tc>
            <w:tcPr>
              <w:tcW w:w="1931" w:type="dxa"/>
              <w:vAlign w:val="bottom"/>
            </w:tcPr>
            <w:p w:rsidR="00FA5075" w:rsidRPr="004F10DD" w:rsidRDefault="00FA5075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FA5075" w:rsidRDefault="00FA5075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FA5075" w:rsidRDefault="00FA5075" w:rsidP="003975BE">
              <w:pPr>
                <w:pStyle w:val="Ledtext"/>
              </w:pPr>
            </w:p>
          </w:tc>
        </w:tr>
        <w:tr w:rsidR="00FA5075" w:rsidTr="003975BE">
          <w:trPr>
            <w:cantSplit/>
          </w:trPr>
          <w:tc>
            <w:tcPr>
              <w:tcW w:w="520" w:type="dxa"/>
              <w:vMerge/>
            </w:tcPr>
            <w:p w:rsidR="00FA5075" w:rsidRPr="00BA3BA1" w:rsidRDefault="00FA5075" w:rsidP="003975BE">
              <w:pPr>
                <w:pStyle w:val="Mynd"/>
              </w:pPr>
            </w:p>
          </w:tc>
          <w:tc>
            <w:tcPr>
              <w:tcW w:w="4834" w:type="dxa"/>
              <w:vMerge/>
            </w:tcPr>
            <w:p w:rsidR="00FA5075" w:rsidRPr="00BA3BA1" w:rsidRDefault="00FA5075" w:rsidP="003975BE">
              <w:pPr>
                <w:pStyle w:val="Mynd"/>
              </w:pPr>
            </w:p>
          </w:tc>
          <w:tc>
            <w:tcPr>
              <w:tcW w:w="1931" w:type="dxa"/>
            </w:tcPr>
            <w:p w:rsidR="00FA5075" w:rsidRDefault="00FA5075" w:rsidP="007E19AD"/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FA5075" w:rsidRDefault="00FA5075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FA5075" w:rsidRDefault="00FA5075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FA5075" w:rsidRDefault="0003707E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FA5075">
                    <w:t>Sida</w:t>
                  </w:r>
                </w:sdtContent>
              </w:sdt>
              <w:r w:rsidR="00FA5075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FA5075">
                    <w:fldChar w:fldCharType="begin"/>
                  </w:r>
                  <w:r w:rsidR="00FA5075">
                    <w:instrText xml:space="preserve"> PAGE  \* MERGEFORMAT </w:instrText>
                  </w:r>
                  <w:r w:rsidR="00FA5075">
                    <w:fldChar w:fldCharType="separate"/>
                  </w:r>
                  <w:r>
                    <w:rPr>
                      <w:noProof/>
                    </w:rPr>
                    <w:t>11</w:t>
                  </w:r>
                  <w:r w:rsidR="00FA5075">
                    <w:fldChar w:fldCharType="end"/>
                  </w:r>
                </w:sdtContent>
              </w:sdt>
              <w:r w:rsidR="00FA5075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11</w:t>
                    </w:r>
                  </w:fldSimple>
                </w:sdtContent>
              </w:sdt>
              <w:r w:rsidR="00FA5075">
                <w:t>)</w:t>
              </w:r>
            </w:p>
            <w:p w:rsidR="00FA5075" w:rsidRDefault="00FA5075" w:rsidP="003975BE">
              <w:pPr>
                <w:pStyle w:val="Sidhuvud"/>
              </w:pPr>
            </w:p>
          </w:tc>
        </w:tr>
      </w:tbl>
      <w:p w:rsidR="00FA5075" w:rsidRPr="009650F6" w:rsidRDefault="0003707E" w:rsidP="009650F6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414061701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FA5075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FA5075" w:rsidRDefault="00FA5075" w:rsidP="003975BE">
              <w:pPr>
                <w:pStyle w:val="Mynd"/>
              </w:pPr>
            </w:p>
            <w:p w:rsidR="00FA5075" w:rsidRDefault="00FA5075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FA5075" w:rsidRPr="005210A0" w:rsidRDefault="0003707E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FA5075">
                    <w:rPr>
                      <w:noProof/>
                    </w:rPr>
                    <w:drawing>
                      <wp:inline distT="0" distB="0" distL="0" distR="0" wp14:anchorId="62E2B95C" wp14:editId="2EEDF350">
                        <wp:extent cx="2857500" cy="380570"/>
                        <wp:effectExtent l="0" t="0" r="0" b="635"/>
                        <wp:docPr id="8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rPr>
                  <w:sz w:val="18"/>
                </w:r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FA5075" w:rsidRPr="004F10DD" w:rsidRDefault="00FA5075" w:rsidP="00E12D5A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rPr>
                      <w:sz w:val="18"/>
                    </w:rPr>
                    <w:t>ANMÄLAN i samband med grävning i förorenad mark eller potentiellt förorenad mark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FA5075" w:rsidRDefault="0003707E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FA5075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FA5075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FA5075" w:rsidRDefault="00FA5075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FA5075" w:rsidRDefault="00FA5075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:rsidR="00FA5075" w:rsidRPr="004F10DD" w:rsidRDefault="00FA5075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:rsidR="00FA5075" w:rsidRDefault="00FA5075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FA5075" w:rsidRDefault="00FA5075" w:rsidP="003975BE">
              <w:pPr>
                <w:pStyle w:val="Ledtext"/>
              </w:pPr>
            </w:p>
          </w:tc>
        </w:tr>
        <w:tr w:rsidR="00FA5075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FA5075" w:rsidRPr="00BA3BA1" w:rsidRDefault="00FA5075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FA5075" w:rsidRPr="00BA3BA1" w:rsidRDefault="00FA5075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FA5075" w:rsidRDefault="00FA5075" w:rsidP="007753DF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FA5075" w:rsidRDefault="00FA5075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FA5075" w:rsidRDefault="00FA5075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FA5075" w:rsidRDefault="0003707E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FA5075">
                    <w:t>Sida</w:t>
                  </w:r>
                </w:sdtContent>
              </w:sdt>
              <w:r w:rsidR="00FA5075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FA5075">
                    <w:fldChar w:fldCharType="begin"/>
                  </w:r>
                  <w:r w:rsidR="00FA5075">
                    <w:instrText xml:space="preserve"> PAGE  \* MERGEFORMAT </w:instrText>
                  </w:r>
                  <w:r w:rsidR="00FA5075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FA5075">
                    <w:fldChar w:fldCharType="end"/>
                  </w:r>
                </w:sdtContent>
              </w:sdt>
              <w:r w:rsidR="00FA5075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11</w:t>
                    </w:r>
                  </w:fldSimple>
                </w:sdtContent>
              </w:sdt>
              <w:r w:rsidR="00FA5075">
                <w:t>)</w:t>
              </w:r>
            </w:p>
            <w:p w:rsidR="00FA5075" w:rsidRDefault="00FA5075" w:rsidP="00645D63">
              <w:pPr>
                <w:pStyle w:val="Sidhuvud"/>
              </w:pPr>
            </w:p>
          </w:tc>
        </w:tr>
        <w:tr w:rsidR="00FA5075" w:rsidTr="00CF6372">
          <w:trPr>
            <w:cantSplit/>
          </w:trPr>
          <w:tc>
            <w:tcPr>
              <w:tcW w:w="1055" w:type="dxa"/>
              <w:gridSpan w:val="2"/>
            </w:tcPr>
            <w:p w:rsidR="00FA5075" w:rsidRDefault="00FA5075" w:rsidP="003975BE">
              <w:pPr>
                <w:pStyle w:val="Sidhuvud"/>
              </w:pPr>
            </w:p>
          </w:tc>
          <w:tc>
            <w:tcPr>
              <w:tcW w:w="2137" w:type="dxa"/>
            </w:tcPr>
            <w:p w:rsidR="00FA5075" w:rsidRDefault="00FA5075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</w:tcPr>
            <w:p w:rsidR="00FA5075" w:rsidRDefault="00FA5075" w:rsidP="003975BE"/>
          </w:tc>
          <w:tc>
            <w:tcPr>
              <w:tcW w:w="181" w:type="dxa"/>
            </w:tcPr>
            <w:p w:rsidR="00FA5075" w:rsidRDefault="00FA5075" w:rsidP="003975BE"/>
          </w:tc>
          <w:tc>
            <w:tcPr>
              <w:tcW w:w="1939" w:type="dxa"/>
            </w:tcPr>
            <w:p w:rsidR="00FA5075" w:rsidRDefault="00FA5075" w:rsidP="003975BE"/>
          </w:tc>
          <w:tc>
            <w:tcPr>
              <w:tcW w:w="1939" w:type="dxa"/>
            </w:tcPr>
            <w:p w:rsidR="00FA5075" w:rsidRDefault="00FA5075" w:rsidP="003975BE">
              <w:pPr>
                <w:pStyle w:val="Sidhuvud"/>
              </w:pPr>
            </w:p>
          </w:tc>
        </w:tr>
      </w:tbl>
      <w:p w:rsidR="00FA5075" w:rsidRPr="009650F6" w:rsidRDefault="0003707E" w:rsidP="009650F6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E5F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C890CDAE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07286F"/>
    <w:multiLevelType w:val="multilevel"/>
    <w:tmpl w:val="A004516A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0360ACF"/>
    <w:multiLevelType w:val="hybridMultilevel"/>
    <w:tmpl w:val="8C0C458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627FF"/>
    <w:multiLevelType w:val="hybridMultilevel"/>
    <w:tmpl w:val="FB98C1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D3D7752"/>
    <w:multiLevelType w:val="multilevel"/>
    <w:tmpl w:val="BC00F9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F7B5914"/>
    <w:multiLevelType w:val="multilevel"/>
    <w:tmpl w:val="7D801D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C5819"/>
    <w:multiLevelType w:val="multilevel"/>
    <w:tmpl w:val="E77AE398"/>
    <w:lvl w:ilvl="0">
      <w:start w:val="10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8" w:hanging="528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72C1"/>
    <w:multiLevelType w:val="multilevel"/>
    <w:tmpl w:val="E3FA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9762438"/>
    <w:multiLevelType w:val="hybridMultilevel"/>
    <w:tmpl w:val="7B3E6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05C87"/>
    <w:multiLevelType w:val="multilevel"/>
    <w:tmpl w:val="E3FA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8393D"/>
    <w:multiLevelType w:val="multilevel"/>
    <w:tmpl w:val="E3FA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20F7BFE"/>
    <w:multiLevelType w:val="multilevel"/>
    <w:tmpl w:val="A004516A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21C5C60"/>
    <w:multiLevelType w:val="multilevel"/>
    <w:tmpl w:val="17EE7A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74900E2"/>
    <w:multiLevelType w:val="multilevel"/>
    <w:tmpl w:val="0F72CF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8D13B30"/>
    <w:multiLevelType w:val="hybridMultilevel"/>
    <w:tmpl w:val="E1669006"/>
    <w:lvl w:ilvl="0" w:tplc="2E9C8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E406A"/>
    <w:multiLevelType w:val="hybridMultilevel"/>
    <w:tmpl w:val="08CE066C"/>
    <w:lvl w:ilvl="0" w:tplc="8D4E58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E75EBD"/>
    <w:multiLevelType w:val="hybridMultilevel"/>
    <w:tmpl w:val="7DB4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D4D1C"/>
    <w:multiLevelType w:val="multilevel"/>
    <w:tmpl w:val="E3FA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19F06D0"/>
    <w:multiLevelType w:val="hybridMultilevel"/>
    <w:tmpl w:val="B16AB618"/>
    <w:lvl w:ilvl="0" w:tplc="82A8CF78">
      <w:start w:val="20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4A17D8A"/>
    <w:multiLevelType w:val="multilevel"/>
    <w:tmpl w:val="CDB4FE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5B062FD2"/>
    <w:multiLevelType w:val="multilevel"/>
    <w:tmpl w:val="931C31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BF34325"/>
    <w:multiLevelType w:val="multilevel"/>
    <w:tmpl w:val="E3FA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5EB2200"/>
    <w:multiLevelType w:val="multilevel"/>
    <w:tmpl w:val="FD36A0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0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C95E6F"/>
    <w:multiLevelType w:val="multilevel"/>
    <w:tmpl w:val="E3FA8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12D17DE"/>
    <w:multiLevelType w:val="hybridMultilevel"/>
    <w:tmpl w:val="F2CE7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40"/>
  </w:num>
  <w:num w:numId="13">
    <w:abstractNumId w:val="35"/>
  </w:num>
  <w:num w:numId="14">
    <w:abstractNumId w:val="25"/>
  </w:num>
  <w:num w:numId="15">
    <w:abstractNumId w:val="11"/>
  </w:num>
  <w:num w:numId="16">
    <w:abstractNumId w:val="10"/>
  </w:num>
  <w:num w:numId="17">
    <w:abstractNumId w:val="15"/>
  </w:num>
  <w:num w:numId="18">
    <w:abstractNumId w:val="18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41"/>
  </w:num>
  <w:num w:numId="21">
    <w:abstractNumId w:val="19"/>
  </w:num>
  <w:num w:numId="22">
    <w:abstractNumId w:val="30"/>
  </w:num>
  <w:num w:numId="23">
    <w:abstractNumId w:val="23"/>
  </w:num>
  <w:num w:numId="24">
    <w:abstractNumId w:val="32"/>
  </w:num>
  <w:num w:numId="25">
    <w:abstractNumId w:val="43"/>
  </w:num>
  <w:num w:numId="26">
    <w:abstractNumId w:val="34"/>
  </w:num>
  <w:num w:numId="27">
    <w:abstractNumId w:val="14"/>
  </w:num>
  <w:num w:numId="28">
    <w:abstractNumId w:val="22"/>
  </w:num>
  <w:num w:numId="29">
    <w:abstractNumId w:val="31"/>
  </w:num>
  <w:num w:numId="30">
    <w:abstractNumId w:val="38"/>
  </w:num>
  <w:num w:numId="31">
    <w:abstractNumId w:val="33"/>
  </w:num>
  <w:num w:numId="32">
    <w:abstractNumId w:val="39"/>
  </w:num>
  <w:num w:numId="33">
    <w:abstractNumId w:val="36"/>
  </w:num>
  <w:num w:numId="34">
    <w:abstractNumId w:val="24"/>
  </w:num>
  <w:num w:numId="35">
    <w:abstractNumId w:val="37"/>
  </w:num>
  <w:num w:numId="36">
    <w:abstractNumId w:val="29"/>
  </w:num>
  <w:num w:numId="37">
    <w:abstractNumId w:val="42"/>
  </w:num>
  <w:num w:numId="38">
    <w:abstractNumId w:val="12"/>
  </w:num>
  <w:num w:numId="39">
    <w:abstractNumId w:val="28"/>
  </w:num>
  <w:num w:numId="40">
    <w:abstractNumId w:val="17"/>
  </w:num>
  <w:num w:numId="41">
    <w:abstractNumId w:val="26"/>
  </w:num>
  <w:num w:numId="42">
    <w:abstractNumId w:val="27"/>
  </w:num>
  <w:num w:numId="43">
    <w:abstractNumId w:val="13"/>
  </w:num>
  <w:num w:numId="44">
    <w:abstractNumId w:val="1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UmcVK+trauKqdHBRS6QGJz9TqDUeANsBadvbDgbMpaApN8uRvwzQk5LNiCibnh9ndvy8Z5qXdKiRmupqaEA/Q==" w:salt="ds/E/Lvhx6qN3ub+8Tunzg=="/>
  <w:defaultTabStop w:val="1293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03707E"/>
    <w:rsid w:val="00010F84"/>
    <w:rsid w:val="00011F04"/>
    <w:rsid w:val="0001347F"/>
    <w:rsid w:val="00015E83"/>
    <w:rsid w:val="0002151D"/>
    <w:rsid w:val="00022CBD"/>
    <w:rsid w:val="000258A6"/>
    <w:rsid w:val="000268B6"/>
    <w:rsid w:val="0002759D"/>
    <w:rsid w:val="000357CA"/>
    <w:rsid w:val="00036D01"/>
    <w:rsid w:val="0003707E"/>
    <w:rsid w:val="00037813"/>
    <w:rsid w:val="00040370"/>
    <w:rsid w:val="0004243C"/>
    <w:rsid w:val="0005410E"/>
    <w:rsid w:val="00055367"/>
    <w:rsid w:val="00056B08"/>
    <w:rsid w:val="000579AE"/>
    <w:rsid w:val="00063597"/>
    <w:rsid w:val="00063B93"/>
    <w:rsid w:val="00063CCA"/>
    <w:rsid w:val="0006579C"/>
    <w:rsid w:val="00065E02"/>
    <w:rsid w:val="0006705D"/>
    <w:rsid w:val="000923F8"/>
    <w:rsid w:val="00093E5A"/>
    <w:rsid w:val="000A6088"/>
    <w:rsid w:val="000B4F4E"/>
    <w:rsid w:val="000B74BD"/>
    <w:rsid w:val="000C32A6"/>
    <w:rsid w:val="000C5F30"/>
    <w:rsid w:val="000C6707"/>
    <w:rsid w:val="000D3426"/>
    <w:rsid w:val="000D48BF"/>
    <w:rsid w:val="000E278F"/>
    <w:rsid w:val="000E46DA"/>
    <w:rsid w:val="000E6B07"/>
    <w:rsid w:val="000F4A5A"/>
    <w:rsid w:val="000F6E15"/>
    <w:rsid w:val="001029C3"/>
    <w:rsid w:val="0010577A"/>
    <w:rsid w:val="00106675"/>
    <w:rsid w:val="00106D10"/>
    <w:rsid w:val="001133A8"/>
    <w:rsid w:val="001136C6"/>
    <w:rsid w:val="001148CE"/>
    <w:rsid w:val="001160A7"/>
    <w:rsid w:val="00117669"/>
    <w:rsid w:val="00123F08"/>
    <w:rsid w:val="00126F8D"/>
    <w:rsid w:val="0013262F"/>
    <w:rsid w:val="00134315"/>
    <w:rsid w:val="001409CD"/>
    <w:rsid w:val="00142A4B"/>
    <w:rsid w:val="0014383C"/>
    <w:rsid w:val="00150434"/>
    <w:rsid w:val="00165073"/>
    <w:rsid w:val="00172095"/>
    <w:rsid w:val="001736BD"/>
    <w:rsid w:val="00173C6E"/>
    <w:rsid w:val="0017413A"/>
    <w:rsid w:val="001806E6"/>
    <w:rsid w:val="001839BE"/>
    <w:rsid w:val="001858F4"/>
    <w:rsid w:val="00186517"/>
    <w:rsid w:val="00192511"/>
    <w:rsid w:val="001936BD"/>
    <w:rsid w:val="00197912"/>
    <w:rsid w:val="00197F07"/>
    <w:rsid w:val="001A2483"/>
    <w:rsid w:val="001A4989"/>
    <w:rsid w:val="001A6665"/>
    <w:rsid w:val="001A7B9B"/>
    <w:rsid w:val="001B048A"/>
    <w:rsid w:val="001B09D6"/>
    <w:rsid w:val="001B2AEC"/>
    <w:rsid w:val="001B2D44"/>
    <w:rsid w:val="001B3348"/>
    <w:rsid w:val="001C2B7F"/>
    <w:rsid w:val="001D5BA5"/>
    <w:rsid w:val="001D747F"/>
    <w:rsid w:val="001D7CBC"/>
    <w:rsid w:val="001F1863"/>
    <w:rsid w:val="001F27DB"/>
    <w:rsid w:val="001F3857"/>
    <w:rsid w:val="001F47B1"/>
    <w:rsid w:val="001F6836"/>
    <w:rsid w:val="00202E8F"/>
    <w:rsid w:val="00204292"/>
    <w:rsid w:val="00207AFB"/>
    <w:rsid w:val="00210099"/>
    <w:rsid w:val="00213F69"/>
    <w:rsid w:val="002170F5"/>
    <w:rsid w:val="00222867"/>
    <w:rsid w:val="00223F29"/>
    <w:rsid w:val="00230127"/>
    <w:rsid w:val="002370C8"/>
    <w:rsid w:val="0024314C"/>
    <w:rsid w:val="002435AD"/>
    <w:rsid w:val="00244BF3"/>
    <w:rsid w:val="00253549"/>
    <w:rsid w:val="00253DE7"/>
    <w:rsid w:val="00256E5A"/>
    <w:rsid w:val="00262D7B"/>
    <w:rsid w:val="00263B93"/>
    <w:rsid w:val="0028052C"/>
    <w:rsid w:val="00282E34"/>
    <w:rsid w:val="002841F6"/>
    <w:rsid w:val="002853B1"/>
    <w:rsid w:val="00285E6D"/>
    <w:rsid w:val="00291874"/>
    <w:rsid w:val="00291C78"/>
    <w:rsid w:val="00297537"/>
    <w:rsid w:val="002A71DD"/>
    <w:rsid w:val="002A747E"/>
    <w:rsid w:val="002A79EB"/>
    <w:rsid w:val="002C306B"/>
    <w:rsid w:val="002C7484"/>
    <w:rsid w:val="002D63CF"/>
    <w:rsid w:val="002D7949"/>
    <w:rsid w:val="002D7C1F"/>
    <w:rsid w:val="002E1268"/>
    <w:rsid w:val="002E14B1"/>
    <w:rsid w:val="002E572D"/>
    <w:rsid w:val="002E64A4"/>
    <w:rsid w:val="002F00E9"/>
    <w:rsid w:val="002F1073"/>
    <w:rsid w:val="002F35F2"/>
    <w:rsid w:val="002F42A2"/>
    <w:rsid w:val="002F6E4A"/>
    <w:rsid w:val="002F7126"/>
    <w:rsid w:val="002F7269"/>
    <w:rsid w:val="00301FE6"/>
    <w:rsid w:val="003028CD"/>
    <w:rsid w:val="00305721"/>
    <w:rsid w:val="003143B9"/>
    <w:rsid w:val="00314F5E"/>
    <w:rsid w:val="00316FBC"/>
    <w:rsid w:val="003210F2"/>
    <w:rsid w:val="00321331"/>
    <w:rsid w:val="00321AC0"/>
    <w:rsid w:val="003222C1"/>
    <w:rsid w:val="00322E40"/>
    <w:rsid w:val="003268D8"/>
    <w:rsid w:val="00332782"/>
    <w:rsid w:val="00335821"/>
    <w:rsid w:val="00340778"/>
    <w:rsid w:val="00341021"/>
    <w:rsid w:val="00341AEE"/>
    <w:rsid w:val="003432E1"/>
    <w:rsid w:val="00350745"/>
    <w:rsid w:val="00351082"/>
    <w:rsid w:val="00351730"/>
    <w:rsid w:val="003527A4"/>
    <w:rsid w:val="00370539"/>
    <w:rsid w:val="00370DB7"/>
    <w:rsid w:val="00374861"/>
    <w:rsid w:val="0037577C"/>
    <w:rsid w:val="00384480"/>
    <w:rsid w:val="003975BE"/>
    <w:rsid w:val="003A0B05"/>
    <w:rsid w:val="003A20D5"/>
    <w:rsid w:val="003A24B7"/>
    <w:rsid w:val="003A75CB"/>
    <w:rsid w:val="003B37D5"/>
    <w:rsid w:val="003B4310"/>
    <w:rsid w:val="003C27FF"/>
    <w:rsid w:val="003C2CF0"/>
    <w:rsid w:val="003C6A9A"/>
    <w:rsid w:val="003C707A"/>
    <w:rsid w:val="003C7E1E"/>
    <w:rsid w:val="003D2943"/>
    <w:rsid w:val="003D5FB1"/>
    <w:rsid w:val="003D686D"/>
    <w:rsid w:val="003F2488"/>
    <w:rsid w:val="003F61B7"/>
    <w:rsid w:val="00405148"/>
    <w:rsid w:val="00406B2F"/>
    <w:rsid w:val="00407514"/>
    <w:rsid w:val="004128D4"/>
    <w:rsid w:val="00415C48"/>
    <w:rsid w:val="00420667"/>
    <w:rsid w:val="00420980"/>
    <w:rsid w:val="00420AB4"/>
    <w:rsid w:val="00422359"/>
    <w:rsid w:val="00423F2C"/>
    <w:rsid w:val="004260E8"/>
    <w:rsid w:val="00434064"/>
    <w:rsid w:val="00440235"/>
    <w:rsid w:val="004404CB"/>
    <w:rsid w:val="004420A0"/>
    <w:rsid w:val="0044297D"/>
    <w:rsid w:val="0044644B"/>
    <w:rsid w:val="0044746F"/>
    <w:rsid w:val="0046132A"/>
    <w:rsid w:val="0047062C"/>
    <w:rsid w:val="004753FA"/>
    <w:rsid w:val="00485020"/>
    <w:rsid w:val="00485CDE"/>
    <w:rsid w:val="00485F2C"/>
    <w:rsid w:val="00490745"/>
    <w:rsid w:val="00494FDD"/>
    <w:rsid w:val="004A0D3A"/>
    <w:rsid w:val="004A5360"/>
    <w:rsid w:val="004B2909"/>
    <w:rsid w:val="004C35EF"/>
    <w:rsid w:val="004C42D5"/>
    <w:rsid w:val="004C4F9E"/>
    <w:rsid w:val="004C6E64"/>
    <w:rsid w:val="004D0C02"/>
    <w:rsid w:val="004D17CC"/>
    <w:rsid w:val="004D189B"/>
    <w:rsid w:val="004E78D1"/>
    <w:rsid w:val="004F061D"/>
    <w:rsid w:val="004F099C"/>
    <w:rsid w:val="004F666F"/>
    <w:rsid w:val="004F694E"/>
    <w:rsid w:val="00500F2E"/>
    <w:rsid w:val="00502F08"/>
    <w:rsid w:val="005052B7"/>
    <w:rsid w:val="0050567D"/>
    <w:rsid w:val="00507216"/>
    <w:rsid w:val="005139DB"/>
    <w:rsid w:val="00513F05"/>
    <w:rsid w:val="005142A3"/>
    <w:rsid w:val="005210A0"/>
    <w:rsid w:val="00527CBD"/>
    <w:rsid w:val="00530F82"/>
    <w:rsid w:val="00537CFF"/>
    <w:rsid w:val="005419B4"/>
    <w:rsid w:val="0054303D"/>
    <w:rsid w:val="00544940"/>
    <w:rsid w:val="005505B7"/>
    <w:rsid w:val="00551409"/>
    <w:rsid w:val="005557C2"/>
    <w:rsid w:val="00556BB8"/>
    <w:rsid w:val="005608BA"/>
    <w:rsid w:val="00563250"/>
    <w:rsid w:val="005638BE"/>
    <w:rsid w:val="00564BA1"/>
    <w:rsid w:val="00564C6C"/>
    <w:rsid w:val="005744FD"/>
    <w:rsid w:val="005757FB"/>
    <w:rsid w:val="005839C9"/>
    <w:rsid w:val="00583E6D"/>
    <w:rsid w:val="00586E6C"/>
    <w:rsid w:val="005910BC"/>
    <w:rsid w:val="0059400A"/>
    <w:rsid w:val="005A32D8"/>
    <w:rsid w:val="005A3C1B"/>
    <w:rsid w:val="005A5A42"/>
    <w:rsid w:val="005A74B4"/>
    <w:rsid w:val="005B2B61"/>
    <w:rsid w:val="005B2FA1"/>
    <w:rsid w:val="005B39B4"/>
    <w:rsid w:val="005B7157"/>
    <w:rsid w:val="005C21A1"/>
    <w:rsid w:val="005C3536"/>
    <w:rsid w:val="005C6E23"/>
    <w:rsid w:val="005D2AF1"/>
    <w:rsid w:val="005D6C3F"/>
    <w:rsid w:val="005E20B8"/>
    <w:rsid w:val="005E4203"/>
    <w:rsid w:val="005F4E8C"/>
    <w:rsid w:val="00603970"/>
    <w:rsid w:val="00604C2A"/>
    <w:rsid w:val="006068AB"/>
    <w:rsid w:val="006077C3"/>
    <w:rsid w:val="00610588"/>
    <w:rsid w:val="006160ED"/>
    <w:rsid w:val="0064409E"/>
    <w:rsid w:val="00644521"/>
    <w:rsid w:val="00645D63"/>
    <w:rsid w:val="0064728D"/>
    <w:rsid w:val="00650157"/>
    <w:rsid w:val="00651033"/>
    <w:rsid w:val="00651C0F"/>
    <w:rsid w:val="006532A6"/>
    <w:rsid w:val="0065477C"/>
    <w:rsid w:val="00654BC1"/>
    <w:rsid w:val="0065591C"/>
    <w:rsid w:val="006565EA"/>
    <w:rsid w:val="00656C22"/>
    <w:rsid w:val="006603B7"/>
    <w:rsid w:val="00660E31"/>
    <w:rsid w:val="00661741"/>
    <w:rsid w:val="0066362E"/>
    <w:rsid w:val="00667306"/>
    <w:rsid w:val="00670407"/>
    <w:rsid w:val="006733A0"/>
    <w:rsid w:val="00692909"/>
    <w:rsid w:val="00693E2F"/>
    <w:rsid w:val="00696426"/>
    <w:rsid w:val="00696B54"/>
    <w:rsid w:val="006A5BA0"/>
    <w:rsid w:val="006B321D"/>
    <w:rsid w:val="006C09A3"/>
    <w:rsid w:val="006C0E2E"/>
    <w:rsid w:val="006C5541"/>
    <w:rsid w:val="006C7BAB"/>
    <w:rsid w:val="006D179E"/>
    <w:rsid w:val="006D1DF9"/>
    <w:rsid w:val="006D4B6D"/>
    <w:rsid w:val="006D6949"/>
    <w:rsid w:val="006D6983"/>
    <w:rsid w:val="006D69B7"/>
    <w:rsid w:val="006E13B3"/>
    <w:rsid w:val="006E2791"/>
    <w:rsid w:val="006E31D7"/>
    <w:rsid w:val="006E41F8"/>
    <w:rsid w:val="006F0E58"/>
    <w:rsid w:val="006F2451"/>
    <w:rsid w:val="006F3B81"/>
    <w:rsid w:val="006F403B"/>
    <w:rsid w:val="00706F91"/>
    <w:rsid w:val="00713D2F"/>
    <w:rsid w:val="00713E02"/>
    <w:rsid w:val="00715BB9"/>
    <w:rsid w:val="00723CFC"/>
    <w:rsid w:val="00736897"/>
    <w:rsid w:val="007453D5"/>
    <w:rsid w:val="00746904"/>
    <w:rsid w:val="00751F37"/>
    <w:rsid w:val="007535E4"/>
    <w:rsid w:val="00753D57"/>
    <w:rsid w:val="00754433"/>
    <w:rsid w:val="00763E3B"/>
    <w:rsid w:val="00772003"/>
    <w:rsid w:val="007753DF"/>
    <w:rsid w:val="007765B9"/>
    <w:rsid w:val="0077779F"/>
    <w:rsid w:val="007833B5"/>
    <w:rsid w:val="0079554D"/>
    <w:rsid w:val="007A0F05"/>
    <w:rsid w:val="007A312D"/>
    <w:rsid w:val="007B1023"/>
    <w:rsid w:val="007B1596"/>
    <w:rsid w:val="007B2661"/>
    <w:rsid w:val="007B4BF5"/>
    <w:rsid w:val="007B4C35"/>
    <w:rsid w:val="007B654F"/>
    <w:rsid w:val="007D4B04"/>
    <w:rsid w:val="007D51A6"/>
    <w:rsid w:val="007E19AD"/>
    <w:rsid w:val="007E4CAA"/>
    <w:rsid w:val="007E636D"/>
    <w:rsid w:val="007F0173"/>
    <w:rsid w:val="007F021D"/>
    <w:rsid w:val="007F5072"/>
    <w:rsid w:val="0080600A"/>
    <w:rsid w:val="00807377"/>
    <w:rsid w:val="0081236C"/>
    <w:rsid w:val="00813648"/>
    <w:rsid w:val="00822D89"/>
    <w:rsid w:val="00823668"/>
    <w:rsid w:val="00823F87"/>
    <w:rsid w:val="00834EE0"/>
    <w:rsid w:val="0083555D"/>
    <w:rsid w:val="00840087"/>
    <w:rsid w:val="008403D6"/>
    <w:rsid w:val="00852774"/>
    <w:rsid w:val="008533A3"/>
    <w:rsid w:val="00855043"/>
    <w:rsid w:val="008620C2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2FA3"/>
    <w:rsid w:val="008B746B"/>
    <w:rsid w:val="008C0B0B"/>
    <w:rsid w:val="008C1327"/>
    <w:rsid w:val="008C22C0"/>
    <w:rsid w:val="008E3C8A"/>
    <w:rsid w:val="008E3F53"/>
    <w:rsid w:val="008E7DE2"/>
    <w:rsid w:val="008F5834"/>
    <w:rsid w:val="0090332E"/>
    <w:rsid w:val="00903632"/>
    <w:rsid w:val="009136BB"/>
    <w:rsid w:val="00915B53"/>
    <w:rsid w:val="009213A2"/>
    <w:rsid w:val="00921476"/>
    <w:rsid w:val="00925B72"/>
    <w:rsid w:val="00932269"/>
    <w:rsid w:val="0093648D"/>
    <w:rsid w:val="0094108C"/>
    <w:rsid w:val="00944D48"/>
    <w:rsid w:val="00946550"/>
    <w:rsid w:val="0095260A"/>
    <w:rsid w:val="00953398"/>
    <w:rsid w:val="00955440"/>
    <w:rsid w:val="00960AD6"/>
    <w:rsid w:val="00961BF7"/>
    <w:rsid w:val="009628EA"/>
    <w:rsid w:val="00962F52"/>
    <w:rsid w:val="009650F6"/>
    <w:rsid w:val="00965840"/>
    <w:rsid w:val="00966EAA"/>
    <w:rsid w:val="0097220B"/>
    <w:rsid w:val="00973864"/>
    <w:rsid w:val="00973E5C"/>
    <w:rsid w:val="009746F7"/>
    <w:rsid w:val="009747F7"/>
    <w:rsid w:val="009762CB"/>
    <w:rsid w:val="009842E3"/>
    <w:rsid w:val="009853CC"/>
    <w:rsid w:val="00985FCC"/>
    <w:rsid w:val="00987F71"/>
    <w:rsid w:val="009916E6"/>
    <w:rsid w:val="00993DE1"/>
    <w:rsid w:val="009B4765"/>
    <w:rsid w:val="009B7108"/>
    <w:rsid w:val="009C07FB"/>
    <w:rsid w:val="009C62FA"/>
    <w:rsid w:val="009C6B10"/>
    <w:rsid w:val="009D0E16"/>
    <w:rsid w:val="009D4EEE"/>
    <w:rsid w:val="009E2885"/>
    <w:rsid w:val="009E35EB"/>
    <w:rsid w:val="009E6297"/>
    <w:rsid w:val="009E66EA"/>
    <w:rsid w:val="00A00917"/>
    <w:rsid w:val="00A03834"/>
    <w:rsid w:val="00A10FC2"/>
    <w:rsid w:val="00A207E0"/>
    <w:rsid w:val="00A20D96"/>
    <w:rsid w:val="00A3021C"/>
    <w:rsid w:val="00A32B7C"/>
    <w:rsid w:val="00A41033"/>
    <w:rsid w:val="00A4370E"/>
    <w:rsid w:val="00A44945"/>
    <w:rsid w:val="00A45AA0"/>
    <w:rsid w:val="00A500B2"/>
    <w:rsid w:val="00A5102A"/>
    <w:rsid w:val="00A51F45"/>
    <w:rsid w:val="00A539CE"/>
    <w:rsid w:val="00A54603"/>
    <w:rsid w:val="00A55367"/>
    <w:rsid w:val="00A653A6"/>
    <w:rsid w:val="00A66B71"/>
    <w:rsid w:val="00A71E99"/>
    <w:rsid w:val="00A73800"/>
    <w:rsid w:val="00A7486F"/>
    <w:rsid w:val="00A77C2B"/>
    <w:rsid w:val="00A8127E"/>
    <w:rsid w:val="00A84DE9"/>
    <w:rsid w:val="00A90D09"/>
    <w:rsid w:val="00A93D86"/>
    <w:rsid w:val="00A95595"/>
    <w:rsid w:val="00A96442"/>
    <w:rsid w:val="00AA0F63"/>
    <w:rsid w:val="00AA26F2"/>
    <w:rsid w:val="00AA2C3F"/>
    <w:rsid w:val="00AA6021"/>
    <w:rsid w:val="00AA6E8E"/>
    <w:rsid w:val="00AA7DAD"/>
    <w:rsid w:val="00AB197B"/>
    <w:rsid w:val="00AB4B03"/>
    <w:rsid w:val="00AB6AE9"/>
    <w:rsid w:val="00AC1862"/>
    <w:rsid w:val="00AC7132"/>
    <w:rsid w:val="00AD493C"/>
    <w:rsid w:val="00AE10D7"/>
    <w:rsid w:val="00AE2DD7"/>
    <w:rsid w:val="00AF223B"/>
    <w:rsid w:val="00AF330E"/>
    <w:rsid w:val="00AF47FF"/>
    <w:rsid w:val="00B00C21"/>
    <w:rsid w:val="00B07385"/>
    <w:rsid w:val="00B07CCC"/>
    <w:rsid w:val="00B21163"/>
    <w:rsid w:val="00B24CC6"/>
    <w:rsid w:val="00B26C8C"/>
    <w:rsid w:val="00B44133"/>
    <w:rsid w:val="00B44D8B"/>
    <w:rsid w:val="00B47791"/>
    <w:rsid w:val="00B50FC8"/>
    <w:rsid w:val="00B52185"/>
    <w:rsid w:val="00B52C54"/>
    <w:rsid w:val="00B73120"/>
    <w:rsid w:val="00B75506"/>
    <w:rsid w:val="00B76FA8"/>
    <w:rsid w:val="00B80A84"/>
    <w:rsid w:val="00B82E83"/>
    <w:rsid w:val="00B843AB"/>
    <w:rsid w:val="00B95A76"/>
    <w:rsid w:val="00BA13DC"/>
    <w:rsid w:val="00BA3741"/>
    <w:rsid w:val="00BA3BA1"/>
    <w:rsid w:val="00BA64E5"/>
    <w:rsid w:val="00BA73EF"/>
    <w:rsid w:val="00BA7F4E"/>
    <w:rsid w:val="00BB5022"/>
    <w:rsid w:val="00BB5560"/>
    <w:rsid w:val="00BC4FCD"/>
    <w:rsid w:val="00BC6B7E"/>
    <w:rsid w:val="00BD1C65"/>
    <w:rsid w:val="00BD1DF6"/>
    <w:rsid w:val="00BD4F0D"/>
    <w:rsid w:val="00BD5D95"/>
    <w:rsid w:val="00BE005E"/>
    <w:rsid w:val="00BE044B"/>
    <w:rsid w:val="00BE2968"/>
    <w:rsid w:val="00BE2EDD"/>
    <w:rsid w:val="00BE49E1"/>
    <w:rsid w:val="00BE665C"/>
    <w:rsid w:val="00BE6B8E"/>
    <w:rsid w:val="00BE74E2"/>
    <w:rsid w:val="00BE7D13"/>
    <w:rsid w:val="00BF0BE1"/>
    <w:rsid w:val="00BF26DB"/>
    <w:rsid w:val="00BF274D"/>
    <w:rsid w:val="00C03337"/>
    <w:rsid w:val="00C208CD"/>
    <w:rsid w:val="00C22DDC"/>
    <w:rsid w:val="00C24D9E"/>
    <w:rsid w:val="00C26F15"/>
    <w:rsid w:val="00C27467"/>
    <w:rsid w:val="00C276EB"/>
    <w:rsid w:val="00C315C9"/>
    <w:rsid w:val="00C323D5"/>
    <w:rsid w:val="00C42F1D"/>
    <w:rsid w:val="00C442D5"/>
    <w:rsid w:val="00C44770"/>
    <w:rsid w:val="00C45C69"/>
    <w:rsid w:val="00C477F2"/>
    <w:rsid w:val="00C50C99"/>
    <w:rsid w:val="00C530E9"/>
    <w:rsid w:val="00C54983"/>
    <w:rsid w:val="00C60AC5"/>
    <w:rsid w:val="00C6703A"/>
    <w:rsid w:val="00C712D1"/>
    <w:rsid w:val="00C734AD"/>
    <w:rsid w:val="00C74D7B"/>
    <w:rsid w:val="00C755B8"/>
    <w:rsid w:val="00C82F13"/>
    <w:rsid w:val="00C90839"/>
    <w:rsid w:val="00C949A4"/>
    <w:rsid w:val="00C9797B"/>
    <w:rsid w:val="00CB56B5"/>
    <w:rsid w:val="00CC4004"/>
    <w:rsid w:val="00CC5AB6"/>
    <w:rsid w:val="00CD7AA4"/>
    <w:rsid w:val="00CE4F62"/>
    <w:rsid w:val="00CF0CF6"/>
    <w:rsid w:val="00CF3572"/>
    <w:rsid w:val="00CF6372"/>
    <w:rsid w:val="00CF71DB"/>
    <w:rsid w:val="00D01F8B"/>
    <w:rsid w:val="00D02BE9"/>
    <w:rsid w:val="00D03C5E"/>
    <w:rsid w:val="00D04E96"/>
    <w:rsid w:val="00D05076"/>
    <w:rsid w:val="00D05A50"/>
    <w:rsid w:val="00D11E3E"/>
    <w:rsid w:val="00D128E4"/>
    <w:rsid w:val="00D16B42"/>
    <w:rsid w:val="00D17AE8"/>
    <w:rsid w:val="00D2039D"/>
    <w:rsid w:val="00D23CDF"/>
    <w:rsid w:val="00D24A4D"/>
    <w:rsid w:val="00D27339"/>
    <w:rsid w:val="00D32E56"/>
    <w:rsid w:val="00D37380"/>
    <w:rsid w:val="00D413FB"/>
    <w:rsid w:val="00D41F2A"/>
    <w:rsid w:val="00D4479F"/>
    <w:rsid w:val="00D51301"/>
    <w:rsid w:val="00D522BC"/>
    <w:rsid w:val="00D60E9D"/>
    <w:rsid w:val="00D6129E"/>
    <w:rsid w:val="00D64CA5"/>
    <w:rsid w:val="00D67F2B"/>
    <w:rsid w:val="00D72CB0"/>
    <w:rsid w:val="00D83390"/>
    <w:rsid w:val="00D86D95"/>
    <w:rsid w:val="00D87AD4"/>
    <w:rsid w:val="00D91C94"/>
    <w:rsid w:val="00DA38D6"/>
    <w:rsid w:val="00DA57E8"/>
    <w:rsid w:val="00DA633C"/>
    <w:rsid w:val="00DB328D"/>
    <w:rsid w:val="00DB5CA6"/>
    <w:rsid w:val="00DC08B1"/>
    <w:rsid w:val="00DC3373"/>
    <w:rsid w:val="00DD4143"/>
    <w:rsid w:val="00DF0828"/>
    <w:rsid w:val="00DF4218"/>
    <w:rsid w:val="00E0395B"/>
    <w:rsid w:val="00E03D3A"/>
    <w:rsid w:val="00E103CA"/>
    <w:rsid w:val="00E12D5A"/>
    <w:rsid w:val="00E13A75"/>
    <w:rsid w:val="00E20547"/>
    <w:rsid w:val="00E423F6"/>
    <w:rsid w:val="00E4590D"/>
    <w:rsid w:val="00E4630E"/>
    <w:rsid w:val="00E51135"/>
    <w:rsid w:val="00E525C8"/>
    <w:rsid w:val="00E52D2A"/>
    <w:rsid w:val="00E53BE4"/>
    <w:rsid w:val="00E5517B"/>
    <w:rsid w:val="00E553CB"/>
    <w:rsid w:val="00E72393"/>
    <w:rsid w:val="00E74FDE"/>
    <w:rsid w:val="00E8059A"/>
    <w:rsid w:val="00E900A6"/>
    <w:rsid w:val="00E9470F"/>
    <w:rsid w:val="00EA1A59"/>
    <w:rsid w:val="00EA29D8"/>
    <w:rsid w:val="00EA3FBB"/>
    <w:rsid w:val="00EA52A4"/>
    <w:rsid w:val="00EB1805"/>
    <w:rsid w:val="00EB1C53"/>
    <w:rsid w:val="00EB324D"/>
    <w:rsid w:val="00EB4881"/>
    <w:rsid w:val="00EB4F0D"/>
    <w:rsid w:val="00EC4623"/>
    <w:rsid w:val="00EC5B64"/>
    <w:rsid w:val="00EC5F37"/>
    <w:rsid w:val="00ED06C7"/>
    <w:rsid w:val="00ED07F4"/>
    <w:rsid w:val="00ED46B4"/>
    <w:rsid w:val="00EE361B"/>
    <w:rsid w:val="00EE428D"/>
    <w:rsid w:val="00EE79F0"/>
    <w:rsid w:val="00EF113E"/>
    <w:rsid w:val="00EF1A43"/>
    <w:rsid w:val="00EF4369"/>
    <w:rsid w:val="00EF4396"/>
    <w:rsid w:val="00EF4A6B"/>
    <w:rsid w:val="00EF4BEA"/>
    <w:rsid w:val="00F00443"/>
    <w:rsid w:val="00F06A5F"/>
    <w:rsid w:val="00F15254"/>
    <w:rsid w:val="00F2197A"/>
    <w:rsid w:val="00F25BB2"/>
    <w:rsid w:val="00F26E54"/>
    <w:rsid w:val="00F301F7"/>
    <w:rsid w:val="00F31CC7"/>
    <w:rsid w:val="00F34AE7"/>
    <w:rsid w:val="00F40D37"/>
    <w:rsid w:val="00F45B02"/>
    <w:rsid w:val="00F51998"/>
    <w:rsid w:val="00F535D1"/>
    <w:rsid w:val="00F55218"/>
    <w:rsid w:val="00F6364D"/>
    <w:rsid w:val="00F64AAE"/>
    <w:rsid w:val="00F70849"/>
    <w:rsid w:val="00F74F11"/>
    <w:rsid w:val="00F76691"/>
    <w:rsid w:val="00F8134F"/>
    <w:rsid w:val="00F85076"/>
    <w:rsid w:val="00F87120"/>
    <w:rsid w:val="00F90A8D"/>
    <w:rsid w:val="00F91CE4"/>
    <w:rsid w:val="00F972FF"/>
    <w:rsid w:val="00FA00A1"/>
    <w:rsid w:val="00FA1AB1"/>
    <w:rsid w:val="00FA401C"/>
    <w:rsid w:val="00FA5075"/>
    <w:rsid w:val="00FB366A"/>
    <w:rsid w:val="00FC0F8E"/>
    <w:rsid w:val="00FC5050"/>
    <w:rsid w:val="00FC50F7"/>
    <w:rsid w:val="00FC55C5"/>
    <w:rsid w:val="00FC6578"/>
    <w:rsid w:val="00FD39FF"/>
    <w:rsid w:val="00FD521A"/>
    <w:rsid w:val="00FE2C93"/>
    <w:rsid w:val="00FE3CDD"/>
    <w:rsid w:val="00FE5C57"/>
    <w:rsid w:val="00FF0ED1"/>
    <w:rsid w:val="00FF508B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F21D8"/>
  <w15:docId w15:val="{8D3EBF63-B1E6-4140-AC24-F9C4AEE4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semiHidden/>
    <w:unhideWhenUsed/>
    <w:rsid w:val="00A5460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A54603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A54603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A5460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A54603"/>
    <w:rPr>
      <w:b/>
      <w:bCs/>
    </w:rPr>
  </w:style>
  <w:style w:type="paragraph" w:styleId="Fotnotstext">
    <w:name w:val="footnote text"/>
    <w:basedOn w:val="Normal"/>
    <w:link w:val="FotnotstextChar"/>
    <w:semiHidden/>
    <w:unhideWhenUsed/>
    <w:rsid w:val="003A75CB"/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A75CB"/>
  </w:style>
  <w:style w:type="character" w:styleId="Fotnotsreferens">
    <w:name w:val="footnote reference"/>
    <w:basedOn w:val="Standardstycketeckensnitt"/>
    <w:semiHidden/>
    <w:unhideWhenUsed/>
    <w:rsid w:val="003A75CB"/>
    <w:rPr>
      <w:vertAlign w:val="superscript"/>
    </w:rPr>
  </w:style>
  <w:style w:type="character" w:customStyle="1" w:styleId="normaltextrun">
    <w:name w:val="normaltextrun"/>
    <w:basedOn w:val="Standardstycketeckensnitt"/>
    <w:rsid w:val="00500F2E"/>
  </w:style>
  <w:style w:type="character" w:customStyle="1" w:styleId="WordRemoved">
    <w:name w:val="Word_Removed"/>
    <w:basedOn w:val="Standardstycketeckensnitt"/>
    <w:uiPriority w:val="99"/>
    <w:rsid w:val="00500F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xt-geoportal.lansstyrelsen.se/standard/?appid=1589fd5a099a4e309035beb900d123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wedi.mil.se\Users\S01_1\joagus04\Blankett%20Anm&#228;lan%2028%20&#167;%20gr&#228;vning%20i%20f&#246;rorenad%20mar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allpaket xmlns="http://FmMall2010/mallpaket">
  <version>01.08.05.0036</version>
</mallpaket>
</file>

<file path=customXml/item2.xml><?xml version="1.0" encoding="utf-8"?>
<person xmlns="http://FmMall2010/person">
  <namn>Erica  Axell</namn>
  <sign>(ERA)</sign>
  <tel_nr/>
  <e-post>Erica.Axell@mil.se</e-post>
</person>
</file>

<file path=customXml/item3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4.xml><?xml version="1.0" encoding="utf-8"?>
<fm_dokument xmlns="http://FmMall2010/fm_dokument">
  <adressering/>
  <antal_bilagor/>
  <antal_underbilagor/>
  <arendemening_rad_1/>
  <arendemening_rad_2/>
  <beteckning/>
  <beteckning2/>
  <bilaga/>
  <datum/>
  <dokumenttyp>ANMÄLAN i samband med grävning i förorenad mark eller potentiellt förorenad mark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5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6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7.xml><?xml version="1.0" encoding="utf-8"?>
<vidar xmlns="http://FmMall2010/vidar">
  <arendeklassificering/>
  <handlingsnummer/>
  <handlingstyp/>
  <faststalldAv/>
  <faststalldDatum/>
  <ursprungsstampel/>
</vida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2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3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4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5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6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7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8.xml><?xml version="1.0" encoding="utf-8"?>
<ds:datastoreItem xmlns:ds="http://schemas.openxmlformats.org/officeDocument/2006/customXml" ds:itemID="{3A81349B-5E44-4DB7-8CDC-03ACBD17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28 § grävning i förorenad mark</Template>
  <TotalTime>1</TotalTime>
  <Pages>11</Pages>
  <Words>3702</Words>
  <Characters>19621</Characters>
  <Application>Microsoft Office Word</Application>
  <DocSecurity>0</DocSecurity>
  <Lines>163</Lines>
  <Paragraphs>46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23277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Gustafsson, Joakim</dc:creator>
  <cp:keywords/>
  <dc:description/>
  <cp:lastModifiedBy>Gustafsson, Joakim</cp:lastModifiedBy>
  <cp:revision>1</cp:revision>
  <cp:lastPrinted>1998-11-19T07:56:00Z</cp:lastPrinted>
  <dcterms:created xsi:type="dcterms:W3CDTF">2022-08-04T14:02:00Z</dcterms:created>
  <dcterms:modified xsi:type="dcterms:W3CDTF">2022-08-04T14:03:00Z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8b5ee64e-1e24-4ce4-a080-7ac6d34f6023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