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5B0A7" w14:textId="4B577077" w:rsidR="00F51998" w:rsidRDefault="00F51998" w:rsidP="002F42A2">
      <w:pPr>
        <w:ind w:right="-874"/>
        <w:rPr>
          <w:sz w:val="20"/>
        </w:rPr>
      </w:pPr>
      <w:r>
        <w:rPr>
          <w:b/>
          <w:sz w:val="20"/>
        </w:rPr>
        <w:t>Anmälan</w:t>
      </w:r>
      <w:r>
        <w:rPr>
          <w:sz w:val="20"/>
        </w:rPr>
        <w:t xml:space="preserve"> enligt 28 § förordningen om miljöfarlig verksamhet och hälsoskydd (1998:899) gällande avhjälpandeåtgärder med anledning av en föroreningsskada, om åtgärden kan medföra ökad risk för spridning eller exponering</w:t>
      </w:r>
      <w:r w:rsidR="00370539">
        <w:rPr>
          <w:sz w:val="20"/>
        </w:rPr>
        <w:t xml:space="preserve"> och denna inte bedöms som ringa</w:t>
      </w:r>
      <w:r>
        <w:rPr>
          <w:sz w:val="20"/>
        </w:rPr>
        <w:t>.</w:t>
      </w:r>
      <w:r w:rsidR="00BA73EF">
        <w:rPr>
          <w:sz w:val="20"/>
        </w:rPr>
        <w:t xml:space="preserve"> </w:t>
      </w:r>
      <w:r w:rsidR="00BA73EF" w:rsidRPr="00BA73EF">
        <w:rPr>
          <w:sz w:val="20"/>
        </w:rPr>
        <w:t xml:space="preserve">Vid akuta spill ska </w:t>
      </w:r>
      <w:r w:rsidR="00370539">
        <w:rPr>
          <w:sz w:val="20"/>
        </w:rPr>
        <w:t>Försvarsinspektören för hälsa och miljö (</w:t>
      </w:r>
      <w:r w:rsidR="00BA73EF" w:rsidRPr="00BA73EF">
        <w:rPr>
          <w:sz w:val="20"/>
        </w:rPr>
        <w:t>FIHM</w:t>
      </w:r>
      <w:r w:rsidR="00370539">
        <w:rPr>
          <w:sz w:val="20"/>
        </w:rPr>
        <w:t>)</w:t>
      </w:r>
      <w:r w:rsidR="00BA73EF" w:rsidRPr="00BA73EF">
        <w:rPr>
          <w:sz w:val="20"/>
        </w:rPr>
        <w:t xml:space="preserve"> kontaktas via telefon och sanering startas omgående. Anmälan lämnas då in i efterhand</w:t>
      </w:r>
      <w:r w:rsidR="00370539">
        <w:rPr>
          <w:sz w:val="20"/>
        </w:rPr>
        <w:t>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"/>
        <w:gridCol w:w="2708"/>
        <w:gridCol w:w="2429"/>
        <w:gridCol w:w="42"/>
        <w:gridCol w:w="2738"/>
        <w:gridCol w:w="2508"/>
      </w:tblGrid>
      <w:tr w:rsidR="00F2197A" w:rsidRPr="0078106E" w14:paraId="107A4C3E" w14:textId="77777777" w:rsidTr="00A20D96">
        <w:trPr>
          <w:gridBefore w:val="1"/>
          <w:wBefore w:w="66" w:type="dxa"/>
        </w:trPr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6B441" w14:textId="77777777" w:rsidR="00F2197A" w:rsidRPr="0078106E" w:rsidRDefault="00FD521A" w:rsidP="00892374">
            <w:pPr>
              <w:spacing w:before="120" w:line="26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Verksamhetsutövare</w:t>
            </w:r>
          </w:p>
        </w:tc>
        <w:tc>
          <w:tcPr>
            <w:tcW w:w="5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E2DA7" w14:textId="77777777" w:rsidR="00F2197A" w:rsidRPr="0078106E" w:rsidRDefault="00F2197A" w:rsidP="00892374">
            <w:pPr>
              <w:spacing w:before="120" w:line="260" w:lineRule="exact"/>
              <w:rPr>
                <w:b/>
                <w:szCs w:val="24"/>
              </w:rPr>
            </w:pPr>
            <w:r w:rsidRPr="0078106E">
              <w:rPr>
                <w:b/>
                <w:szCs w:val="24"/>
              </w:rPr>
              <w:t>Utförare</w:t>
            </w:r>
            <w:r w:rsidR="00FD521A">
              <w:rPr>
                <w:b/>
                <w:szCs w:val="24"/>
              </w:rPr>
              <w:t>/entreprenör</w:t>
            </w:r>
          </w:p>
        </w:tc>
      </w:tr>
      <w:tr w:rsidR="00F2197A" w:rsidRPr="005E5C07" w14:paraId="5C2A3DD4" w14:textId="77777777" w:rsidTr="00A20D96">
        <w:trPr>
          <w:gridBefore w:val="1"/>
          <w:wBefore w:w="66" w:type="dxa"/>
          <w:trHeight w:val="414"/>
        </w:trPr>
        <w:tc>
          <w:tcPr>
            <w:tcW w:w="5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CBA191" w14:textId="30EB6D38" w:rsidR="00F2197A" w:rsidRPr="00D86D95" w:rsidRDefault="00F2197A" w:rsidP="007B1596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Namn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bookmarkStart w:id="0" w:name="__Fieldmark__1_1457937695"/>
            <w:bookmarkStart w:id="1" w:name="_GoBack"/>
            <w:bookmarkEnd w:id="0"/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bookmarkEnd w:id="1"/>
            <w:r w:rsidR="007B1596" w:rsidRPr="00F12554">
              <w:rPr>
                <w:sz w:val="20"/>
              </w:rPr>
              <w:fldChar w:fldCharType="end"/>
            </w:r>
            <w:r w:rsidRPr="00D86D9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2" w:name="Text1"/>
            <w:r w:rsidRPr="00D86D95">
              <w:rPr>
                <w:sz w:val="20"/>
              </w:rPr>
              <w:instrText xml:space="preserve"> FORMTEXT </w:instrText>
            </w:r>
            <w:r w:rsidR="00147BA1">
              <w:rPr>
                <w:sz w:val="20"/>
              </w:rPr>
            </w:r>
            <w:r w:rsidR="00147BA1">
              <w:rPr>
                <w:sz w:val="20"/>
              </w:rPr>
              <w:fldChar w:fldCharType="separate"/>
            </w:r>
            <w:r w:rsidRPr="00D86D95">
              <w:rPr>
                <w:sz w:val="20"/>
              </w:rPr>
              <w:fldChar w:fldCharType="end"/>
            </w:r>
            <w:bookmarkEnd w:id="2"/>
          </w:p>
        </w:tc>
        <w:tc>
          <w:tcPr>
            <w:tcW w:w="52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02169D" w14:textId="069C6794"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Namn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F2197A" w:rsidRPr="005E5C07" w14:paraId="4149EC8E" w14:textId="77777777" w:rsidTr="00A20D96">
        <w:trPr>
          <w:gridBefore w:val="1"/>
          <w:wBefore w:w="66" w:type="dxa"/>
          <w:trHeight w:val="414"/>
        </w:trPr>
        <w:tc>
          <w:tcPr>
            <w:tcW w:w="5137" w:type="dxa"/>
            <w:gridSpan w:val="2"/>
            <w:shd w:val="clear" w:color="auto" w:fill="auto"/>
          </w:tcPr>
          <w:p w14:paraId="5B92E214" w14:textId="76E514CE" w:rsidR="00F2197A" w:rsidRPr="00D86D95" w:rsidRDefault="003C27FF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A</w:t>
            </w:r>
            <w:r w:rsidR="00F2197A" w:rsidRPr="00D86D95">
              <w:rPr>
                <w:sz w:val="20"/>
              </w:rPr>
              <w:t>dress</w:t>
            </w:r>
            <w:r w:rsidRPr="00D86D95">
              <w:rPr>
                <w:sz w:val="20"/>
              </w:rPr>
              <w:t>:</w:t>
            </w:r>
            <w:r w:rsidR="00F2197A"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  <w:tc>
          <w:tcPr>
            <w:tcW w:w="5288" w:type="dxa"/>
            <w:gridSpan w:val="3"/>
            <w:shd w:val="clear" w:color="auto" w:fill="auto"/>
          </w:tcPr>
          <w:p w14:paraId="2CF800F8" w14:textId="11878055" w:rsidR="00F2197A" w:rsidRPr="00D86D95" w:rsidRDefault="003C27FF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A</w:t>
            </w:r>
            <w:r w:rsidR="00F2197A" w:rsidRPr="00D86D95">
              <w:rPr>
                <w:sz w:val="20"/>
              </w:rPr>
              <w:t>dress</w:t>
            </w:r>
            <w:r w:rsidRPr="00D86D95">
              <w:rPr>
                <w:sz w:val="20"/>
              </w:rPr>
              <w:t>:</w:t>
            </w:r>
            <w:r w:rsidR="00F2197A"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F2197A" w:rsidRPr="005E5C07" w14:paraId="48959275" w14:textId="77777777" w:rsidTr="00A20D96">
        <w:trPr>
          <w:gridBefore w:val="1"/>
          <w:wBefore w:w="66" w:type="dxa"/>
          <w:trHeight w:val="414"/>
        </w:trPr>
        <w:tc>
          <w:tcPr>
            <w:tcW w:w="2708" w:type="dxa"/>
            <w:shd w:val="clear" w:color="auto" w:fill="auto"/>
          </w:tcPr>
          <w:p w14:paraId="4C04E1D8" w14:textId="61C4B34C" w:rsidR="00F2197A" w:rsidRPr="00D86D95" w:rsidRDefault="007B4C35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Postnummer</w:t>
            </w:r>
            <w:r w:rsidR="003C27FF" w:rsidRPr="00D86D95">
              <w:rPr>
                <w:sz w:val="20"/>
              </w:rPr>
              <w:t>:</w:t>
            </w:r>
            <w:r w:rsidR="00F2197A"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  <w:tc>
          <w:tcPr>
            <w:tcW w:w="2429" w:type="dxa"/>
            <w:shd w:val="clear" w:color="auto" w:fill="auto"/>
          </w:tcPr>
          <w:p w14:paraId="725908A3" w14:textId="149EDC1B"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Postadress</w:t>
            </w:r>
            <w:r w:rsidR="003C27FF" w:rsidRPr="00D86D95">
              <w:rPr>
                <w:sz w:val="20"/>
              </w:rPr>
              <w:t>:</w:t>
            </w:r>
            <w:r w:rsidR="007B1596" w:rsidRPr="00F12554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  <w:tc>
          <w:tcPr>
            <w:tcW w:w="2780" w:type="dxa"/>
            <w:gridSpan w:val="2"/>
            <w:shd w:val="clear" w:color="auto" w:fill="auto"/>
          </w:tcPr>
          <w:p w14:paraId="5CAD4801" w14:textId="0221DB78"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Postnummer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  <w:tc>
          <w:tcPr>
            <w:tcW w:w="2508" w:type="dxa"/>
            <w:shd w:val="clear" w:color="auto" w:fill="auto"/>
          </w:tcPr>
          <w:p w14:paraId="7EB032B0" w14:textId="280520EB"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Postadress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F2197A" w:rsidRPr="005E5C07" w14:paraId="6B54A897" w14:textId="77777777" w:rsidTr="00A20D96">
        <w:trPr>
          <w:gridBefore w:val="1"/>
          <w:wBefore w:w="66" w:type="dxa"/>
          <w:trHeight w:val="414"/>
        </w:trPr>
        <w:tc>
          <w:tcPr>
            <w:tcW w:w="5137" w:type="dxa"/>
            <w:gridSpan w:val="2"/>
            <w:shd w:val="clear" w:color="auto" w:fill="auto"/>
          </w:tcPr>
          <w:p w14:paraId="2D206A8C" w14:textId="6FD875B5"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Kontaktperson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  <w:tc>
          <w:tcPr>
            <w:tcW w:w="5288" w:type="dxa"/>
            <w:gridSpan w:val="3"/>
            <w:shd w:val="clear" w:color="auto" w:fill="auto"/>
          </w:tcPr>
          <w:p w14:paraId="4FA440BE" w14:textId="0B1A81FC"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Kontaktperson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F2197A" w:rsidRPr="005E5C07" w14:paraId="262A9CB9" w14:textId="77777777" w:rsidTr="00A20D96">
        <w:trPr>
          <w:gridBefore w:val="1"/>
          <w:wBefore w:w="66" w:type="dxa"/>
          <w:trHeight w:val="414"/>
        </w:trPr>
        <w:tc>
          <w:tcPr>
            <w:tcW w:w="5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D49474" w14:textId="54B42B34"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Telefon/mobil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  <w:tc>
          <w:tcPr>
            <w:tcW w:w="52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4FF9AF" w14:textId="780B1BCC"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Telefon/mobil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79554D" w:rsidRPr="005E5C07" w14:paraId="49900278" w14:textId="77777777" w:rsidTr="00A20D96">
        <w:trPr>
          <w:gridBefore w:val="1"/>
          <w:wBefore w:w="66" w:type="dxa"/>
          <w:trHeight w:val="414"/>
        </w:trPr>
        <w:tc>
          <w:tcPr>
            <w:tcW w:w="104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BCB1922" w14:textId="200F2240" w:rsidR="0079554D" w:rsidRPr="00D86D95" w:rsidRDefault="0079554D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Er beteckning (diarienummer)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F2197A" w:rsidRPr="005E5C07" w14:paraId="3536EAC9" w14:textId="77777777" w:rsidTr="00A20D96">
        <w:trPr>
          <w:gridBefore w:val="1"/>
          <w:wBefore w:w="66" w:type="dxa"/>
          <w:trHeight w:val="414"/>
        </w:trPr>
        <w:tc>
          <w:tcPr>
            <w:tcW w:w="10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BB9C9F" w14:textId="77777777" w:rsidR="00172095" w:rsidRDefault="00172095" w:rsidP="0079554D">
            <w:pPr>
              <w:spacing w:line="260" w:lineRule="exact"/>
              <w:rPr>
                <w:sz w:val="18"/>
                <w:szCs w:val="18"/>
              </w:rPr>
            </w:pPr>
          </w:p>
          <w:p w14:paraId="1C74503D" w14:textId="77777777" w:rsidR="00F2197A" w:rsidRPr="005E5C07" w:rsidRDefault="00F2197A" w:rsidP="0079554D">
            <w:pPr>
              <w:spacing w:line="260" w:lineRule="exact"/>
              <w:rPr>
                <w:sz w:val="20"/>
              </w:rPr>
            </w:pPr>
            <w:r w:rsidRPr="005E5C07">
              <w:rPr>
                <w:b/>
                <w:szCs w:val="24"/>
              </w:rPr>
              <w:t>Platsen som ska åtgärdas tillhör/har tillhört</w:t>
            </w:r>
          </w:p>
        </w:tc>
      </w:tr>
      <w:tr w:rsidR="00F2197A" w:rsidRPr="005E5C07" w14:paraId="5F15424C" w14:textId="77777777" w:rsidTr="00A20D96">
        <w:trPr>
          <w:gridBefore w:val="1"/>
          <w:wBefore w:w="66" w:type="dxa"/>
          <w:trHeight w:val="414"/>
        </w:trPr>
        <w:tc>
          <w:tcPr>
            <w:tcW w:w="5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D9E475" w14:textId="30B78D4F"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Garnison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1E2243" w14:textId="18842487" w:rsidR="00F2197A" w:rsidRPr="005E5C07" w:rsidRDefault="00F2197A" w:rsidP="006D1DF9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t>Fastighetsbeteckning</w:t>
            </w:r>
            <w:r w:rsidR="003C27FF">
              <w:rPr>
                <w:sz w:val="20"/>
              </w:rPr>
              <w:t>:</w:t>
            </w:r>
            <w:r w:rsidRPr="005E5C07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661741" w:rsidRPr="005E5C07" w14:paraId="677A9DA6" w14:textId="77777777" w:rsidTr="004547D3">
        <w:trPr>
          <w:gridBefore w:val="1"/>
          <w:wBefore w:w="66" w:type="dxa"/>
          <w:trHeight w:val="414"/>
        </w:trPr>
        <w:tc>
          <w:tcPr>
            <w:tcW w:w="104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7DD14FB" w14:textId="14111D91" w:rsidR="00661741" w:rsidRPr="00D86D95" w:rsidRDefault="00661741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 xml:space="preserve">Förband: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661741" w:rsidRPr="005E5C07" w14:paraId="1EC6C33C" w14:textId="77777777" w:rsidTr="00C60F31">
        <w:trPr>
          <w:gridBefore w:val="1"/>
          <w:wBefore w:w="66" w:type="dxa"/>
          <w:trHeight w:val="414"/>
        </w:trPr>
        <w:tc>
          <w:tcPr>
            <w:tcW w:w="104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CECAD71" w14:textId="199926A7" w:rsidR="00661741" w:rsidRPr="00D86D95" w:rsidRDefault="00661741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 xml:space="preserve">Adress: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F2197A" w:rsidRPr="005E5C07" w14:paraId="3FB7950B" w14:textId="77777777" w:rsidTr="00A20D96">
        <w:trPr>
          <w:gridBefore w:val="1"/>
          <w:wBefore w:w="66" w:type="dxa"/>
        </w:trPr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3C9FF3" w14:textId="77777777" w:rsidR="0079554D" w:rsidRDefault="0079554D" w:rsidP="0079554D">
            <w:pPr>
              <w:spacing w:line="260" w:lineRule="exact"/>
              <w:rPr>
                <w:b/>
                <w:szCs w:val="24"/>
              </w:rPr>
            </w:pPr>
          </w:p>
          <w:p w14:paraId="12D10E3D" w14:textId="77777777" w:rsidR="00F2197A" w:rsidRPr="005E5C07" w:rsidRDefault="00F2197A" w:rsidP="0079554D">
            <w:pPr>
              <w:spacing w:line="260" w:lineRule="exact"/>
              <w:rPr>
                <w:b/>
                <w:szCs w:val="24"/>
              </w:rPr>
            </w:pPr>
            <w:r w:rsidRPr="005E5C07">
              <w:rPr>
                <w:b/>
                <w:szCs w:val="24"/>
              </w:rPr>
              <w:t>Anmälan avser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BEF48" w14:textId="77777777" w:rsidR="00F2197A" w:rsidRPr="005E5C07" w:rsidRDefault="00F2197A" w:rsidP="00892374">
            <w:pPr>
              <w:spacing w:before="120" w:line="260" w:lineRule="exact"/>
              <w:rPr>
                <w:b/>
                <w:sz w:val="20"/>
              </w:rPr>
            </w:pPr>
          </w:p>
        </w:tc>
      </w:tr>
      <w:tr w:rsidR="00F2197A" w:rsidRPr="005E5C07" w14:paraId="4F481C3E" w14:textId="77777777" w:rsidTr="00A20D96">
        <w:trPr>
          <w:gridBefore w:val="1"/>
          <w:wBefore w:w="66" w:type="dxa"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DD9274" w14:textId="0346BF6D" w:rsidR="00F2197A" w:rsidRPr="005E5C07" w:rsidRDefault="00F51998" w:rsidP="006D1DF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B</w:t>
            </w:r>
            <w:r w:rsidRPr="005E5C07">
              <w:rPr>
                <w:sz w:val="20"/>
              </w:rPr>
              <w:t>eskrivning av platsen</w:t>
            </w:r>
            <w:r>
              <w:rPr>
                <w:sz w:val="20"/>
              </w:rPr>
              <w:t xml:space="preserve">: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F2197A" w:rsidRPr="005E5C07" w14:paraId="1F4E7451" w14:textId="77777777" w:rsidTr="00661741">
        <w:trPr>
          <w:gridBefore w:val="1"/>
          <w:wBefore w:w="66" w:type="dxa"/>
          <w:trHeight w:val="2416"/>
        </w:trPr>
        <w:tc>
          <w:tcPr>
            <w:tcW w:w="104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067E5" w14:textId="77777777" w:rsidR="00F2197A" w:rsidRPr="005E5C07" w:rsidRDefault="00F2197A" w:rsidP="00F51998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t>Bifoga karta med inritad förorening</w:t>
            </w:r>
          </w:p>
        </w:tc>
      </w:tr>
      <w:tr w:rsidR="00F2197A" w:rsidRPr="005E5C07" w14:paraId="145F6E84" w14:textId="77777777" w:rsidTr="00A20D96">
        <w:trPr>
          <w:gridBefore w:val="1"/>
          <w:wBefore w:w="66" w:type="dxa"/>
        </w:trPr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0FCC7" w14:textId="77777777" w:rsidR="00F2197A" w:rsidRPr="005E5C07" w:rsidRDefault="00F2197A" w:rsidP="00892374">
            <w:pPr>
              <w:spacing w:before="120" w:line="260" w:lineRule="exact"/>
              <w:rPr>
                <w:szCs w:val="24"/>
              </w:rPr>
            </w:pPr>
            <w:r w:rsidRPr="005E5C07">
              <w:rPr>
                <w:b/>
                <w:szCs w:val="24"/>
              </w:rPr>
              <w:t>Förorening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E1E5C" w14:textId="77777777" w:rsidR="00F2197A" w:rsidRPr="005E5C07" w:rsidRDefault="00F2197A" w:rsidP="00892374">
            <w:pPr>
              <w:spacing w:before="120" w:line="260" w:lineRule="exact"/>
              <w:rPr>
                <w:sz w:val="20"/>
              </w:rPr>
            </w:pPr>
          </w:p>
        </w:tc>
      </w:tr>
      <w:tr w:rsidR="00F2197A" w:rsidRPr="0079554D" w14:paraId="4CF91E83" w14:textId="77777777" w:rsidTr="00661741">
        <w:trPr>
          <w:gridBefore w:val="1"/>
          <w:wBefore w:w="66" w:type="dxa"/>
          <w:trHeight w:val="731"/>
        </w:trPr>
        <w:tc>
          <w:tcPr>
            <w:tcW w:w="104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C1F6F2F" w14:textId="0FA107B0" w:rsidR="00F2197A" w:rsidRPr="005E5C07" w:rsidRDefault="00F2197A" w:rsidP="006D1DF9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t>Typ av förorening</w:t>
            </w:r>
            <w:r w:rsidR="003C27FF">
              <w:rPr>
                <w:sz w:val="20"/>
              </w:rPr>
              <w:t xml:space="preserve"> (b</w:t>
            </w:r>
            <w:r w:rsidR="003C27FF" w:rsidRPr="005E5C07">
              <w:rPr>
                <w:sz w:val="20"/>
              </w:rPr>
              <w:t>ifoga analyser</w:t>
            </w:r>
            <w:r w:rsidR="003C27FF">
              <w:rPr>
                <w:sz w:val="20"/>
              </w:rPr>
              <w:t>):</w:t>
            </w:r>
            <w:r w:rsidRPr="005E5C07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</w:t>
            </w:r>
            <w:r w:rsidRPr="005E5C07">
              <w:rPr>
                <w:sz w:val="20"/>
              </w:rPr>
              <w:t xml:space="preserve">                                                   </w:t>
            </w:r>
          </w:p>
        </w:tc>
      </w:tr>
      <w:tr w:rsidR="00F2197A" w:rsidRPr="0079554D" w14:paraId="0620FCAB" w14:textId="77777777" w:rsidTr="00661741">
        <w:trPr>
          <w:gridBefore w:val="1"/>
          <w:wBefore w:w="66" w:type="dxa"/>
          <w:trHeight w:val="429"/>
        </w:trPr>
        <w:tc>
          <w:tcPr>
            <w:tcW w:w="104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C146986" w14:textId="263B745D" w:rsidR="00F2197A" w:rsidRPr="005E5C07" w:rsidRDefault="00F2197A" w:rsidP="006D1DF9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t>Förväntad mängd förorenade massor</w:t>
            </w:r>
            <w:r w:rsidR="003C27FF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661741" w:rsidRPr="005E5C07" w14:paraId="30C5F75B" w14:textId="77777777" w:rsidTr="00AD0AFB">
        <w:trPr>
          <w:gridBefore w:val="1"/>
          <w:wBefore w:w="66" w:type="dxa"/>
          <w:trHeight w:val="414"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E8A5" w14:textId="5B1B8FD3" w:rsidR="00661741" w:rsidRPr="005E5C07" w:rsidRDefault="00661741" w:rsidP="006D1DF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Saneringen beräknas</w:t>
            </w:r>
            <w:r w:rsidRPr="005E5C07">
              <w:rPr>
                <w:sz w:val="20"/>
              </w:rPr>
              <w:t xml:space="preserve"> starta</w:t>
            </w:r>
            <w:r>
              <w:rPr>
                <w:sz w:val="20"/>
              </w:rPr>
              <w:t>:</w:t>
            </w:r>
            <w:r w:rsidRPr="005E5C07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661741" w:rsidRPr="005E5C07" w14:paraId="67A3AE8E" w14:textId="77777777" w:rsidTr="003124B4">
        <w:trPr>
          <w:gridBefore w:val="1"/>
          <w:wBefore w:w="66" w:type="dxa"/>
          <w:trHeight w:val="414"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B9A4" w14:textId="2A8381F3" w:rsidR="00661741" w:rsidRPr="005E5C07" w:rsidRDefault="00661741" w:rsidP="006D1DF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Saneringen beräknas </w:t>
            </w:r>
            <w:r w:rsidRPr="005E5C07">
              <w:rPr>
                <w:sz w:val="20"/>
              </w:rPr>
              <w:t>vara slutförd</w:t>
            </w:r>
            <w:r>
              <w:rPr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F2197A" w:rsidRPr="005E5C07" w14:paraId="54C75448" w14:textId="77777777" w:rsidTr="00B44D8B">
        <w:trPr>
          <w:gridBefore w:val="1"/>
          <w:wBefore w:w="66" w:type="dxa"/>
          <w:trHeight w:val="4536"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29BD" w14:textId="77777777" w:rsidR="00F2197A" w:rsidRPr="00AB37B1" w:rsidRDefault="00F2197A" w:rsidP="00892374">
            <w:pPr>
              <w:spacing w:before="120" w:line="260" w:lineRule="exact"/>
              <w:rPr>
                <w:b/>
                <w:szCs w:val="24"/>
              </w:rPr>
            </w:pPr>
            <w:r w:rsidRPr="00AB37B1">
              <w:rPr>
                <w:b/>
                <w:szCs w:val="24"/>
              </w:rPr>
              <w:lastRenderedPageBreak/>
              <w:t xml:space="preserve">Bilagor som </w:t>
            </w:r>
            <w:r w:rsidRPr="00AB37B1">
              <w:rPr>
                <w:b/>
                <w:szCs w:val="24"/>
                <w:u w:val="single"/>
              </w:rPr>
              <w:t>ska</w:t>
            </w:r>
            <w:r w:rsidRPr="00AB37B1">
              <w:rPr>
                <w:b/>
                <w:szCs w:val="24"/>
              </w:rPr>
              <w:t xml:space="preserve"> bifogas anmälan</w:t>
            </w:r>
            <w:r>
              <w:rPr>
                <w:b/>
                <w:szCs w:val="24"/>
              </w:rPr>
              <w:t>:</w:t>
            </w:r>
          </w:p>
          <w:p w14:paraId="1BE0FCAC" w14:textId="4F8A1B1D" w:rsidR="00F2197A" w:rsidRDefault="00F2197A" w:rsidP="00892374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147BA1">
              <w:rPr>
                <w:sz w:val="20"/>
              </w:rPr>
            </w:r>
            <w:r w:rsidR="00147BA1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Pr="005E5C07">
              <w:rPr>
                <w:sz w:val="20"/>
              </w:rPr>
              <w:t xml:space="preserve"> </w:t>
            </w:r>
            <w:r>
              <w:rPr>
                <w:sz w:val="20"/>
              </w:rPr>
              <w:t>Situationsplan (karta) över förorenat område.</w:t>
            </w:r>
          </w:p>
          <w:p w14:paraId="214A1120" w14:textId="0C3E7063" w:rsidR="00F2197A" w:rsidRPr="005E5C07" w:rsidRDefault="00F2197A" w:rsidP="00892374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147BA1">
              <w:rPr>
                <w:sz w:val="20"/>
              </w:rPr>
            </w:r>
            <w:r w:rsidR="00147BA1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Miljöteknisk undersökning och/eller analysprotokoll.</w:t>
            </w:r>
          </w:p>
          <w:p w14:paraId="528D1174" w14:textId="504A22AD" w:rsidR="001736BD" w:rsidRDefault="00F2197A" w:rsidP="00892374">
            <w:pPr>
              <w:spacing w:before="12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147BA1">
              <w:rPr>
                <w:sz w:val="20"/>
              </w:rPr>
            </w:r>
            <w:r w:rsidR="00147BA1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Pr="005E5C07">
              <w:rPr>
                <w:sz w:val="20"/>
              </w:rPr>
              <w:t xml:space="preserve"> Åtgärdsplan </w:t>
            </w:r>
            <w:r w:rsidR="001736BD">
              <w:rPr>
                <w:sz w:val="20"/>
              </w:rPr>
              <w:t>som minst innehåller följande information:</w:t>
            </w:r>
          </w:p>
          <w:p w14:paraId="7F7A6F0D" w14:textId="77777777" w:rsidR="001736BD" w:rsidRDefault="001736BD" w:rsidP="001736BD">
            <w:pPr>
              <w:pStyle w:val="Liststycke"/>
              <w:numPr>
                <w:ilvl w:val="0"/>
                <w:numId w:val="25"/>
              </w:numPr>
              <w:spacing w:before="120" w:line="260" w:lineRule="exact"/>
              <w:rPr>
                <w:sz w:val="20"/>
              </w:rPr>
            </w:pPr>
            <w:bookmarkStart w:id="3" w:name="_Hlk41653701"/>
            <w:r>
              <w:rPr>
                <w:sz w:val="20"/>
              </w:rPr>
              <w:t>B</w:t>
            </w:r>
            <w:r w:rsidRPr="001736BD">
              <w:rPr>
                <w:sz w:val="20"/>
              </w:rPr>
              <w:t xml:space="preserve">eskrivning av den närmaste omgivningen och närliggande skyddsobjekt (ex, vattenskyddsområden, Natura 2000-områden, naturreservat etc.), </w:t>
            </w:r>
          </w:p>
          <w:p w14:paraId="17033FC9" w14:textId="77777777" w:rsidR="001736BD" w:rsidRDefault="001736BD" w:rsidP="001736BD">
            <w:pPr>
              <w:pStyle w:val="Liststycke"/>
              <w:numPr>
                <w:ilvl w:val="0"/>
                <w:numId w:val="25"/>
              </w:numPr>
              <w:spacing w:before="120" w:line="260" w:lineRule="exact"/>
              <w:rPr>
                <w:sz w:val="20"/>
              </w:rPr>
            </w:pPr>
            <w:r>
              <w:rPr>
                <w:sz w:val="20"/>
              </w:rPr>
              <w:t xml:space="preserve">Beskrivning av vald </w:t>
            </w:r>
            <w:r w:rsidRPr="001736BD">
              <w:rPr>
                <w:sz w:val="20"/>
              </w:rPr>
              <w:t xml:space="preserve">saneringsmetod, </w:t>
            </w:r>
          </w:p>
          <w:p w14:paraId="72B2B172" w14:textId="7C8EDCC6" w:rsidR="001736BD" w:rsidRDefault="001736BD" w:rsidP="001736BD">
            <w:pPr>
              <w:pStyle w:val="Liststycke"/>
              <w:numPr>
                <w:ilvl w:val="0"/>
                <w:numId w:val="25"/>
              </w:numPr>
              <w:spacing w:before="120" w:line="260" w:lineRule="exact"/>
              <w:rPr>
                <w:sz w:val="20"/>
              </w:rPr>
            </w:pPr>
            <w:r>
              <w:rPr>
                <w:sz w:val="20"/>
              </w:rPr>
              <w:t>Å</w:t>
            </w:r>
            <w:r w:rsidRPr="001736BD">
              <w:rPr>
                <w:sz w:val="20"/>
              </w:rPr>
              <w:t xml:space="preserve">tgärdsmål, </w:t>
            </w:r>
          </w:p>
          <w:p w14:paraId="0FB89896" w14:textId="175B1B6F" w:rsidR="00340778" w:rsidRDefault="00340778" w:rsidP="001736BD">
            <w:pPr>
              <w:pStyle w:val="Liststycke"/>
              <w:numPr>
                <w:ilvl w:val="0"/>
                <w:numId w:val="25"/>
              </w:numPr>
              <w:spacing w:before="120" w:line="260" w:lineRule="exact"/>
              <w:rPr>
                <w:sz w:val="20"/>
              </w:rPr>
            </w:pPr>
            <w:r>
              <w:rPr>
                <w:sz w:val="20"/>
              </w:rPr>
              <w:t>Information om tillfällig mellanlagring och hur den ska gå till,</w:t>
            </w:r>
          </w:p>
          <w:p w14:paraId="7A039C59" w14:textId="748274A5" w:rsidR="00340778" w:rsidRDefault="00340778" w:rsidP="001736BD">
            <w:pPr>
              <w:pStyle w:val="Liststycke"/>
              <w:numPr>
                <w:ilvl w:val="0"/>
                <w:numId w:val="25"/>
              </w:numPr>
              <w:spacing w:before="120" w:line="260" w:lineRule="exact"/>
              <w:rPr>
                <w:sz w:val="20"/>
              </w:rPr>
            </w:pPr>
            <w:r>
              <w:rPr>
                <w:sz w:val="20"/>
              </w:rPr>
              <w:t>Information om val</w:t>
            </w:r>
            <w:r w:rsidR="00A653A6">
              <w:rPr>
                <w:sz w:val="20"/>
              </w:rPr>
              <w:t>d</w:t>
            </w:r>
            <w:r>
              <w:rPr>
                <w:sz w:val="20"/>
              </w:rPr>
              <w:t xml:space="preserve"> transportör och att de har tillstånd för yrkesmässig transport av avfall,</w:t>
            </w:r>
          </w:p>
          <w:p w14:paraId="0E951663" w14:textId="62A5F051" w:rsidR="00340778" w:rsidRDefault="00340778" w:rsidP="001736BD">
            <w:pPr>
              <w:pStyle w:val="Liststycke"/>
              <w:numPr>
                <w:ilvl w:val="0"/>
                <w:numId w:val="25"/>
              </w:numPr>
              <w:spacing w:before="120" w:line="260" w:lineRule="exact"/>
              <w:rPr>
                <w:sz w:val="20"/>
              </w:rPr>
            </w:pPr>
            <w:r>
              <w:rPr>
                <w:sz w:val="20"/>
              </w:rPr>
              <w:t>Information om eventuell mottagsanläggning,</w:t>
            </w:r>
          </w:p>
          <w:p w14:paraId="13014D7D" w14:textId="0307946B" w:rsidR="00340778" w:rsidRDefault="00340778" w:rsidP="001736BD">
            <w:pPr>
              <w:pStyle w:val="Liststycke"/>
              <w:numPr>
                <w:ilvl w:val="0"/>
                <w:numId w:val="25"/>
              </w:numPr>
              <w:spacing w:before="120" w:line="260" w:lineRule="exact"/>
              <w:rPr>
                <w:sz w:val="20"/>
              </w:rPr>
            </w:pPr>
            <w:r>
              <w:rPr>
                <w:sz w:val="20"/>
              </w:rPr>
              <w:t>Information om vilka massor som eventuellt ska användas för återfyllnad (vid schaktsanering)</w:t>
            </w:r>
          </w:p>
          <w:p w14:paraId="1C5F16E2" w14:textId="5C43681B" w:rsidR="00340778" w:rsidRPr="00A653A6" w:rsidRDefault="001736BD" w:rsidP="00340778">
            <w:pPr>
              <w:pStyle w:val="Liststycke"/>
              <w:numPr>
                <w:ilvl w:val="0"/>
                <w:numId w:val="25"/>
              </w:numPr>
              <w:spacing w:before="120" w:line="260" w:lineRule="exact"/>
              <w:rPr>
                <w:sz w:val="20"/>
              </w:rPr>
            </w:pPr>
            <w:r w:rsidRPr="001736BD">
              <w:rPr>
                <w:sz w:val="20"/>
              </w:rPr>
              <w:t>Skriftlig egenkontroll för saneringen innehållande information om:</w:t>
            </w:r>
          </w:p>
          <w:p w14:paraId="6310CCB1" w14:textId="280D87CF" w:rsidR="00340778" w:rsidRDefault="00340778" w:rsidP="001736BD">
            <w:pPr>
              <w:pStyle w:val="Brdtext"/>
              <w:numPr>
                <w:ilvl w:val="1"/>
                <w:numId w:val="25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Beskrivning av risker för människors hälsa och miljö under entreprenaden</w:t>
            </w:r>
          </w:p>
          <w:p w14:paraId="760A7A7D" w14:textId="070E6CE9" w:rsidR="001736BD" w:rsidRPr="001736BD" w:rsidRDefault="001736BD" w:rsidP="001736BD">
            <w:pPr>
              <w:pStyle w:val="Brdtext"/>
              <w:numPr>
                <w:ilvl w:val="1"/>
                <w:numId w:val="25"/>
              </w:numPr>
              <w:spacing w:after="0"/>
              <w:rPr>
                <w:sz w:val="20"/>
              </w:rPr>
            </w:pPr>
            <w:r w:rsidRPr="001736BD">
              <w:rPr>
                <w:sz w:val="20"/>
              </w:rPr>
              <w:t xml:space="preserve">Skyddsåtgärder för att förhindra </w:t>
            </w:r>
            <w:r w:rsidR="00340778">
              <w:rPr>
                <w:sz w:val="20"/>
              </w:rPr>
              <w:t>dessa risker (</w:t>
            </w:r>
            <w:r w:rsidR="00B44D8B">
              <w:rPr>
                <w:sz w:val="20"/>
              </w:rPr>
              <w:t>t.</w:t>
            </w:r>
            <w:r w:rsidR="00340778">
              <w:rPr>
                <w:sz w:val="20"/>
              </w:rPr>
              <w:t>ex</w:t>
            </w:r>
            <w:r w:rsidR="00B44D8B">
              <w:rPr>
                <w:sz w:val="20"/>
              </w:rPr>
              <w:t>.</w:t>
            </w:r>
            <w:r w:rsidR="00340778">
              <w:rPr>
                <w:sz w:val="20"/>
              </w:rPr>
              <w:t xml:space="preserve"> risk för </w:t>
            </w:r>
            <w:r w:rsidRPr="001736BD">
              <w:rPr>
                <w:sz w:val="20"/>
              </w:rPr>
              <w:t>spridning av föroreningar</w:t>
            </w:r>
            <w:r w:rsidR="00340778">
              <w:rPr>
                <w:sz w:val="20"/>
              </w:rPr>
              <w:t>, buller, damning etc.)</w:t>
            </w:r>
          </w:p>
          <w:p w14:paraId="1CB3269C" w14:textId="77777777" w:rsidR="001736BD" w:rsidRPr="001736BD" w:rsidRDefault="001736BD" w:rsidP="001736BD">
            <w:pPr>
              <w:pStyle w:val="Brdtext"/>
              <w:numPr>
                <w:ilvl w:val="1"/>
                <w:numId w:val="25"/>
              </w:numPr>
              <w:spacing w:after="0"/>
              <w:rPr>
                <w:sz w:val="20"/>
              </w:rPr>
            </w:pPr>
            <w:r w:rsidRPr="001736BD">
              <w:rPr>
                <w:sz w:val="20"/>
              </w:rPr>
              <w:t>Kontroll av att de massor som transporteras bort går till rätt mottagningsanläggning</w:t>
            </w:r>
          </w:p>
          <w:p w14:paraId="54382C2D" w14:textId="77777777" w:rsidR="00340778" w:rsidRDefault="00340778" w:rsidP="00340778">
            <w:pPr>
              <w:pStyle w:val="Brdtext"/>
              <w:numPr>
                <w:ilvl w:val="1"/>
                <w:numId w:val="25"/>
              </w:numPr>
              <w:spacing w:after="0"/>
              <w:rPr>
                <w:sz w:val="20"/>
              </w:rPr>
            </w:pPr>
            <w:r w:rsidRPr="00340778">
              <w:rPr>
                <w:sz w:val="20"/>
              </w:rPr>
              <w:t>Hantering av ev. länshållningsvatten</w:t>
            </w:r>
            <w:r w:rsidRPr="00C6703A">
              <w:rPr>
                <w:sz w:val="20"/>
              </w:rPr>
              <w:t xml:space="preserve"> (provtagning och hantering)</w:t>
            </w:r>
          </w:p>
          <w:p w14:paraId="212AE135" w14:textId="77777777" w:rsidR="001736BD" w:rsidRDefault="001736BD" w:rsidP="001736BD"/>
          <w:bookmarkEnd w:id="3"/>
          <w:p w14:paraId="31FD12CF" w14:textId="5E909EDB" w:rsidR="00F2197A" w:rsidRPr="00B44D8B" w:rsidRDefault="00F2197A" w:rsidP="00B44D8B">
            <w:pPr>
              <w:spacing w:before="120" w:line="260" w:lineRule="exact"/>
              <w:rPr>
                <w:b/>
                <w:szCs w:val="24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147BA1">
              <w:rPr>
                <w:sz w:val="20"/>
              </w:rPr>
            </w:r>
            <w:r w:rsidR="00147BA1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Pr="005E5C07">
              <w:rPr>
                <w:sz w:val="20"/>
              </w:rPr>
              <w:t xml:space="preserve"> Redogörelse för hur utförandekontroll</w:t>
            </w:r>
            <w:r w:rsidR="0065477C">
              <w:rPr>
                <w:sz w:val="20"/>
              </w:rPr>
              <w:t xml:space="preserve"> (hur t.ex. schaktbotten och väggar ska kontrolleras för att säkerställa att åtgärdsmål uppnåtts)</w:t>
            </w:r>
            <w:r w:rsidRPr="005E5C07">
              <w:rPr>
                <w:sz w:val="20"/>
              </w:rPr>
              <w:t>, uppföljning och utvärdering kommer att ske.</w:t>
            </w:r>
            <w:r w:rsidR="000579AE">
              <w:rPr>
                <w:sz w:val="20"/>
              </w:rPr>
              <w:br/>
            </w:r>
            <w:r w:rsidR="000579AE">
              <w:rPr>
                <w:sz w:val="20"/>
              </w:rPr>
              <w:br/>
            </w:r>
          </w:p>
        </w:tc>
      </w:tr>
      <w:tr w:rsidR="00B44D8B" w:rsidRPr="005E5C07" w14:paraId="2C26EBCE" w14:textId="77777777" w:rsidTr="00B44D8B">
        <w:trPr>
          <w:gridBefore w:val="1"/>
          <w:wBefore w:w="66" w:type="dxa"/>
          <w:trHeight w:val="1731"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F3FD" w14:textId="00DA411A" w:rsidR="00B44D8B" w:rsidRPr="00AB37B1" w:rsidRDefault="00B44D8B" w:rsidP="006D1DF9">
            <w:pPr>
              <w:rPr>
                <w:b/>
                <w:szCs w:val="24"/>
              </w:rPr>
            </w:pPr>
            <w:r w:rsidRPr="00B44D8B">
              <w:rPr>
                <w:sz w:val="20"/>
              </w:rPr>
              <w:t>Övriga kommentarer/bilagor:</w:t>
            </w:r>
            <w:r>
              <w:rPr>
                <w:szCs w:val="24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5B7157" w:rsidRPr="005E5C07" w14:paraId="5D37D403" w14:textId="77777777" w:rsidTr="00B44D8B">
        <w:trPr>
          <w:gridBefore w:val="1"/>
          <w:wBefore w:w="66" w:type="dxa"/>
          <w:trHeight w:val="404"/>
        </w:trPr>
        <w:tc>
          <w:tcPr>
            <w:tcW w:w="104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F88C4B" w14:textId="77777777" w:rsidR="00B44D8B" w:rsidRDefault="00EB4881" w:rsidP="00892374">
            <w:pPr>
              <w:spacing w:before="120" w:line="260" w:lineRule="exact"/>
            </w:pPr>
            <w:r>
              <w:br w:type="page"/>
            </w:r>
          </w:p>
          <w:p w14:paraId="7DF93A20" w14:textId="602AE78B" w:rsidR="005B7157" w:rsidRPr="00AB37B1" w:rsidRDefault="005B7157" w:rsidP="00892374">
            <w:pPr>
              <w:spacing w:before="120" w:line="26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Underskrift</w:t>
            </w:r>
          </w:p>
        </w:tc>
      </w:tr>
      <w:tr w:rsidR="003C27FF" w14:paraId="7C9B0CA6" w14:textId="77777777" w:rsidTr="00A20D96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78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50A1" w14:textId="34550292" w:rsidR="003C27FF" w:rsidRPr="002C515B" w:rsidRDefault="003C27FF" w:rsidP="006D1DF9">
            <w:pPr>
              <w:pStyle w:val="Brdtext"/>
              <w:rPr>
                <w:rFonts w:eastAsia="Arial"/>
                <w:sz w:val="20"/>
              </w:rPr>
            </w:pPr>
            <w:r w:rsidRPr="002C515B">
              <w:rPr>
                <w:rFonts w:eastAsia="Arial"/>
                <w:sz w:val="20"/>
              </w:rPr>
              <w:t>Ort och datum</w:t>
            </w:r>
            <w:r>
              <w:rPr>
                <w:rFonts w:eastAsia="Arial"/>
                <w:sz w:val="20"/>
              </w:rPr>
              <w:br/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3C27FF" w:rsidRPr="002C515B" w14:paraId="3EC2A566" w14:textId="77777777" w:rsidTr="00A20D96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1262D" w14:textId="77777777" w:rsidR="003C27FF" w:rsidRDefault="003C27FF" w:rsidP="006E10F0">
            <w:pPr>
              <w:pStyle w:val="Brdtext"/>
              <w:rPr>
                <w:sz w:val="20"/>
              </w:rPr>
            </w:pPr>
            <w:r w:rsidRPr="002C515B">
              <w:rPr>
                <w:sz w:val="20"/>
              </w:rPr>
              <w:t>Namnteckning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7F83" w14:textId="746FFB1E" w:rsidR="003C27FF" w:rsidRDefault="003C27FF" w:rsidP="006D1DF9">
            <w:pPr>
              <w:pStyle w:val="Brdtext"/>
              <w:rPr>
                <w:sz w:val="20"/>
              </w:rPr>
            </w:pPr>
            <w:r w:rsidRPr="002C515B">
              <w:rPr>
                <w:sz w:val="20"/>
              </w:rPr>
              <w:t>Namnförtydligande</w:t>
            </w:r>
            <w:r>
              <w:rPr>
                <w:sz w:val="20"/>
              </w:rPr>
              <w:br/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</w:tbl>
    <w:p w14:paraId="4C50079B" w14:textId="77777777" w:rsidR="003C27FF" w:rsidRDefault="003C27FF" w:rsidP="003C27FF">
      <w:pPr>
        <w:spacing w:before="120" w:line="260" w:lineRule="exact"/>
        <w:rPr>
          <w:b/>
          <w:sz w:val="22"/>
        </w:rPr>
      </w:pPr>
      <w:r w:rsidRPr="006603B7">
        <w:rPr>
          <w:b/>
          <w:sz w:val="22"/>
        </w:rPr>
        <w:t xml:space="preserve">Anmälan skickas per post till Försvarsinspektören för hälsa och miljö, 107 85 STOCKHOLM, via VIDAR eller per e-post till </w:t>
      </w:r>
      <w:hyperlink r:id="rId15" w:history="1">
        <w:r w:rsidRPr="006603B7">
          <w:rPr>
            <w:rStyle w:val="Hyperlnk"/>
            <w:b/>
            <w:sz w:val="22"/>
          </w:rPr>
          <w:t>exp-fihm@mil.se</w:t>
        </w:r>
      </w:hyperlink>
      <w:r w:rsidRPr="006603B7">
        <w:rPr>
          <w:b/>
          <w:sz w:val="22"/>
        </w:rPr>
        <w:t>.</w:t>
      </w:r>
    </w:p>
    <w:p w14:paraId="35409F13" w14:textId="77777777" w:rsidR="003C27FF" w:rsidRPr="006603B7" w:rsidRDefault="003C27FF" w:rsidP="003B4310">
      <w:pPr>
        <w:spacing w:before="120" w:line="260" w:lineRule="exact"/>
        <w:rPr>
          <w:b/>
          <w:sz w:val="22"/>
        </w:rPr>
      </w:pPr>
    </w:p>
    <w:p w14:paraId="5EE23541" w14:textId="77777777" w:rsidR="00661741" w:rsidRDefault="00661741" w:rsidP="00F2197A">
      <w:pPr>
        <w:pStyle w:val="Rubrik1"/>
        <w:rPr>
          <w:rFonts w:ascii="Times New Roman" w:hAnsi="Times New Roman"/>
        </w:rPr>
      </w:pPr>
    </w:p>
    <w:p w14:paraId="0B23669C" w14:textId="77777777" w:rsidR="00F2197A" w:rsidRPr="006603B7" w:rsidRDefault="002370C8" w:rsidP="00F2197A">
      <w:pPr>
        <w:pStyle w:val="Rubrik1"/>
        <w:rPr>
          <w:rFonts w:ascii="Times New Roman" w:hAnsi="Times New Roman"/>
        </w:rPr>
      </w:pPr>
      <w:r>
        <w:rPr>
          <w:rFonts w:ascii="Times New Roman" w:hAnsi="Times New Roman"/>
        </w:rPr>
        <w:t>UPPLYSNINGAR</w:t>
      </w:r>
    </w:p>
    <w:p w14:paraId="682425D1" w14:textId="77777777" w:rsidR="00F2197A" w:rsidRDefault="00F2197A" w:rsidP="00F2197A">
      <w:pPr>
        <w:pStyle w:val="Brdtext"/>
      </w:pPr>
      <w:r>
        <w:t xml:space="preserve">Blanketten ska användas </w:t>
      </w:r>
      <w:r w:rsidR="00263B93">
        <w:t>när</w:t>
      </w:r>
      <w:r>
        <w:t xml:space="preserve"> förorenade områden ska saneras. Om förorenade massor ska lämnas kvar eller om platsspecifika riktvärden ska åberopas måste även en utredning med riskbedömning bifogas anmälan.</w:t>
      </w:r>
    </w:p>
    <w:p w14:paraId="0C924A6B" w14:textId="6B9C232A" w:rsidR="00F2197A" w:rsidRDefault="00F2197A" w:rsidP="009650F6">
      <w:r>
        <w:t>Slutrapport ska insändas snarast</w:t>
      </w:r>
      <w:r w:rsidR="00340778">
        <w:t xml:space="preserve"> 3 månader</w:t>
      </w:r>
      <w:r>
        <w:t xml:space="preserve"> efter genomförd sanering och ska innehålla:</w:t>
      </w:r>
    </w:p>
    <w:p w14:paraId="633DB486" w14:textId="77777777" w:rsidR="00F2197A" w:rsidRDefault="00F2197A" w:rsidP="00F2197A">
      <w:pPr>
        <w:pStyle w:val="Liststycke"/>
        <w:numPr>
          <w:ilvl w:val="0"/>
          <w:numId w:val="24"/>
        </w:numPr>
      </w:pPr>
      <w:r>
        <w:t>Administrativa uppgifter</w:t>
      </w:r>
    </w:p>
    <w:p w14:paraId="514367B9" w14:textId="77777777" w:rsidR="00F2197A" w:rsidRDefault="00F2197A" w:rsidP="00F2197A">
      <w:pPr>
        <w:pStyle w:val="Liststycke"/>
        <w:numPr>
          <w:ilvl w:val="0"/>
          <w:numId w:val="24"/>
        </w:numPr>
      </w:pPr>
      <w:r>
        <w:t xml:space="preserve">Uppgift om vilken del av fastigheten som behandlats </w:t>
      </w:r>
    </w:p>
    <w:p w14:paraId="21EF0564" w14:textId="77777777" w:rsidR="00F2197A" w:rsidRDefault="00F2197A" w:rsidP="00F2197A">
      <w:pPr>
        <w:pStyle w:val="Liststycke"/>
        <w:numPr>
          <w:ilvl w:val="0"/>
          <w:numId w:val="24"/>
        </w:numPr>
      </w:pPr>
      <w:r>
        <w:t>Redovisning av kontroll av att området är rent eller sanerat till godkänd nivå</w:t>
      </w:r>
    </w:p>
    <w:p w14:paraId="69AE975B" w14:textId="77777777" w:rsidR="00F2197A" w:rsidRDefault="00F2197A" w:rsidP="00F2197A">
      <w:pPr>
        <w:pStyle w:val="Liststycke"/>
        <w:numPr>
          <w:ilvl w:val="0"/>
          <w:numId w:val="24"/>
        </w:numPr>
      </w:pPr>
      <w:r>
        <w:t>Eventuellt kvarvarande föroreningar</w:t>
      </w:r>
    </w:p>
    <w:p w14:paraId="69F16994" w14:textId="717E964E" w:rsidR="00F2197A" w:rsidRDefault="00F2197A" w:rsidP="00F2197A">
      <w:pPr>
        <w:pStyle w:val="Liststycke"/>
        <w:numPr>
          <w:ilvl w:val="0"/>
          <w:numId w:val="24"/>
        </w:numPr>
      </w:pPr>
      <w:r>
        <w:t>Masshantering, mängder, transporter samt mottagare</w:t>
      </w:r>
      <w:r w:rsidR="00340778">
        <w:t xml:space="preserve"> av avfall</w:t>
      </w:r>
    </w:p>
    <w:p w14:paraId="6D6C45B4" w14:textId="77777777" w:rsidR="006603B7" w:rsidRDefault="006603B7" w:rsidP="006603B7"/>
    <w:p w14:paraId="6DBAFCA7" w14:textId="1C26B952" w:rsidR="00117669" w:rsidRDefault="00D413FB" w:rsidP="006603B7">
      <w:r w:rsidRPr="00D413FB">
        <w:t xml:space="preserve">Verksamheten får påbörjas tidigast </w:t>
      </w:r>
      <w:r>
        <w:t>6</w:t>
      </w:r>
      <w:r w:rsidRPr="00D413FB">
        <w:t xml:space="preserve"> veckor efter det att anmälan har gjorts, om inte FIHM</w:t>
      </w:r>
      <w:r>
        <w:t xml:space="preserve"> </w:t>
      </w:r>
      <w:r w:rsidRPr="00D413FB">
        <w:t>meddelar annat. Om blanketten är bristfälligt ifylld kommer FIHM att begära komplettering i ärendet, vilket kan fördröja handläggningen.</w:t>
      </w:r>
    </w:p>
    <w:p w14:paraId="397B9305" w14:textId="77777777" w:rsidR="00117669" w:rsidRDefault="00117669" w:rsidP="006603B7"/>
    <w:p w14:paraId="54C40680" w14:textId="77777777" w:rsidR="00117669" w:rsidRPr="00117669" w:rsidRDefault="00117669" w:rsidP="00117669">
      <w:pPr>
        <w:ind w:right="-8"/>
        <w:rPr>
          <w:b/>
          <w:szCs w:val="22"/>
        </w:rPr>
      </w:pPr>
      <w:r w:rsidRPr="00117669">
        <w:rPr>
          <w:b/>
          <w:szCs w:val="22"/>
        </w:rPr>
        <w:t xml:space="preserve">Information om registreringen </w:t>
      </w:r>
    </w:p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117669" w14:paraId="77015C40" w14:textId="77777777" w:rsidTr="00117669">
        <w:trPr>
          <w:trHeight w:val="51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349D" w14:textId="7AB38562" w:rsidR="00117669" w:rsidRPr="008E5315" w:rsidRDefault="0077669F" w:rsidP="00D413FB">
            <w:pPr>
              <w:pStyle w:val="Brdtext"/>
              <w:spacing w:after="0"/>
            </w:pPr>
            <w:r>
              <w:rPr>
                <w:sz w:val="20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>
              <w:rPr>
                <w:rStyle w:val="normaltextrun"/>
                <w:sz w:val="20"/>
              </w:rPr>
              <w:t>För mer information om Försvarsmaktens personuppgiftsbehandling och för en beskrivning av vilka rättigheter enskilda har,</w:t>
            </w:r>
            <w:r>
              <w:rPr>
                <w:sz w:val="20"/>
              </w:rPr>
              <w:t xml:space="preserve"> </w:t>
            </w:r>
            <w:hyperlink r:id="rId16" w:history="1">
              <w:r>
                <w:rPr>
                  <w:rStyle w:val="Hyperlnk"/>
                  <w:sz w:val="20"/>
                </w:rPr>
                <w:t>www.forsvarsmakten.se/personuppgifter</w:t>
              </w:r>
            </w:hyperlink>
            <w:r>
              <w:rPr>
                <w:rStyle w:val="WordRemoved"/>
                <w:color w:val="000000"/>
                <w:sz w:val="20"/>
              </w:rPr>
              <w:t>.</w:t>
            </w:r>
          </w:p>
        </w:tc>
      </w:tr>
    </w:tbl>
    <w:p w14:paraId="0A3CEEC7" w14:textId="77777777" w:rsidR="00117669" w:rsidRPr="009650F6" w:rsidRDefault="00117669" w:rsidP="006603B7"/>
    <w:sectPr w:rsidR="00117669" w:rsidRPr="009650F6" w:rsidSect="0065477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2268" w:right="2126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786BE" w14:textId="77777777" w:rsidR="00494FDD" w:rsidRPr="009650F6" w:rsidRDefault="00494FDD" w:rsidP="009650F6">
      <w:pPr>
        <w:pStyle w:val="Sidfot"/>
      </w:pPr>
    </w:p>
  </w:endnote>
  <w:endnote w:type="continuationSeparator" w:id="0">
    <w:p w14:paraId="33E3DA10" w14:textId="77777777" w:rsidR="00494FDD" w:rsidRPr="009650F6" w:rsidRDefault="00494FDD" w:rsidP="009650F6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9C314" w14:textId="77777777" w:rsidR="0065477C" w:rsidRDefault="0065477C" w:rsidP="0065477C">
    <w:pPr>
      <w:pStyle w:val="Sidfot"/>
    </w:pPr>
  </w:p>
  <w:p w14:paraId="152C69EF" w14:textId="77777777" w:rsidR="00FD521A" w:rsidRDefault="00FD521A" w:rsidP="00CF357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A5E5" w14:textId="77777777" w:rsidR="009B7108" w:rsidRDefault="009B710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ADF0" w14:textId="77777777" w:rsidR="009B7108" w:rsidRDefault="009B71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5B195" w14:textId="77777777" w:rsidR="00494FDD" w:rsidRPr="009650F6" w:rsidRDefault="00494FDD" w:rsidP="009650F6">
      <w:pPr>
        <w:pStyle w:val="Sidfot"/>
      </w:pPr>
    </w:p>
  </w:footnote>
  <w:footnote w:type="continuationSeparator" w:id="0">
    <w:p w14:paraId="778FC6DE" w14:textId="77777777" w:rsidR="00494FDD" w:rsidRPr="009650F6" w:rsidRDefault="00494FDD" w:rsidP="009650F6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413384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65477C" w14:paraId="4E2D6E99" w14:textId="77777777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14:paraId="422D99A0" w14:textId="77777777" w:rsidR="0065477C" w:rsidRDefault="0065477C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534164105"/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14:paraId="6A6B684A" w14:textId="77777777" w:rsidR="0065477C" w:rsidRDefault="0065477C" w:rsidP="001858F4">
                  <w:r>
                    <w:rPr>
                      <w:noProof/>
                    </w:rPr>
                    <w:drawing>
                      <wp:inline distT="0" distB="0" distL="0" distR="0" wp14:anchorId="1B45E083" wp14:editId="62C2AEFF">
                        <wp:extent cx="2857500" cy="380570"/>
                        <wp:effectExtent l="0" t="0" r="0" b="635"/>
                        <wp:docPr id="1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1712266183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14:paraId="358CBE91" w14:textId="77777777" w:rsidR="0065477C" w:rsidRPr="004F10DD" w:rsidRDefault="0065477C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ANMÄLAN om efterbehandling/avhjälpandeåtgärd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14:paraId="737798CA" w14:textId="77777777" w:rsidR="0065477C" w:rsidRDefault="00147BA1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757755788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65477C" w:rsidRPr="004D4FB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65477C" w14:paraId="2B6C4FE9" w14:textId="77777777" w:rsidTr="003975BE">
          <w:trPr>
            <w:cantSplit/>
          </w:trPr>
          <w:tc>
            <w:tcPr>
              <w:tcW w:w="520" w:type="dxa"/>
              <w:vMerge/>
            </w:tcPr>
            <w:p w14:paraId="3FF8CF1B" w14:textId="77777777" w:rsidR="0065477C" w:rsidRDefault="0065477C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14:paraId="472E0B63" w14:textId="77777777" w:rsidR="0065477C" w:rsidRDefault="0065477C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p w14:paraId="4C77A0DE" w14:textId="77777777" w:rsidR="0065477C" w:rsidRPr="004F10DD" w:rsidRDefault="0065477C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14:paraId="24633E90" w14:textId="77777777" w:rsidR="0065477C" w:rsidRDefault="0065477C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14:paraId="0E63F2F5" w14:textId="77777777" w:rsidR="0065477C" w:rsidRDefault="0065477C" w:rsidP="003975BE">
              <w:pPr>
                <w:pStyle w:val="Ledtext"/>
              </w:pPr>
            </w:p>
          </w:tc>
        </w:tr>
        <w:tr w:rsidR="0065477C" w14:paraId="20AC8C86" w14:textId="77777777" w:rsidTr="003975BE">
          <w:trPr>
            <w:cantSplit/>
          </w:trPr>
          <w:tc>
            <w:tcPr>
              <w:tcW w:w="520" w:type="dxa"/>
              <w:vMerge/>
            </w:tcPr>
            <w:p w14:paraId="75426C3E" w14:textId="77777777" w:rsidR="0065477C" w:rsidRPr="00BA3BA1" w:rsidRDefault="0065477C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14:paraId="103F751F" w14:textId="77777777" w:rsidR="0065477C" w:rsidRPr="00BA3BA1" w:rsidRDefault="0065477C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p w14:paraId="6D7CDDA2" w14:textId="77777777" w:rsidR="0065477C" w:rsidRDefault="0065477C" w:rsidP="007E19AD"/>
          </w:tc>
          <w:tc>
            <w:tcPr>
              <w:tcW w:w="1931" w:type="dxa"/>
            </w:tcPr>
            <w:sdt>
              <w:sdtPr>
                <w:tag w:val="FM_CCT_XMLPART_MAP: fm_dokument/beteckning"/>
                <w:id w:val="5783736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14:paraId="6A4F729B" w14:textId="77777777" w:rsidR="0065477C" w:rsidRDefault="0065477C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-1411615875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14:paraId="04EC8DBD" w14:textId="77777777" w:rsidR="0065477C" w:rsidRDefault="0065477C" w:rsidP="00C323D5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14:paraId="02062E95" w14:textId="749EDCBA" w:rsidR="0065477C" w:rsidRDefault="0065477C" w:rsidP="003975BE">
              <w:pPr>
                <w:pStyle w:val="Sidhuvud"/>
              </w:pPr>
              <w:r>
                <w:t xml:space="preserve">Sida </w:t>
              </w:r>
              <w:r>
                <w:fldChar w:fldCharType="begin"/>
              </w:r>
              <w:r>
                <w:instrText xml:space="preserve"> PAGE  \* MERGEFORMAT </w:instrText>
              </w:r>
              <w:r>
                <w:fldChar w:fldCharType="separate"/>
              </w:r>
              <w:r w:rsidR="00147BA1">
                <w:rPr>
                  <w:noProof/>
                </w:rPr>
                <w:t>2</w:t>
              </w:r>
              <w:r>
                <w:fldChar w:fldCharType="end"/>
              </w:r>
              <w:r>
                <w:t xml:space="preserve"> (</w:t>
              </w:r>
              <w:r w:rsidR="00147BA1">
                <w:fldChar w:fldCharType="begin"/>
              </w:r>
              <w:r w:rsidR="00147BA1">
                <w:instrText xml:space="preserve"> NUMPAGES  \* MERGEFORMAT </w:instrText>
              </w:r>
              <w:r w:rsidR="00147BA1">
                <w:fldChar w:fldCharType="separate"/>
              </w:r>
              <w:r w:rsidR="00147BA1">
                <w:rPr>
                  <w:noProof/>
                </w:rPr>
                <w:t>3</w:t>
              </w:r>
              <w:r w:rsidR="00147BA1">
                <w:rPr>
                  <w:noProof/>
                </w:rPr>
                <w:fldChar w:fldCharType="end"/>
              </w:r>
              <w:r>
                <w:t>)</w:t>
              </w:r>
            </w:p>
            <w:p w14:paraId="4235AFF8" w14:textId="77777777" w:rsidR="0065477C" w:rsidRDefault="0065477C" w:rsidP="003975BE">
              <w:pPr>
                <w:pStyle w:val="Sidhuvud"/>
              </w:pPr>
            </w:p>
          </w:tc>
        </w:tr>
        <w:tr w:rsidR="0065477C" w14:paraId="618BDB1E" w14:textId="77777777" w:rsidTr="00CF6372">
          <w:trPr>
            <w:cantSplit/>
          </w:trPr>
          <w:sdt>
            <w:sdtPr>
              <w:alias w:val="Status"/>
              <w:tag w:val="FM_CCT_XMLPART_MAP: fm_dokument/status"/>
              <w:id w:val="-314652297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14:paraId="1697A97A" w14:textId="77777777" w:rsidR="0065477C" w:rsidRPr="008C3D83" w:rsidRDefault="0065477C" w:rsidP="003975BE">
                  <w:pPr>
                    <w:pStyle w:val="Sidhuvud"/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1121497757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14:paraId="534D7B05" w14:textId="77777777" w:rsidR="0065477C" w:rsidRDefault="0065477C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14:paraId="5E755684" w14:textId="77777777" w:rsidR="0065477C" w:rsidRDefault="0065477C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-2076418587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14:paraId="5684EEC7" w14:textId="77777777" w:rsidR="0065477C" w:rsidRDefault="0065477C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14:paraId="44C9268E" w14:textId="77777777" w:rsidR="0065477C" w:rsidRDefault="0065477C" w:rsidP="00202E8F"/>
          </w:tc>
          <w:tc>
            <w:tcPr>
              <w:tcW w:w="1931" w:type="dxa"/>
              <w:tcBorders>
                <w:left w:val="nil"/>
              </w:tcBorders>
            </w:tcPr>
            <w:p w14:paraId="73D8DC64" w14:textId="77777777" w:rsidR="0065477C" w:rsidRDefault="0065477C" w:rsidP="003975BE"/>
          </w:tc>
        </w:tr>
        <w:tr w:rsidR="0065477C" w14:paraId="7E90E1E0" w14:textId="77777777" w:rsidTr="00CF6372">
          <w:trPr>
            <w:cantSplit/>
          </w:trPr>
          <w:tc>
            <w:tcPr>
              <w:tcW w:w="3261" w:type="dxa"/>
              <w:gridSpan w:val="2"/>
            </w:tcPr>
            <w:p w14:paraId="4D61F23A" w14:textId="77777777" w:rsidR="0065477C" w:rsidRDefault="0065477C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14:paraId="41967D3A" w14:textId="77777777" w:rsidR="0065477C" w:rsidRDefault="0065477C" w:rsidP="003975BE"/>
          </w:tc>
          <w:tc>
            <w:tcPr>
              <w:tcW w:w="197" w:type="dxa"/>
              <w:vMerge/>
            </w:tcPr>
            <w:p w14:paraId="454EF1F6" w14:textId="77777777" w:rsidR="0065477C" w:rsidRDefault="0065477C" w:rsidP="003975BE"/>
          </w:tc>
          <w:tc>
            <w:tcPr>
              <w:tcW w:w="1931" w:type="dxa"/>
              <w:vMerge/>
            </w:tcPr>
            <w:p w14:paraId="00A546AF" w14:textId="77777777" w:rsidR="0065477C" w:rsidRDefault="0065477C" w:rsidP="003975BE"/>
          </w:tc>
          <w:tc>
            <w:tcPr>
              <w:tcW w:w="1931" w:type="dxa"/>
              <w:tcBorders>
                <w:left w:val="nil"/>
              </w:tcBorders>
            </w:tcPr>
            <w:p w14:paraId="5F9552A8" w14:textId="77777777" w:rsidR="0065477C" w:rsidRDefault="0065477C" w:rsidP="003975BE">
              <w:pPr>
                <w:pStyle w:val="Sidhuvud"/>
              </w:pPr>
            </w:p>
          </w:tc>
        </w:tr>
      </w:tbl>
      <w:p w14:paraId="17365ACB" w14:textId="77777777" w:rsidR="0065477C" w:rsidRPr="009650F6" w:rsidRDefault="00147BA1" w:rsidP="0065477C">
        <w:pPr>
          <w:pStyle w:val="Sidhuvud"/>
        </w:pPr>
      </w:p>
    </w:sdtContent>
  </w:sdt>
  <w:p w14:paraId="633A3A0C" w14:textId="77777777" w:rsidR="00FD521A" w:rsidRDefault="00FD521A" w:rsidP="00CF35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005846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F2197A" w14:paraId="2ECD0047" w14:textId="77777777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14:paraId="4CF53040" w14:textId="77777777" w:rsidR="00F2197A" w:rsidRDefault="00F2197A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1510104082"/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14:paraId="7548F58B" w14:textId="77777777" w:rsidR="00F2197A" w:rsidRDefault="00F2197A" w:rsidP="001858F4">
                  <w:r>
                    <w:rPr>
                      <w:noProof/>
                    </w:rPr>
                    <w:drawing>
                      <wp:inline distT="0" distB="0" distL="0" distR="0" wp14:anchorId="23A08721" wp14:editId="606CC212">
                        <wp:extent cx="2857500" cy="380570"/>
                        <wp:effectExtent l="0" t="0" r="0" b="635"/>
                        <wp:docPr id="1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1957084544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14:paraId="0B00BDBA" w14:textId="77777777" w:rsidR="00F2197A" w:rsidRPr="004F10DD" w:rsidRDefault="00FD521A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ANMÄLAN om efterbehandling/avhjälpandeåtgärd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14:paraId="367B2F29" w14:textId="77777777" w:rsidR="00F2197A" w:rsidRDefault="00147BA1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44044129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F2197A" w:rsidRPr="004D4FB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F2197A" w14:paraId="5D0B9F9D" w14:textId="77777777" w:rsidTr="003975BE">
          <w:trPr>
            <w:cantSplit/>
          </w:trPr>
          <w:tc>
            <w:tcPr>
              <w:tcW w:w="520" w:type="dxa"/>
              <w:vMerge/>
            </w:tcPr>
            <w:p w14:paraId="0990691B" w14:textId="77777777" w:rsidR="00F2197A" w:rsidRDefault="00F2197A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14:paraId="041CE4F6" w14:textId="77777777" w:rsidR="00F2197A" w:rsidRDefault="00F2197A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p w14:paraId="63887507" w14:textId="77777777" w:rsidR="00F2197A" w:rsidRPr="004F10DD" w:rsidRDefault="00F2197A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14:paraId="04FE6836" w14:textId="77777777" w:rsidR="00F2197A" w:rsidRDefault="00F2197A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14:paraId="2EF08ADA" w14:textId="77777777" w:rsidR="00F2197A" w:rsidRDefault="00F2197A" w:rsidP="003975BE">
              <w:pPr>
                <w:pStyle w:val="Ledtext"/>
              </w:pPr>
            </w:p>
          </w:tc>
        </w:tr>
        <w:tr w:rsidR="00F2197A" w14:paraId="72C8F4FD" w14:textId="77777777" w:rsidTr="003975BE">
          <w:trPr>
            <w:cantSplit/>
          </w:trPr>
          <w:tc>
            <w:tcPr>
              <w:tcW w:w="520" w:type="dxa"/>
              <w:vMerge/>
            </w:tcPr>
            <w:p w14:paraId="21F742BF" w14:textId="77777777" w:rsidR="00F2197A" w:rsidRPr="00BA3BA1" w:rsidRDefault="00F2197A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14:paraId="25C864C4" w14:textId="77777777" w:rsidR="00F2197A" w:rsidRPr="00BA3BA1" w:rsidRDefault="00F2197A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p w14:paraId="13CE82B4" w14:textId="77777777" w:rsidR="00F2197A" w:rsidRDefault="00F2197A" w:rsidP="007E19AD"/>
          </w:tc>
          <w:tc>
            <w:tcPr>
              <w:tcW w:w="1931" w:type="dxa"/>
            </w:tcPr>
            <w:sdt>
              <w:sdtPr>
                <w:tag w:val="FM_CCT_XMLPART_MAP: fm_dokument/beteckning"/>
                <w:id w:val="162866086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14:paraId="74790283" w14:textId="77777777" w:rsidR="00F2197A" w:rsidRDefault="00F2197A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353848471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14:paraId="61625499" w14:textId="77777777" w:rsidR="00F2197A" w:rsidRDefault="00F2197A" w:rsidP="00C323D5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14:paraId="145458E9" w14:textId="3678D4C0" w:rsidR="00F2197A" w:rsidRDefault="00147BA1" w:rsidP="003975BE">
              <w:pPr>
                <w:pStyle w:val="Sidhuvud"/>
              </w:pPr>
              <w:sdt>
                <w:sdtPr>
                  <w:tag w:val="FM_CCT_XMLPART_MAP: ledtexter/sida"/>
                  <w:id w:val="-664630159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F2197A">
                    <w:t>Sida</w:t>
                  </w:r>
                </w:sdtContent>
              </w:sdt>
              <w:r w:rsidR="00F2197A">
                <w:t xml:space="preserve"> </w:t>
              </w:r>
              <w:sdt>
                <w:sdtPr>
                  <w:id w:val="-1781874566"/>
                </w:sdtPr>
                <w:sdtEndPr/>
                <w:sdtContent>
                  <w:r w:rsidR="00F2197A">
                    <w:fldChar w:fldCharType="begin"/>
                  </w:r>
                  <w:r w:rsidR="00F2197A">
                    <w:instrText xml:space="preserve"> PAGE  \* MERGEFORMAT </w:instrText>
                  </w:r>
                  <w:r w:rsidR="00F2197A"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 w:rsidR="00F2197A">
                    <w:fldChar w:fldCharType="end"/>
                  </w:r>
                </w:sdtContent>
              </w:sdt>
              <w:r w:rsidR="00F2197A">
                <w:t xml:space="preserve"> (</w:t>
              </w:r>
              <w:sdt>
                <w:sdtPr>
                  <w:id w:val="-1972206548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>
                      <w:rPr>
                        <w:noProof/>
                      </w:rPr>
                      <w:t>3</w:t>
                    </w:r>
                  </w:fldSimple>
                </w:sdtContent>
              </w:sdt>
              <w:r w:rsidR="00F2197A">
                <w:t>)</w:t>
              </w:r>
            </w:p>
            <w:p w14:paraId="02E3A8A2" w14:textId="77777777" w:rsidR="00F2197A" w:rsidRDefault="00F2197A" w:rsidP="003975BE">
              <w:pPr>
                <w:pStyle w:val="Sidhuvud"/>
              </w:pPr>
            </w:p>
          </w:tc>
        </w:tr>
        <w:tr w:rsidR="00F2197A" w14:paraId="54478D2B" w14:textId="77777777" w:rsidTr="00CF6372">
          <w:trPr>
            <w:cantSplit/>
          </w:trPr>
          <w:sdt>
            <w:sdtPr>
              <w:alias w:val="Status"/>
              <w:tag w:val="FM_CCT_XMLPART_MAP: fm_dokument/status"/>
              <w:id w:val="-1112898934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14:paraId="226B7936" w14:textId="77777777" w:rsidR="00F2197A" w:rsidRPr="008C3D83" w:rsidRDefault="00F2197A" w:rsidP="003975BE">
                  <w:pPr>
                    <w:pStyle w:val="Sidhuvud"/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-771394648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14:paraId="1015DB5F" w14:textId="77777777" w:rsidR="00F2197A" w:rsidRDefault="00F2197A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14:paraId="318D7B51" w14:textId="77777777" w:rsidR="00F2197A" w:rsidRDefault="00F2197A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1078630555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14:paraId="1BC0A7EC" w14:textId="77777777" w:rsidR="00F2197A" w:rsidRDefault="00F2197A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14:paraId="48F6C5E0" w14:textId="77777777" w:rsidR="00F2197A" w:rsidRDefault="00F2197A" w:rsidP="00202E8F"/>
          </w:tc>
          <w:tc>
            <w:tcPr>
              <w:tcW w:w="1931" w:type="dxa"/>
              <w:tcBorders>
                <w:left w:val="nil"/>
              </w:tcBorders>
            </w:tcPr>
            <w:p w14:paraId="3E12049B" w14:textId="77777777" w:rsidR="00F2197A" w:rsidRDefault="00F2197A" w:rsidP="003975BE"/>
          </w:tc>
        </w:tr>
        <w:tr w:rsidR="00F2197A" w14:paraId="41C2657A" w14:textId="77777777" w:rsidTr="00CF6372">
          <w:trPr>
            <w:cantSplit/>
          </w:trPr>
          <w:tc>
            <w:tcPr>
              <w:tcW w:w="3261" w:type="dxa"/>
              <w:gridSpan w:val="2"/>
            </w:tcPr>
            <w:p w14:paraId="57FF82D0" w14:textId="77777777" w:rsidR="00F2197A" w:rsidRDefault="00F2197A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14:paraId="004A3763" w14:textId="77777777" w:rsidR="00F2197A" w:rsidRDefault="00F2197A" w:rsidP="003975BE"/>
          </w:tc>
          <w:tc>
            <w:tcPr>
              <w:tcW w:w="197" w:type="dxa"/>
              <w:vMerge/>
            </w:tcPr>
            <w:p w14:paraId="3A3B91EE" w14:textId="77777777" w:rsidR="00F2197A" w:rsidRDefault="00F2197A" w:rsidP="003975BE"/>
          </w:tc>
          <w:tc>
            <w:tcPr>
              <w:tcW w:w="1931" w:type="dxa"/>
              <w:vMerge/>
            </w:tcPr>
            <w:p w14:paraId="1A5A1D73" w14:textId="77777777" w:rsidR="00F2197A" w:rsidRDefault="00F2197A" w:rsidP="003975BE"/>
          </w:tc>
          <w:tc>
            <w:tcPr>
              <w:tcW w:w="1931" w:type="dxa"/>
              <w:tcBorders>
                <w:left w:val="nil"/>
              </w:tcBorders>
            </w:tcPr>
            <w:p w14:paraId="0E28794E" w14:textId="77777777" w:rsidR="00F2197A" w:rsidRDefault="00F2197A" w:rsidP="003975BE">
              <w:pPr>
                <w:pStyle w:val="Sidhuvud"/>
              </w:pPr>
            </w:p>
          </w:tc>
        </w:tr>
      </w:tbl>
      <w:p w14:paraId="59BBBF61" w14:textId="77777777" w:rsidR="003975BE" w:rsidRPr="009650F6" w:rsidRDefault="00147BA1" w:rsidP="009650F6">
        <w:pPr>
          <w:pStyle w:val="Sidhuvud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414061701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F2197A" w14:paraId="2688DD7B" w14:textId="77777777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14:paraId="7DA2CE9F" w14:textId="77777777" w:rsidR="00F2197A" w:rsidRDefault="00F2197A" w:rsidP="003975BE">
              <w:pPr>
                <w:pStyle w:val="Mynd"/>
              </w:pPr>
            </w:p>
            <w:p w14:paraId="69DD92CF" w14:textId="77777777" w:rsidR="00F2197A" w:rsidRDefault="00F2197A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14:paraId="74560283" w14:textId="77777777" w:rsidR="00F2197A" w:rsidRPr="005210A0" w:rsidRDefault="00147BA1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654194555"/>
                  <w:dataBinding w:prefixMappings="xmlns:ns0='http://FmMall2010/org' " w:xpath="/ns0:org[1]/ns0:vapen-fr[1]" w:storeItemID="{692A50B1-EFD2-4D86-A6B3-87CB4ADD4C09}"/>
                  <w:picture/>
                </w:sdtPr>
                <w:sdtEndPr/>
                <w:sdtContent>
                  <w:r w:rsidR="00F2197A">
                    <w:rPr>
                      <w:noProof/>
                    </w:rPr>
                    <w:drawing>
                      <wp:inline distT="0" distB="0" distL="0" distR="0" wp14:anchorId="475E1883" wp14:editId="7FDF299C">
                        <wp:extent cx="2857500" cy="380570"/>
                        <wp:effectExtent l="0" t="0" r="0" b="635"/>
                        <wp:docPr id="8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rPr>
                  <w:sz w:val="18"/>
                </w:rPr>
                <w:alias w:val="Handlingstyp"/>
                <w:tag w:val="FM_CCT_XMLPART_MAP: fm_dokument/dokumenttyp"/>
                <w:id w:val="-319657721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14:paraId="22AB4A56" w14:textId="77777777" w:rsidR="00F2197A" w:rsidRPr="004F10DD" w:rsidRDefault="00FD521A" w:rsidP="00FD521A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 w:rsidRPr="00FD521A">
                    <w:rPr>
                      <w:sz w:val="18"/>
                    </w:rPr>
                    <w:t>ANMÄLAN om efterbehandling/avhjälpandeåtgärd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14:paraId="204F8AB4" w14:textId="77777777" w:rsidR="00F2197A" w:rsidRDefault="00147BA1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1211388144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F2197A" w:rsidRPr="004D4FB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F2197A" w14:paraId="3967FA0C" w14:textId="77777777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14:paraId="6BA57319" w14:textId="77777777" w:rsidR="00F2197A" w:rsidRDefault="00F2197A" w:rsidP="00BE005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14:paraId="453D87DC" w14:textId="77777777" w:rsidR="00F2197A" w:rsidRDefault="00F2197A" w:rsidP="00BE005E">
              <w:pPr>
                <w:pStyle w:val="Mynd"/>
              </w:pPr>
            </w:p>
          </w:tc>
          <w:tc>
            <w:tcPr>
              <w:tcW w:w="1939" w:type="dxa"/>
              <w:gridSpan w:val="2"/>
              <w:vAlign w:val="bottom"/>
            </w:tcPr>
            <w:p w14:paraId="6491CD79" w14:textId="77777777" w:rsidR="00F2197A" w:rsidRPr="004F10DD" w:rsidRDefault="00F2197A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9" w:type="dxa"/>
              <w:vAlign w:val="bottom"/>
            </w:tcPr>
            <w:p w14:paraId="488490E5" w14:textId="77777777" w:rsidR="00F2197A" w:rsidRDefault="00F2197A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14:paraId="20B77749" w14:textId="77777777" w:rsidR="00F2197A" w:rsidRDefault="00F2197A" w:rsidP="003975BE">
              <w:pPr>
                <w:pStyle w:val="Ledtext"/>
              </w:pPr>
            </w:p>
          </w:tc>
        </w:tr>
        <w:tr w:rsidR="00F2197A" w14:paraId="343E0B9D" w14:textId="77777777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14:paraId="64F05F9F" w14:textId="77777777" w:rsidR="00F2197A" w:rsidRPr="00BA3BA1" w:rsidRDefault="00F2197A" w:rsidP="003975B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14:paraId="7491389D" w14:textId="77777777" w:rsidR="00F2197A" w:rsidRPr="00BA3BA1" w:rsidRDefault="00F2197A" w:rsidP="003975BE">
              <w:pPr>
                <w:pStyle w:val="Mynd"/>
              </w:pPr>
            </w:p>
          </w:tc>
          <w:tc>
            <w:tcPr>
              <w:tcW w:w="1939" w:type="dxa"/>
              <w:gridSpan w:val="2"/>
            </w:tcPr>
            <w:sdt>
              <w:sdtPr>
                <w:tag w:val="FM_CCT_XMLPART_MAP: fm_dokument/datum"/>
                <w:id w:val="-275331401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14:paraId="0235E7C9" w14:textId="77777777" w:rsidR="00F2197A" w:rsidRDefault="00F2197A" w:rsidP="007753DF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-115506500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14:paraId="6909AA29" w14:textId="77777777" w:rsidR="00F2197A" w:rsidRDefault="00F2197A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518337488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14:paraId="32D1E42E" w14:textId="77777777" w:rsidR="00F2197A" w:rsidRDefault="00F2197A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14:paraId="392B77CD" w14:textId="4B6C7122" w:rsidR="00F2197A" w:rsidRDefault="00147BA1" w:rsidP="003975BE">
              <w:pPr>
                <w:pStyle w:val="Sidhuvud"/>
              </w:pPr>
              <w:sdt>
                <w:sdtPr>
                  <w:tag w:val="FM_CCT_XMLPART_MAP: ledtexter/sida"/>
                  <w:id w:val="513428394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F2197A">
                    <w:t>Sida</w:t>
                  </w:r>
                </w:sdtContent>
              </w:sdt>
              <w:r w:rsidR="00F2197A">
                <w:t xml:space="preserve"> </w:t>
              </w:r>
              <w:sdt>
                <w:sdtPr>
                  <w:id w:val="34015000"/>
                </w:sdtPr>
                <w:sdtEndPr/>
                <w:sdtContent>
                  <w:r w:rsidR="00F2197A">
                    <w:fldChar w:fldCharType="begin"/>
                  </w:r>
                  <w:r w:rsidR="00F2197A">
                    <w:instrText xml:space="preserve"> PAGE  \* MERGEFORMAT </w:instrText>
                  </w:r>
                  <w:r w:rsidR="00F2197A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F2197A">
                    <w:fldChar w:fldCharType="end"/>
                  </w:r>
                </w:sdtContent>
              </w:sdt>
              <w:r w:rsidR="00F2197A">
                <w:t xml:space="preserve"> (</w:t>
              </w:r>
              <w:sdt>
                <w:sdtPr>
                  <w:id w:val="1342207062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>
                      <w:rPr>
                        <w:noProof/>
                      </w:rPr>
                      <w:t>3</w:t>
                    </w:r>
                  </w:fldSimple>
                </w:sdtContent>
              </w:sdt>
              <w:r w:rsidR="00F2197A">
                <w:t>)</w:t>
              </w:r>
            </w:p>
            <w:p w14:paraId="539FCB10" w14:textId="77777777" w:rsidR="00F2197A" w:rsidRDefault="00F2197A" w:rsidP="00645D63">
              <w:pPr>
                <w:pStyle w:val="Sidhuvud"/>
              </w:pPr>
            </w:p>
          </w:tc>
        </w:tr>
        <w:tr w:rsidR="00F2197A" w14:paraId="10B375CE" w14:textId="77777777" w:rsidTr="00CF6372">
          <w:trPr>
            <w:cantSplit/>
          </w:trPr>
          <w:tc>
            <w:tcPr>
              <w:tcW w:w="1055" w:type="dxa"/>
              <w:gridSpan w:val="2"/>
            </w:tcPr>
            <w:p w14:paraId="4B5067F7" w14:textId="77777777" w:rsidR="00F2197A" w:rsidRDefault="00F2197A" w:rsidP="003975BE">
              <w:pPr>
                <w:pStyle w:val="Sidhuvud"/>
              </w:pPr>
            </w:p>
          </w:tc>
          <w:tc>
            <w:tcPr>
              <w:tcW w:w="2137" w:type="dxa"/>
            </w:tcPr>
            <w:p w14:paraId="66B15814" w14:textId="77777777" w:rsidR="00F2197A" w:rsidRDefault="00F2197A" w:rsidP="00C323D5">
              <w:pPr>
                <w:pStyle w:val="Sidhuvud"/>
                <w:ind w:left="113"/>
              </w:pPr>
            </w:p>
          </w:tc>
          <w:tc>
            <w:tcPr>
              <w:tcW w:w="3896" w:type="dxa"/>
              <w:gridSpan w:val="2"/>
            </w:tcPr>
            <w:p w14:paraId="3C8CDFF1" w14:textId="77777777" w:rsidR="00F2197A" w:rsidRDefault="00F2197A" w:rsidP="003975BE"/>
          </w:tc>
          <w:tc>
            <w:tcPr>
              <w:tcW w:w="181" w:type="dxa"/>
            </w:tcPr>
            <w:p w14:paraId="0377F0E1" w14:textId="77777777" w:rsidR="00F2197A" w:rsidRDefault="00F2197A" w:rsidP="003975BE"/>
          </w:tc>
          <w:tc>
            <w:tcPr>
              <w:tcW w:w="1939" w:type="dxa"/>
            </w:tcPr>
            <w:p w14:paraId="2B60906D" w14:textId="77777777" w:rsidR="00F2197A" w:rsidRDefault="00F2197A" w:rsidP="003975BE"/>
          </w:tc>
          <w:tc>
            <w:tcPr>
              <w:tcW w:w="1939" w:type="dxa"/>
            </w:tcPr>
            <w:p w14:paraId="32917147" w14:textId="77777777" w:rsidR="00F2197A" w:rsidRDefault="00F2197A" w:rsidP="003975BE">
              <w:pPr>
                <w:pStyle w:val="Sidhuvud"/>
              </w:pPr>
            </w:p>
          </w:tc>
        </w:tr>
      </w:tbl>
      <w:p w14:paraId="4FBB1E7A" w14:textId="77777777" w:rsidR="003975BE" w:rsidRPr="009650F6" w:rsidRDefault="00147BA1" w:rsidP="009650F6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EE5F5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C890CDAE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62438"/>
    <w:multiLevelType w:val="hybridMultilevel"/>
    <w:tmpl w:val="7B3E6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3B30"/>
    <w:multiLevelType w:val="hybridMultilevel"/>
    <w:tmpl w:val="E1669006"/>
    <w:lvl w:ilvl="0" w:tplc="2E9C8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75EBD"/>
    <w:multiLevelType w:val="hybridMultilevel"/>
    <w:tmpl w:val="7DB4D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D17DE"/>
    <w:multiLevelType w:val="hybridMultilevel"/>
    <w:tmpl w:val="F2CE7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1"/>
  </w:num>
  <w:num w:numId="13">
    <w:abstractNumId w:val="20"/>
  </w:num>
  <w:num w:numId="14">
    <w:abstractNumId w:val="17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22"/>
  </w:num>
  <w:num w:numId="21">
    <w:abstractNumId w:val="14"/>
  </w:num>
  <w:num w:numId="22">
    <w:abstractNumId w:val="18"/>
  </w:num>
  <w:num w:numId="23">
    <w:abstractNumId w:val="16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PxmEYWZag6nkAa2bKcJsydAX4ZGGL9YljBxpPKVXS84KLBflA3BCDpZAc09tjUrK7xJQjPkYla1N9Xmd2Zcog==" w:salt="d/odAnetr1ln6ZDgmqMPzQ=="/>
  <w:defaultTabStop w:val="1293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A54603"/>
    <w:rsid w:val="00011F04"/>
    <w:rsid w:val="0001347F"/>
    <w:rsid w:val="00015E83"/>
    <w:rsid w:val="00022CBD"/>
    <w:rsid w:val="0002759D"/>
    <w:rsid w:val="000357CA"/>
    <w:rsid w:val="00037813"/>
    <w:rsid w:val="00040370"/>
    <w:rsid w:val="0004243C"/>
    <w:rsid w:val="0005410E"/>
    <w:rsid w:val="00056B08"/>
    <w:rsid w:val="000579AE"/>
    <w:rsid w:val="00063597"/>
    <w:rsid w:val="00063B93"/>
    <w:rsid w:val="00063CCA"/>
    <w:rsid w:val="0006579C"/>
    <w:rsid w:val="00065E02"/>
    <w:rsid w:val="0006705D"/>
    <w:rsid w:val="000923F8"/>
    <w:rsid w:val="00093E5A"/>
    <w:rsid w:val="000A6088"/>
    <w:rsid w:val="000B4F4E"/>
    <w:rsid w:val="000B74BD"/>
    <w:rsid w:val="000C32A6"/>
    <w:rsid w:val="000C6707"/>
    <w:rsid w:val="000D3426"/>
    <w:rsid w:val="000D48BF"/>
    <w:rsid w:val="000E278F"/>
    <w:rsid w:val="000E6B07"/>
    <w:rsid w:val="000F4A5A"/>
    <w:rsid w:val="000F6E15"/>
    <w:rsid w:val="001029C3"/>
    <w:rsid w:val="0010577A"/>
    <w:rsid w:val="00106D10"/>
    <w:rsid w:val="001148CE"/>
    <w:rsid w:val="001160A7"/>
    <w:rsid w:val="00117669"/>
    <w:rsid w:val="00123F08"/>
    <w:rsid w:val="0013262F"/>
    <w:rsid w:val="00134315"/>
    <w:rsid w:val="001409CD"/>
    <w:rsid w:val="00142A4B"/>
    <w:rsid w:val="0014383C"/>
    <w:rsid w:val="00147BA1"/>
    <w:rsid w:val="00150434"/>
    <w:rsid w:val="00172095"/>
    <w:rsid w:val="001736BD"/>
    <w:rsid w:val="001806E6"/>
    <w:rsid w:val="001858F4"/>
    <w:rsid w:val="00186517"/>
    <w:rsid w:val="00192511"/>
    <w:rsid w:val="00197912"/>
    <w:rsid w:val="00197F07"/>
    <w:rsid w:val="001A4989"/>
    <w:rsid w:val="001A6665"/>
    <w:rsid w:val="001A7B9B"/>
    <w:rsid w:val="001B048A"/>
    <w:rsid w:val="001B2AEC"/>
    <w:rsid w:val="001B3348"/>
    <w:rsid w:val="001C2B7F"/>
    <w:rsid w:val="001D5BA5"/>
    <w:rsid w:val="001D747F"/>
    <w:rsid w:val="001D7CBC"/>
    <w:rsid w:val="001F08BA"/>
    <w:rsid w:val="001F1863"/>
    <w:rsid w:val="001F27DB"/>
    <w:rsid w:val="00202E8F"/>
    <w:rsid w:val="00204292"/>
    <w:rsid w:val="00207AFB"/>
    <w:rsid w:val="00213F69"/>
    <w:rsid w:val="002170F5"/>
    <w:rsid w:val="00222867"/>
    <w:rsid w:val="00223F29"/>
    <w:rsid w:val="00230127"/>
    <w:rsid w:val="002370C8"/>
    <w:rsid w:val="0024314C"/>
    <w:rsid w:val="002435AD"/>
    <w:rsid w:val="00244BF3"/>
    <w:rsid w:val="00253549"/>
    <w:rsid w:val="00253DE7"/>
    <w:rsid w:val="00256E5A"/>
    <w:rsid w:val="00263B93"/>
    <w:rsid w:val="0028052C"/>
    <w:rsid w:val="00282E34"/>
    <w:rsid w:val="002841F6"/>
    <w:rsid w:val="002853B1"/>
    <w:rsid w:val="00285E6D"/>
    <w:rsid w:val="00291C78"/>
    <w:rsid w:val="00297537"/>
    <w:rsid w:val="002A71DD"/>
    <w:rsid w:val="002A747E"/>
    <w:rsid w:val="002C306B"/>
    <w:rsid w:val="002D63CF"/>
    <w:rsid w:val="002D7949"/>
    <w:rsid w:val="002D7C1F"/>
    <w:rsid w:val="002E1268"/>
    <w:rsid w:val="002E14B1"/>
    <w:rsid w:val="002E572D"/>
    <w:rsid w:val="002E64A4"/>
    <w:rsid w:val="002F00E9"/>
    <w:rsid w:val="002F35F2"/>
    <w:rsid w:val="002F42A2"/>
    <w:rsid w:val="002F7126"/>
    <w:rsid w:val="002F7269"/>
    <w:rsid w:val="00301FE6"/>
    <w:rsid w:val="00305721"/>
    <w:rsid w:val="003143B9"/>
    <w:rsid w:val="00316FBC"/>
    <w:rsid w:val="003210F2"/>
    <w:rsid w:val="00321331"/>
    <w:rsid w:val="00321AC0"/>
    <w:rsid w:val="00340778"/>
    <w:rsid w:val="00341021"/>
    <w:rsid w:val="00341AEE"/>
    <w:rsid w:val="003432E1"/>
    <w:rsid w:val="00350745"/>
    <w:rsid w:val="00351082"/>
    <w:rsid w:val="00351730"/>
    <w:rsid w:val="003527A4"/>
    <w:rsid w:val="00370539"/>
    <w:rsid w:val="00370DB7"/>
    <w:rsid w:val="0037577C"/>
    <w:rsid w:val="00384480"/>
    <w:rsid w:val="003975BE"/>
    <w:rsid w:val="003A20D5"/>
    <w:rsid w:val="003B4310"/>
    <w:rsid w:val="003C27FF"/>
    <w:rsid w:val="003C2CF0"/>
    <w:rsid w:val="003C6A9A"/>
    <w:rsid w:val="003C707A"/>
    <w:rsid w:val="003C7E1E"/>
    <w:rsid w:val="003D2943"/>
    <w:rsid w:val="003D5FB1"/>
    <w:rsid w:val="003D686D"/>
    <w:rsid w:val="003F61B7"/>
    <w:rsid w:val="00407514"/>
    <w:rsid w:val="004128D4"/>
    <w:rsid w:val="00420667"/>
    <w:rsid w:val="00420980"/>
    <w:rsid w:val="00420AB4"/>
    <w:rsid w:val="00434064"/>
    <w:rsid w:val="00440235"/>
    <w:rsid w:val="004404CB"/>
    <w:rsid w:val="004420A0"/>
    <w:rsid w:val="0044297D"/>
    <w:rsid w:val="0044644B"/>
    <w:rsid w:val="0044746F"/>
    <w:rsid w:val="0046132A"/>
    <w:rsid w:val="0047062C"/>
    <w:rsid w:val="004753FA"/>
    <w:rsid w:val="00485020"/>
    <w:rsid w:val="00485CDE"/>
    <w:rsid w:val="00485F2C"/>
    <w:rsid w:val="00490745"/>
    <w:rsid w:val="00494FDD"/>
    <w:rsid w:val="004A5360"/>
    <w:rsid w:val="004B2909"/>
    <w:rsid w:val="004C35EF"/>
    <w:rsid w:val="004C42D5"/>
    <w:rsid w:val="004C4F9E"/>
    <w:rsid w:val="004C6E64"/>
    <w:rsid w:val="004D17CC"/>
    <w:rsid w:val="004D189B"/>
    <w:rsid w:val="004E78D1"/>
    <w:rsid w:val="004F061D"/>
    <w:rsid w:val="004F666F"/>
    <w:rsid w:val="004F694E"/>
    <w:rsid w:val="00502F08"/>
    <w:rsid w:val="005052B7"/>
    <w:rsid w:val="0050567D"/>
    <w:rsid w:val="005139DB"/>
    <w:rsid w:val="00513F05"/>
    <w:rsid w:val="005210A0"/>
    <w:rsid w:val="00527CBD"/>
    <w:rsid w:val="005419B4"/>
    <w:rsid w:val="0054303D"/>
    <w:rsid w:val="00544940"/>
    <w:rsid w:val="00551409"/>
    <w:rsid w:val="00556BB8"/>
    <w:rsid w:val="005608BA"/>
    <w:rsid w:val="00563250"/>
    <w:rsid w:val="005638BE"/>
    <w:rsid w:val="005839C9"/>
    <w:rsid w:val="00583E6D"/>
    <w:rsid w:val="00586E6C"/>
    <w:rsid w:val="005910BC"/>
    <w:rsid w:val="0059400A"/>
    <w:rsid w:val="005A32D8"/>
    <w:rsid w:val="005A74B4"/>
    <w:rsid w:val="005B2B61"/>
    <w:rsid w:val="005B2FA1"/>
    <w:rsid w:val="005B39B4"/>
    <w:rsid w:val="005B7157"/>
    <w:rsid w:val="005C21A1"/>
    <w:rsid w:val="005C3536"/>
    <w:rsid w:val="005C6E23"/>
    <w:rsid w:val="005D2AF1"/>
    <w:rsid w:val="005E20B8"/>
    <w:rsid w:val="005F4E8C"/>
    <w:rsid w:val="00604C2A"/>
    <w:rsid w:val="006068AB"/>
    <w:rsid w:val="006077C3"/>
    <w:rsid w:val="00610588"/>
    <w:rsid w:val="0064409E"/>
    <w:rsid w:val="00644521"/>
    <w:rsid w:val="00645D63"/>
    <w:rsid w:val="00650157"/>
    <w:rsid w:val="00651C0F"/>
    <w:rsid w:val="006532A6"/>
    <w:rsid w:val="0065477C"/>
    <w:rsid w:val="00654BC1"/>
    <w:rsid w:val="0065591C"/>
    <w:rsid w:val="006565EA"/>
    <w:rsid w:val="006603B7"/>
    <w:rsid w:val="00661741"/>
    <w:rsid w:val="0066362E"/>
    <w:rsid w:val="00667306"/>
    <w:rsid w:val="00670407"/>
    <w:rsid w:val="006733A0"/>
    <w:rsid w:val="00693E2F"/>
    <w:rsid w:val="00696426"/>
    <w:rsid w:val="006A5BA0"/>
    <w:rsid w:val="006B321D"/>
    <w:rsid w:val="006C09A3"/>
    <w:rsid w:val="006C0E2E"/>
    <w:rsid w:val="006C5541"/>
    <w:rsid w:val="006D179E"/>
    <w:rsid w:val="006D1DF9"/>
    <w:rsid w:val="006D4B6D"/>
    <w:rsid w:val="006D6949"/>
    <w:rsid w:val="006D69B7"/>
    <w:rsid w:val="006E2791"/>
    <w:rsid w:val="006E41F8"/>
    <w:rsid w:val="006F0E58"/>
    <w:rsid w:val="006F2451"/>
    <w:rsid w:val="006F3B81"/>
    <w:rsid w:val="00706F91"/>
    <w:rsid w:val="00713D2F"/>
    <w:rsid w:val="00713E02"/>
    <w:rsid w:val="00715BB9"/>
    <w:rsid w:val="00723CFC"/>
    <w:rsid w:val="00736897"/>
    <w:rsid w:val="00736F6F"/>
    <w:rsid w:val="007453D5"/>
    <w:rsid w:val="00746904"/>
    <w:rsid w:val="00751F37"/>
    <w:rsid w:val="00754433"/>
    <w:rsid w:val="00763E3B"/>
    <w:rsid w:val="00772003"/>
    <w:rsid w:val="007753DF"/>
    <w:rsid w:val="007765B9"/>
    <w:rsid w:val="0077669F"/>
    <w:rsid w:val="00784B38"/>
    <w:rsid w:val="0079554D"/>
    <w:rsid w:val="007A312D"/>
    <w:rsid w:val="007B1023"/>
    <w:rsid w:val="007B1596"/>
    <w:rsid w:val="007B2661"/>
    <w:rsid w:val="007B4C35"/>
    <w:rsid w:val="007B654F"/>
    <w:rsid w:val="007D4B04"/>
    <w:rsid w:val="007D51A6"/>
    <w:rsid w:val="007E19AD"/>
    <w:rsid w:val="007E4CAA"/>
    <w:rsid w:val="007E636D"/>
    <w:rsid w:val="007F0173"/>
    <w:rsid w:val="007F021D"/>
    <w:rsid w:val="007F5072"/>
    <w:rsid w:val="0080600A"/>
    <w:rsid w:val="00807377"/>
    <w:rsid w:val="0081236C"/>
    <w:rsid w:val="00823668"/>
    <w:rsid w:val="00834EE0"/>
    <w:rsid w:val="00840087"/>
    <w:rsid w:val="008403D6"/>
    <w:rsid w:val="00852774"/>
    <w:rsid w:val="008533A3"/>
    <w:rsid w:val="00855043"/>
    <w:rsid w:val="00862659"/>
    <w:rsid w:val="00865E71"/>
    <w:rsid w:val="00866DBA"/>
    <w:rsid w:val="00870DF1"/>
    <w:rsid w:val="008753D6"/>
    <w:rsid w:val="008761E2"/>
    <w:rsid w:val="00883274"/>
    <w:rsid w:val="0088671E"/>
    <w:rsid w:val="008879EF"/>
    <w:rsid w:val="008A5F04"/>
    <w:rsid w:val="008B2FA3"/>
    <w:rsid w:val="008B746B"/>
    <w:rsid w:val="008C0B0B"/>
    <w:rsid w:val="008C1327"/>
    <w:rsid w:val="008C22C0"/>
    <w:rsid w:val="008E3C8A"/>
    <w:rsid w:val="008E5315"/>
    <w:rsid w:val="008E7DE2"/>
    <w:rsid w:val="008F5834"/>
    <w:rsid w:val="0090332E"/>
    <w:rsid w:val="00903632"/>
    <w:rsid w:val="009136BB"/>
    <w:rsid w:val="00915B53"/>
    <w:rsid w:val="009213A2"/>
    <w:rsid w:val="00921476"/>
    <w:rsid w:val="00925B72"/>
    <w:rsid w:val="00932269"/>
    <w:rsid w:val="0093648D"/>
    <w:rsid w:val="0094108C"/>
    <w:rsid w:val="00944D48"/>
    <w:rsid w:val="00946550"/>
    <w:rsid w:val="0095260A"/>
    <w:rsid w:val="00953398"/>
    <w:rsid w:val="00955440"/>
    <w:rsid w:val="00960AD6"/>
    <w:rsid w:val="00961BF7"/>
    <w:rsid w:val="009628EA"/>
    <w:rsid w:val="00962F52"/>
    <w:rsid w:val="009650F6"/>
    <w:rsid w:val="00965840"/>
    <w:rsid w:val="00966EAA"/>
    <w:rsid w:val="0097220B"/>
    <w:rsid w:val="00973864"/>
    <w:rsid w:val="009746F7"/>
    <w:rsid w:val="009747F7"/>
    <w:rsid w:val="009762CB"/>
    <w:rsid w:val="009853CC"/>
    <w:rsid w:val="00985FCC"/>
    <w:rsid w:val="00987F71"/>
    <w:rsid w:val="009916E6"/>
    <w:rsid w:val="00993DE1"/>
    <w:rsid w:val="009B4765"/>
    <w:rsid w:val="009B7108"/>
    <w:rsid w:val="009C07FB"/>
    <w:rsid w:val="009C62FA"/>
    <w:rsid w:val="009C6B10"/>
    <w:rsid w:val="009D0E16"/>
    <w:rsid w:val="009E2885"/>
    <w:rsid w:val="009E35EB"/>
    <w:rsid w:val="009E66EA"/>
    <w:rsid w:val="00A00917"/>
    <w:rsid w:val="00A03834"/>
    <w:rsid w:val="00A10FC2"/>
    <w:rsid w:val="00A207E0"/>
    <w:rsid w:val="00A20D96"/>
    <w:rsid w:val="00A41033"/>
    <w:rsid w:val="00A4370E"/>
    <w:rsid w:val="00A44945"/>
    <w:rsid w:val="00A500B2"/>
    <w:rsid w:val="00A5102A"/>
    <w:rsid w:val="00A51F45"/>
    <w:rsid w:val="00A54603"/>
    <w:rsid w:val="00A55367"/>
    <w:rsid w:val="00A653A6"/>
    <w:rsid w:val="00A66B71"/>
    <w:rsid w:val="00A7486F"/>
    <w:rsid w:val="00A77C2B"/>
    <w:rsid w:val="00A90D09"/>
    <w:rsid w:val="00A93D86"/>
    <w:rsid w:val="00A95595"/>
    <w:rsid w:val="00A96442"/>
    <w:rsid w:val="00AA0F63"/>
    <w:rsid w:val="00AA6021"/>
    <w:rsid w:val="00AB197B"/>
    <w:rsid w:val="00AB4B03"/>
    <w:rsid w:val="00AB6AE9"/>
    <w:rsid w:val="00AC1862"/>
    <w:rsid w:val="00AC7132"/>
    <w:rsid w:val="00AD493C"/>
    <w:rsid w:val="00AE10D7"/>
    <w:rsid w:val="00AE2DD7"/>
    <w:rsid w:val="00AF223B"/>
    <w:rsid w:val="00AF330E"/>
    <w:rsid w:val="00B00C21"/>
    <w:rsid w:val="00B07385"/>
    <w:rsid w:val="00B07CCC"/>
    <w:rsid w:val="00B21163"/>
    <w:rsid w:val="00B44133"/>
    <w:rsid w:val="00B44D8B"/>
    <w:rsid w:val="00B47791"/>
    <w:rsid w:val="00B50FC8"/>
    <w:rsid w:val="00B52185"/>
    <w:rsid w:val="00B52C54"/>
    <w:rsid w:val="00B75506"/>
    <w:rsid w:val="00B76FA8"/>
    <w:rsid w:val="00B80A84"/>
    <w:rsid w:val="00B95A76"/>
    <w:rsid w:val="00BA13DC"/>
    <w:rsid w:val="00BA3741"/>
    <w:rsid w:val="00BA3BA1"/>
    <w:rsid w:val="00BA73EF"/>
    <w:rsid w:val="00BA7F4E"/>
    <w:rsid w:val="00BB5022"/>
    <w:rsid w:val="00BB5560"/>
    <w:rsid w:val="00BC4FCD"/>
    <w:rsid w:val="00BC6B7E"/>
    <w:rsid w:val="00BD1C65"/>
    <w:rsid w:val="00BD1DF6"/>
    <w:rsid w:val="00BD5D95"/>
    <w:rsid w:val="00BE005E"/>
    <w:rsid w:val="00BE044B"/>
    <w:rsid w:val="00BE2968"/>
    <w:rsid w:val="00BE6B8E"/>
    <w:rsid w:val="00BE74E2"/>
    <w:rsid w:val="00BE7D13"/>
    <w:rsid w:val="00BF0BE1"/>
    <w:rsid w:val="00BF26DB"/>
    <w:rsid w:val="00BF274D"/>
    <w:rsid w:val="00C03337"/>
    <w:rsid w:val="00C208CD"/>
    <w:rsid w:val="00C22DDC"/>
    <w:rsid w:val="00C24D9E"/>
    <w:rsid w:val="00C26F15"/>
    <w:rsid w:val="00C27467"/>
    <w:rsid w:val="00C315C9"/>
    <w:rsid w:val="00C323D5"/>
    <w:rsid w:val="00C42F1D"/>
    <w:rsid w:val="00C442D5"/>
    <w:rsid w:val="00C45C69"/>
    <w:rsid w:val="00C477F2"/>
    <w:rsid w:val="00C530E9"/>
    <w:rsid w:val="00C54983"/>
    <w:rsid w:val="00C6703A"/>
    <w:rsid w:val="00C734AD"/>
    <w:rsid w:val="00C74D7B"/>
    <w:rsid w:val="00C82F13"/>
    <w:rsid w:val="00C90839"/>
    <w:rsid w:val="00C9797B"/>
    <w:rsid w:val="00CB56B5"/>
    <w:rsid w:val="00CC5AB6"/>
    <w:rsid w:val="00CD7AA4"/>
    <w:rsid w:val="00CE4F62"/>
    <w:rsid w:val="00CF0CF6"/>
    <w:rsid w:val="00CF3572"/>
    <w:rsid w:val="00CF6372"/>
    <w:rsid w:val="00D03C5E"/>
    <w:rsid w:val="00D04E96"/>
    <w:rsid w:val="00D05076"/>
    <w:rsid w:val="00D05A50"/>
    <w:rsid w:val="00D11E3E"/>
    <w:rsid w:val="00D128E4"/>
    <w:rsid w:val="00D16B42"/>
    <w:rsid w:val="00D2039D"/>
    <w:rsid w:val="00D23CDF"/>
    <w:rsid w:val="00D24A4D"/>
    <w:rsid w:val="00D27339"/>
    <w:rsid w:val="00D32E56"/>
    <w:rsid w:val="00D37380"/>
    <w:rsid w:val="00D413FB"/>
    <w:rsid w:val="00D41F2A"/>
    <w:rsid w:val="00D4479F"/>
    <w:rsid w:val="00D51301"/>
    <w:rsid w:val="00D522BC"/>
    <w:rsid w:val="00D60E9D"/>
    <w:rsid w:val="00D6129E"/>
    <w:rsid w:val="00D64CA5"/>
    <w:rsid w:val="00D67F2B"/>
    <w:rsid w:val="00D83390"/>
    <w:rsid w:val="00D86D95"/>
    <w:rsid w:val="00D87AD4"/>
    <w:rsid w:val="00D91C94"/>
    <w:rsid w:val="00DA57E8"/>
    <w:rsid w:val="00DA633C"/>
    <w:rsid w:val="00DB328D"/>
    <w:rsid w:val="00DC08B1"/>
    <w:rsid w:val="00DD4143"/>
    <w:rsid w:val="00DF4218"/>
    <w:rsid w:val="00E0395B"/>
    <w:rsid w:val="00E03D3A"/>
    <w:rsid w:val="00E103CA"/>
    <w:rsid w:val="00E13A75"/>
    <w:rsid w:val="00E20547"/>
    <w:rsid w:val="00E4590D"/>
    <w:rsid w:val="00E4630E"/>
    <w:rsid w:val="00E51135"/>
    <w:rsid w:val="00E525C8"/>
    <w:rsid w:val="00E53BE4"/>
    <w:rsid w:val="00E72393"/>
    <w:rsid w:val="00E74FDE"/>
    <w:rsid w:val="00E9470F"/>
    <w:rsid w:val="00EA1A59"/>
    <w:rsid w:val="00EA29D8"/>
    <w:rsid w:val="00EA3FBB"/>
    <w:rsid w:val="00EA52A4"/>
    <w:rsid w:val="00EB1805"/>
    <w:rsid w:val="00EB1C53"/>
    <w:rsid w:val="00EB324D"/>
    <w:rsid w:val="00EB4881"/>
    <w:rsid w:val="00EB4F0D"/>
    <w:rsid w:val="00EC5B64"/>
    <w:rsid w:val="00EC5F37"/>
    <w:rsid w:val="00ED07F4"/>
    <w:rsid w:val="00ED46B4"/>
    <w:rsid w:val="00EE361B"/>
    <w:rsid w:val="00EE428D"/>
    <w:rsid w:val="00EE79F0"/>
    <w:rsid w:val="00EF4369"/>
    <w:rsid w:val="00EF4396"/>
    <w:rsid w:val="00EF4A6B"/>
    <w:rsid w:val="00EF4BEA"/>
    <w:rsid w:val="00F2197A"/>
    <w:rsid w:val="00F25BB2"/>
    <w:rsid w:val="00F26E54"/>
    <w:rsid w:val="00F31CC7"/>
    <w:rsid w:val="00F34AE7"/>
    <w:rsid w:val="00F45B02"/>
    <w:rsid w:val="00F51998"/>
    <w:rsid w:val="00F535D1"/>
    <w:rsid w:val="00F55218"/>
    <w:rsid w:val="00F64AAE"/>
    <w:rsid w:val="00F70849"/>
    <w:rsid w:val="00F76691"/>
    <w:rsid w:val="00F8134F"/>
    <w:rsid w:val="00F85076"/>
    <w:rsid w:val="00F972FF"/>
    <w:rsid w:val="00FA00A1"/>
    <w:rsid w:val="00FA1AB1"/>
    <w:rsid w:val="00FA401C"/>
    <w:rsid w:val="00FB366A"/>
    <w:rsid w:val="00FC5050"/>
    <w:rsid w:val="00FC50F7"/>
    <w:rsid w:val="00FD39FF"/>
    <w:rsid w:val="00FD521A"/>
    <w:rsid w:val="00FE5C57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27F6D4E"/>
  <w15:docId w15:val="{0A7D4A2F-CC1C-4E37-9370-63D0F07D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70F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2A71DD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3F61B7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3F61B7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3F61B7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3F61B7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2A747E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477F2"/>
    <w:pPr>
      <w:numPr>
        <w:numId w:val="20"/>
      </w:numPr>
      <w:tabs>
        <w:tab w:val="left" w:pos="357"/>
      </w:tabs>
      <w:ind w:left="357" w:hanging="357"/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DA57E8"/>
    <w:pPr>
      <w:tabs>
        <w:tab w:val="clear" w:pos="357"/>
        <w:tab w:val="left" w:pos="641"/>
      </w:tabs>
      <w:ind w:left="714"/>
    </w:pPr>
  </w:style>
  <w:style w:type="paragraph" w:styleId="Brdtext">
    <w:name w:val="Body Text"/>
    <w:basedOn w:val="Normal"/>
    <w:link w:val="BrdtextChar"/>
    <w:qFormat/>
    <w:rsid w:val="00D64CA5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D64CA5"/>
    <w:rPr>
      <w:sz w:val="24"/>
    </w:rPr>
  </w:style>
  <w:style w:type="paragraph" w:customStyle="1" w:styleId="Referens">
    <w:name w:val="Referens"/>
    <w:basedOn w:val="Normal"/>
    <w:link w:val="ReferensChar"/>
    <w:qFormat/>
    <w:rsid w:val="0088671E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88671E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3F61B7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D64CA5"/>
    <w:pPr>
      <w:numPr>
        <w:numId w:val="1"/>
      </w:numPr>
      <w:contextualSpacing/>
    </w:pPr>
  </w:style>
  <w:style w:type="paragraph" w:styleId="Numreradlista">
    <w:name w:val="List Number"/>
    <w:basedOn w:val="Normal"/>
    <w:qFormat/>
    <w:rsid w:val="00D64CA5"/>
    <w:pPr>
      <w:numPr>
        <w:numId w:val="6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FD39FF"/>
    <w:pPr>
      <w:numPr>
        <w:numId w:val="16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FD39FF"/>
    <w:pPr>
      <w:numPr>
        <w:ilvl w:val="1"/>
        <w:numId w:val="16"/>
      </w:numPr>
    </w:pPr>
  </w:style>
  <w:style w:type="character" w:customStyle="1" w:styleId="Rubrik1Char">
    <w:name w:val="Rubrik 1 Char"/>
    <w:basedOn w:val="Standardstycketeckensnitt"/>
    <w:link w:val="Rubrik1"/>
    <w:rsid w:val="007F5072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FD39FF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FD39FF"/>
    <w:pPr>
      <w:numPr>
        <w:ilvl w:val="2"/>
        <w:numId w:val="16"/>
      </w:numPr>
    </w:pPr>
  </w:style>
  <w:style w:type="character" w:customStyle="1" w:styleId="Rubrik2Char">
    <w:name w:val="Rubrik 2 Char"/>
    <w:basedOn w:val="Standardstycketeckensnitt"/>
    <w:link w:val="Rubrik2"/>
    <w:rsid w:val="003F61B7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FD39FF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3F61B7"/>
    <w:pPr>
      <w:numPr>
        <w:ilvl w:val="3"/>
        <w:numId w:val="16"/>
      </w:numPr>
    </w:pPr>
  </w:style>
  <w:style w:type="character" w:customStyle="1" w:styleId="Rubrik3Char">
    <w:name w:val="Rubrik 3 Char"/>
    <w:basedOn w:val="Standardstycketeckensnitt"/>
    <w:link w:val="Rubrik3"/>
    <w:rsid w:val="003F61B7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FD39FF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FD39FF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3F61B7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3F61B7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FD39FF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FD39F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D39FF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278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E278F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semiHidden/>
    <w:unhideWhenUsed/>
    <w:rsid w:val="00A5460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A54603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A54603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A5460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54603"/>
    <w:rPr>
      <w:b/>
      <w:bCs/>
    </w:rPr>
  </w:style>
  <w:style w:type="character" w:customStyle="1" w:styleId="normaltextrun">
    <w:name w:val="normaltextrun"/>
    <w:basedOn w:val="Standardstycketeckensnitt"/>
    <w:rsid w:val="008E5315"/>
  </w:style>
  <w:style w:type="character" w:customStyle="1" w:styleId="WordRemoved">
    <w:name w:val="Word_Removed"/>
    <w:basedOn w:val="Standardstycketeckensnitt"/>
    <w:uiPriority w:val="99"/>
    <w:rsid w:val="008E53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svarsmakten.se/personuppgift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exp-fihm@mil.se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vidar xmlns="http://FmMall2010/vidar">
  <arendeklassificering/>
  <handlingsnummer/>
  <handlingstyp/>
  <faststalldAv/>
  <faststalldDatum/>
  <ursprungsstampel/>
</vidar>
</file>

<file path=customXml/item2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3.xml><?xml version="1.0" encoding="utf-8"?>
<mallpaket xmlns="http://FmMall2010/mallpaket">
  <version>01.08.05.0036</version>
</mallpaket>
</file>

<file path=customXml/item4.xml><?xml version="1.0" encoding="utf-8"?>
<person xmlns="http://FmMall2010/person">
  <namn>Erica  Axell</namn>
  <sign>(ERA)</sign>
  <tel_nr/>
  <e-post>Erica.Axell@mil.se</e-post>
</person>
</file>

<file path=customXml/item5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6.xml><?xml version="1.0" encoding="utf-8"?>
<fm_dokument xmlns="http://FmMall2010/fm_dokument">
  <adressering/>
  <antal_bilagor/>
  <antal_underbilagor/>
  <arendemening_rad_1/>
  <arendemening_rad_2/>
  <beteckning/>
  <beteckning2/>
  <bilaga/>
  <datum/>
  <dokumenttyp>ANMÄLAN om efterbehandling/avhjälpandeåtgärd</dokumenttyp>
  <er_beteckning/>
  <er_ref/>
  <ert_datum/>
  <exemplar/>
  <fax_var_ref>Erica  Axell, FIHM</fax_var_ref>
  <fax_tidsnummer/>
  <infoklass/>
  <order_nr/>
  <secrecy/>
  <securityclassification/>
  <status/>
  <svar_fore/>
  <telefax/>
  <telefon/>
  <totalt_antal_sidor/>
  <utskrivet_av>(ERA)</utskrivet_av>
  <var_foregaende_beteckning/>
  <var_ref>Erica  Axell, Erica.Axell@mil.se</var_ref>
  <vart_foregaende_datum/>
</fm_dokument>
</file>

<file path=customXml/item7.xml><?xml version="1.0" encoding="utf-8"?>
<org xmlns="http://FmMall2010/org">
  <besoksadress>Tegeluddsvägen 100</besoksadress>
  <e-post>exp-fihm@mil.se</e-post>
  <internet>www.forsvarsmakten.se/hkv</internet>
  <namn_hela/>
  <namn_kort>FIHM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2.xml><?xml version="1.0" encoding="utf-8"?>
<ds:datastoreItem xmlns:ds="http://schemas.openxmlformats.org/officeDocument/2006/customXml" ds:itemID="{9AA7F834-9493-4079-A5F2-108604E87182}">
  <ds:schemaRefs>
    <ds:schemaRef ds:uri="http://FmMall2010/termer"/>
  </ds:schemaRefs>
</ds:datastoreItem>
</file>

<file path=customXml/itemProps3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4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5.xml><?xml version="1.0" encoding="utf-8"?>
<ds:datastoreItem xmlns:ds="http://schemas.openxmlformats.org/officeDocument/2006/customXml" ds:itemID="{4B7F70DE-F974-4CA4-A930-423756FD200C}">
  <ds:schemaRefs>
    <ds:schemaRef ds:uri="http://FmMall2010/ledtexter"/>
  </ds:schemaRefs>
</ds:datastoreItem>
</file>

<file path=customXml/itemProps6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7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8.xml><?xml version="1.0" encoding="utf-8"?>
<ds:datastoreItem xmlns:ds="http://schemas.openxmlformats.org/officeDocument/2006/customXml" ds:itemID="{3B6C182B-0D34-43A2-8A06-47AFD1EF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Anmälan efterbehandling förorening</Template>
  <TotalTime>0</TotalTime>
  <Pages>3</Pages>
  <Words>679</Words>
  <Characters>3602</Characters>
  <Application>Microsoft Office Word</Application>
  <DocSecurity>4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FmMall 2010 Byggblock</vt:lpstr>
    </vt:vector>
  </TitlesOfParts>
  <Company>Försvarsmakten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Bjorn</dc:creator>
  <cp:lastModifiedBy>Toll, Johanna</cp:lastModifiedBy>
  <cp:revision>2</cp:revision>
  <cp:lastPrinted>1998-11-19T07:56:00Z</cp:lastPrinted>
  <dcterms:created xsi:type="dcterms:W3CDTF">2022-02-25T16:01:00Z</dcterms:created>
  <dcterms:modified xsi:type="dcterms:W3CDTF">2022-02-25T16:01:00Z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9530f3cb-6dd8-47f1-bd57-734ad39de450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