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6BC7" w14:textId="77777777" w:rsidR="00000000" w:rsidRDefault="00AA6E3B">
      <w:pPr>
        <w:keepLines/>
        <w:framePr w:wrap="auto" w:vAnchor="page" w:hAnchor="page" w:x="1152" w:y="4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pict w14:anchorId="0FF03B97">
          <v:rect id="_x0000_s1046" style="position:absolute;margin-left:319.65pt;margin-top:49.6pt;width:187.2pt;height:52.3pt;z-index:-251660288;mso-position-horizontal-relative:page;mso-position-vertical-relative:page" o:allowincell="f" filled="f" stroked="f" strokeweight=".05pt">
            <v:textbox inset="0,0,0,0">
              <w:txbxContent>
                <w:p w14:paraId="30DEE7CC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AA6E3B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Radiosändarremiss</w:t>
                  </w:r>
                </w:p>
                <w:p w14:paraId="726F505A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68" w:lineRule="exact"/>
                    <w:rPr>
                      <w:rFonts w:ascii="Arial" w:hAnsi="Arial" w:cs="Arial"/>
                      <w:color w:val="000000"/>
                      <w:kern w:val="0"/>
                    </w:rPr>
                  </w:pPr>
                  <w:r w:rsidRPr="00AA6E3B">
                    <w:rPr>
                      <w:rFonts w:ascii="Arial" w:hAnsi="Arial" w:cs="Arial"/>
                      <w:color w:val="000000"/>
                      <w:kern w:val="0"/>
                    </w:rPr>
                    <w:t xml:space="preserve">Till Försvarsmakten, FMV och FRA </w:t>
                  </w:r>
                </w:p>
                <w:p w14:paraId="336A8555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6" w:lineRule="exact"/>
                    <w:rPr>
                      <w:rFonts w:ascii="Arial" w:hAnsi="Arial" w:cs="Arial"/>
                      <w:color w:val="000000"/>
                      <w:kern w:val="0"/>
                    </w:rPr>
                  </w:pPr>
                  <w:r w:rsidRPr="00AA6E3B">
                    <w:rPr>
                      <w:rFonts w:ascii="Arial" w:hAnsi="Arial" w:cs="Arial"/>
                      <w:color w:val="000000"/>
                      <w:kern w:val="0"/>
                    </w:rPr>
                    <w:t xml:space="preserve">för placering och/ eller ändring av </w:t>
                  </w:r>
                </w:p>
                <w:p w14:paraId="1889D271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6" w:lineRule="exact"/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  <w:t>teknik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  <w:t>angiven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lang w:val="en-US"/>
                    </w:rPr>
                    <w:t>kommun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rFonts w:ascii="Times New Roman" w:hAnsi="Times New Roman" w:cs="Times New Roman"/>
          <w:kern w:val="0"/>
          <w:sz w:val="24"/>
          <w:szCs w:val="24"/>
        </w:rPr>
        <w:pict w14:anchorId="0E2ACA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5pt;height:58.5pt">
            <v:imagedata r:id="rId4" o:title=""/>
          </v:shape>
        </w:pict>
      </w:r>
    </w:p>
    <w:p w14:paraId="7155AB20" w14:textId="77777777" w:rsidR="00000000" w:rsidRDefault="00AA6E3B">
      <w:pPr>
        <w:keepLines/>
        <w:framePr w:w="7633" w:h="240" w:hRule="exact" w:wrap="auto" w:vAnchor="page" w:hAnchor="page" w:x="1210" w:y="29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noProof/>
        </w:rPr>
        <w:pict w14:anchorId="1AA57944">
          <v:rect id="_x0000_s1026" style="position:absolute;margin-left:57.6pt;margin-top:328.4pt;width:518.45pt;height:48pt;z-index:-25168076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5929F739">
          <v:line id="_x0000_s1034" style="position:absolute;flip:x;z-index:-251672576;mso-position-horizontal-relative:page;mso-position-vertical-relative:page" from="57.6pt,352.4pt" to="576.05pt,352.45pt" o:allowincell="f" strokeweight=".55pt">
            <w10:wrap anchorx="page" anchory="page"/>
          </v:line>
        </w:pict>
      </w:r>
      <w:r>
        <w:rPr>
          <w:noProof/>
        </w:rPr>
        <w:pict w14:anchorId="39FE3786">
          <v:line id="_x0000_s1035" style="position:absolute;flip:y;z-index:-251671552;mso-position-horizontal-relative:page;mso-position-vertical-relative:page" from="446.45pt,328.4pt" to="446.5pt,352.4pt" o:allowincell="f" strokeweight=".55pt">
            <w10:wrap anchorx="page" anchory="page"/>
          </v:line>
        </w:pict>
      </w:r>
      <w:r>
        <w:rPr>
          <w:noProof/>
        </w:rPr>
        <w:pict w14:anchorId="68A4E625">
          <v:line id="_x0000_s1036" style="position:absolute;flip:y;z-index:-251670528;mso-position-horizontal-relative:page;mso-position-vertical-relative:page" from="316.85pt,328.4pt" to="316.9pt,376.4pt" o:allowincell="f" strokeweight=".55pt">
            <w10:wrap anchorx="page" anchory="page"/>
          </v:line>
        </w:pict>
      </w:r>
      <w:r>
        <w:rPr>
          <w:noProof/>
        </w:rPr>
        <w:pict w14:anchorId="191E0AD0">
          <v:line id="_x0000_s1037" style="position:absolute;flip:y;z-index:-251669504;mso-position-horizontal-relative:page;mso-position-vertical-relative:page" from="446.45pt,352.4pt" to="446.5pt,376.4pt" o:allowincell="f" strokeweight=".55pt">
            <w10:wrap anchorx="page" anchory="page"/>
          </v:line>
        </w:pict>
      </w:r>
      <w:r>
        <w:rPr>
          <w:noProof/>
        </w:rPr>
        <w:pict w14:anchorId="30917A39">
          <v:rect id="_x0000_s1027" style="position:absolute;margin-left:316.85pt;margin-top:340.4pt;width:14.4pt;height:12pt;z-index:-25167974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580A9A12">
          <v:rect id="_x0000_s1028" style="position:absolute;margin-left:360.05pt;margin-top:340.4pt;width:14.4pt;height:12pt;z-index:-25167872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29C59BAD">
          <v:rect id="_x0000_s1047" style="position:absolute;margin-left:319.65pt;margin-top:327.95pt;width:116.25pt;height:11.6pt;z-index:-251659264;mso-position-horizontal-relative:page;mso-position-vertical-relative:page" o:allowincell="f" filled="f" stroked="f" strokeweight=".05pt">
            <v:textbox inset="0,0,0,0">
              <w:txbxContent>
                <w:p w14:paraId="0E58DB66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Kompletterar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tidigare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ansökan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1CF20E59">
          <v:rect id="_x0000_s1048" style="position:absolute;margin-left:449.3pt;margin-top:327.95pt;width:116.25pt;height:11.6pt;z-index:-251658240;mso-position-horizontal-relative:page;mso-position-vertical-relative:page" o:allowincell="f" filled="f" stroked="f" strokeweight=".05pt">
            <v:textbox inset="0,0,0,0">
              <w:txbxContent>
                <w:p w14:paraId="5DB976FE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Med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vårt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datum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0D1D1F49">
          <v:rect id="_x0000_s1049" style="position:absolute;margin-left:319.65pt;margin-top:352pt;width:116.25pt;height:11.6pt;z-index:-251657216;mso-position-horizontal-relative:page;mso-position-vertical-relative:page" o:allowincell="f" filled="f" stroked="f" strokeweight=".05pt">
            <v:textbox inset="0,0,0,0">
              <w:txbxContent>
                <w:p w14:paraId="186F648F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Ev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tidigare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FM datum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3145FAC7">
          <v:rect id="_x0000_s1050" style="position:absolute;margin-left:449.3pt;margin-top:352pt;width:116.25pt;height:11.6pt;z-index:-251656192;mso-position-horizontal-relative:page;mso-position-vertical-relative:page" o:allowincell="f" filled="f" stroked="f" strokeweight=".05pt">
            <v:textbox inset="0,0,0,0">
              <w:txbxContent>
                <w:p w14:paraId="0F090FE7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Ev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tidigare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FM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yttrande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64B2742A">
          <v:rect id="_x0000_s1051" style="position:absolute;margin-left:334.1pt;margin-top:341.1pt;width:21.6pt;height:12.8pt;z-index:-251655168;mso-position-horizontal-relative:page;mso-position-vertical-relative:page" o:allowincell="f" filled="f" stroked="f" strokeweight=".05pt">
            <v:textbox inset="0,0,0,0">
              <w:txbxContent>
                <w:p w14:paraId="326232C4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Ja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2D1F613A">
          <v:rect id="_x0000_s1052" style="position:absolute;margin-left:377.3pt;margin-top:341.1pt;width:59.95pt;height:12.8pt;z-index:-251654144;mso-position-horizontal-relative:page;mso-position-vertical-relative:page" o:allowincell="f" filled="f" stroked="f" strokeweight=".05pt">
            <v:textbox inset="0,0,0,0">
              <w:txbxContent>
                <w:p w14:paraId="1A264B70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Nej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27E1AC1D">
          <v:rect id="_x0000_s1053" style="position:absolute;margin-left:60.45pt;margin-top:352pt;width:187.2pt;height:11.6pt;z-index:-251653120;mso-position-horizontal-relative:page;mso-position-vertical-relative:page" o:allowincell="f" filled="f" stroked="f" strokeweight=".05pt">
            <v:textbox inset="0,0,0,0">
              <w:txbxContent>
                <w:p w14:paraId="196177C2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Sökandes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egen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referens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1794974D">
          <v:rect id="_x0000_s1054" style="position:absolute;margin-left:60.45pt;margin-top:327.95pt;width:252.05pt;height:11.6pt;z-index:-251652096;mso-position-horizontal-relative:page;mso-position-vertical-relative:page" o:allowincell="f" filled="f" stroked="f" strokeweight=".05pt">
            <v:textbox inset="0,0,0,0">
              <w:txbxContent>
                <w:p w14:paraId="5950930D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  <w:t xml:space="preserve">Remissen gäller siter i följande kommun </w:t>
                  </w: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</w:rPr>
                    <w:t>(Endast ett kommun per remiss)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3A7D1261">
          <v:rect id="_x0000_s1029" style="position:absolute;margin-left:57.6pt;margin-top:400.4pt;width:518.45pt;height:264.05pt;z-index:-251677696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6B36EFEC">
          <v:rect id="_x0000_s1055" style="position:absolute;margin-left:60.45pt;margin-top:389.1pt;width:141.25pt;height:12.8pt;z-index:-251651072;mso-position-horizontal-relative:page;mso-position-vertical-relative:page" o:allowincell="f" filled="f" stroked="f" strokeweight=".05pt">
            <v:textbox inset="0,0,0,0">
              <w:txbxContent>
                <w:p w14:paraId="6D60D84A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Övriga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upplysningar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359F2506">
          <v:rect id="_x0000_s1056" style="position:absolute;margin-left:60.45pt;margin-top:125.1pt;width:141.25pt;height:12.8pt;z-index:-251650048;mso-position-horizontal-relative:page;mso-position-vertical-relative:page" o:allowincell="f" filled="f" stroked="f" strokeweight=".05pt">
            <v:textbox inset="0,0,0,0">
              <w:txbxContent>
                <w:p w14:paraId="0D96F4DD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Sökande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355C2D6C">
          <v:rect id="_x0000_s1030" style="position:absolute;margin-left:57.6pt;margin-top:136.4pt;width:518.45pt;height:168pt;z-index:-251676672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2C4764B3">
          <v:line id="_x0000_s1038" style="position:absolute;flip:x;z-index:-251668480;mso-position-horizontal-relative:page;mso-position-vertical-relative:page" from="57.6pt,160.4pt" to="576.05pt,160.45pt" o:allowincell="f" strokeweight=".55pt">
            <w10:wrap anchorx="page" anchory="page"/>
          </v:line>
        </w:pict>
      </w:r>
      <w:r>
        <w:rPr>
          <w:noProof/>
        </w:rPr>
        <w:pict w14:anchorId="49EEE00C">
          <v:line id="_x0000_s1039" style="position:absolute;flip:x;z-index:-251667456;mso-position-horizontal-relative:page;mso-position-vertical-relative:page" from="57.6pt,184.4pt" to="576.05pt,184.45pt" o:allowincell="f" strokeweight=".55pt">
            <w10:wrap anchorx="page" anchory="page"/>
          </v:line>
        </w:pict>
      </w:r>
      <w:r>
        <w:rPr>
          <w:noProof/>
        </w:rPr>
        <w:pict w14:anchorId="6C160EF6">
          <v:line id="_x0000_s1040" style="position:absolute;flip:x;z-index:-251666432;mso-position-horizontal-relative:page;mso-position-vertical-relative:page" from="57.6pt,208.4pt" to="576.05pt,208.45pt" o:allowincell="f" strokeweight=".55pt">
            <w10:wrap anchorx="page" anchory="page"/>
          </v:line>
        </w:pict>
      </w:r>
      <w:r>
        <w:rPr>
          <w:noProof/>
        </w:rPr>
        <w:pict w14:anchorId="2548F512">
          <v:rect id="_x0000_s1057" style="position:absolute;margin-left:60.45pt;margin-top:135.95pt;width:172.8pt;height:11.6pt;z-index:-251649024;mso-position-horizontal-relative:page;mso-position-vertical-relative:page" o:allowincell="f" filled="f" stroked="f" strokeweight=".05pt">
            <v:textbox inset="0,0,0,0">
              <w:txbxContent>
                <w:p w14:paraId="6FD23EC7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2"/>
                      <w:szCs w:val="12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  <w:t xml:space="preserve">Sökande </w:t>
                  </w: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2"/>
                      <w:szCs w:val="12"/>
                    </w:rPr>
                    <w:t>(som på tillstånd att använda radiosändare)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7AEE7732">
          <v:line id="_x0000_s1041" style="position:absolute;flip:y;z-index:-251665408;mso-position-horizontal-relative:page;mso-position-vertical-relative:page" from="446.45pt,136.4pt" to="446.5pt,184.4pt" o:allowincell="f" strokeweight=".55pt">
            <w10:wrap anchorx="page" anchory="page"/>
          </v:line>
        </w:pict>
      </w:r>
      <w:r>
        <w:rPr>
          <w:noProof/>
        </w:rPr>
        <w:pict w14:anchorId="295FBA31">
          <v:rect id="_x0000_s1058" style="position:absolute;margin-left:60.45pt;margin-top:183.95pt;width:172.8pt;height:11.6pt;z-index:-251648000;mso-position-horizontal-relative:page;mso-position-vertical-relative:page" o:allowincell="f" filled="f" stroked="f" strokeweight=".05pt">
            <v:textbox inset="0,0,0,0">
              <w:txbxContent>
                <w:p w14:paraId="1AAD1225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E-post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5876BB8C">
          <v:rect id="_x0000_s1059" style="position:absolute;margin-left:60.45pt;margin-top:207.95pt;width:172.8pt;height:11.6pt;z-index:-251646976;mso-position-horizontal-relative:page;mso-position-vertical-relative:page" o:allowincell="f" filled="f" stroked="f" strokeweight=".05pt">
            <v:textbox inset="0,0,0,0">
              <w:txbxContent>
                <w:p w14:paraId="4E6AD770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Utdelningsadress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5E05CA37">
          <v:rect id="_x0000_s1060" style="position:absolute;margin-left:60.45pt;margin-top:255.95pt;width:525.65pt;height:11.6pt;z-index:-251645952;mso-position-horizontal-relative:page;mso-position-vertical-relative:page" o:allowincell="f" filled="f" stroked="f" strokeweight=".05pt">
            <v:textbox inset="0,0,0,0">
              <w:txbxContent>
                <w:p w14:paraId="34F0C857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  <w:t>Omfattas hela eller delar av innehållet av remissens inne</w:t>
                  </w: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  <w:t xml:space="preserve">håll (inklusive bilaga) av sekretess, det påverkar Försvarsmktens interna hantering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1F2B9073">
          <v:rect id="_x0000_s1061" style="position:absolute;margin-left:60.45pt;margin-top:279.95pt;width:446.45pt;height:11.6pt;z-index:-251644928;mso-position-horizontal-relative:page;mso-position-vertical-relative:page" o:allowincell="f" filled="f" stroked="f" strokeweight=".05pt">
            <v:textbox inset="0,0,0,0">
              <w:txbxContent>
                <w:p w14:paraId="54D309C7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  <w:t xml:space="preserve">Kan sitenamn/sitenummer hanteras som öppen information i Försvarsmaktens yttrande? </w:t>
                  </w:r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>(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>Utan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>koppling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 xml:space="preserve"> till positioner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>och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>teknik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4"/>
                      <w:szCs w:val="14"/>
                      <w:lang w:val="en-US"/>
                    </w:rPr>
                    <w:t>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655157E7">
          <v:rect id="_x0000_s1062" style="position:absolute;margin-left:60.45pt;margin-top:159.95pt;width:172.8pt;height:11.6pt;z-index:-251643904;mso-position-horizontal-relative:page;mso-position-vertical-relative:page" o:allowincell="f" filled="f" stroked="f" strokeweight=".05pt">
            <v:textbox inset="0,0,0,0">
              <w:txbxContent>
                <w:p w14:paraId="711A8CDC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2"/>
                      <w:szCs w:val="12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  <w:t xml:space="preserve">Kontaktperson </w:t>
                  </w: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2"/>
                      <w:szCs w:val="12"/>
                    </w:rPr>
                    <w:t>(som anges även på bilagan)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7CA627BC">
          <v:line id="_x0000_s1042" style="position:absolute;flip:x;z-index:-251664384;mso-position-horizontal-relative:page;mso-position-vertical-relative:page" from="57.6pt,256.4pt" to="576.05pt,256.45pt" o:allowincell="f" strokeweight=".55pt">
            <w10:wrap anchorx="page" anchory="page"/>
          </v:line>
        </w:pict>
      </w:r>
      <w:r>
        <w:rPr>
          <w:noProof/>
        </w:rPr>
        <w:pict w14:anchorId="0D4F49F1">
          <v:line id="_x0000_s1043" style="position:absolute;flip:x;z-index:-251663360;mso-position-horizontal-relative:page;mso-position-vertical-relative:page" from="57.6pt,280.4pt" to="576.05pt,280.45pt" o:allowincell="f" strokeweight=".55pt">
            <w10:wrap anchorx="page" anchory="page"/>
          </v:line>
        </w:pict>
      </w:r>
      <w:r>
        <w:rPr>
          <w:noProof/>
        </w:rPr>
        <w:pict w14:anchorId="35D452BB">
          <v:rect id="_x0000_s1063" style="position:absolute;margin-left:449.3pt;margin-top:135.95pt;width:86.4pt;height:11.6pt;z-index:-251642880;mso-position-horizontal-relative:page;mso-position-vertical-relative:page" o:allowincell="f" filled="f" stroked="f" strokeweight=".05pt">
            <v:textbox inset="0,0,0,0">
              <w:txbxContent>
                <w:p w14:paraId="289AA371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Telefonnummer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2D76A1E8">
          <v:rect id="_x0000_s1064" style="position:absolute;margin-left:449.3pt;margin-top:159.95pt;width:86.4pt;height:11.6pt;z-index:-251641856;mso-position-horizontal-relative:page;mso-position-vertical-relative:page" o:allowincell="f" filled="f" stroked="f" strokeweight=".05pt">
            <v:textbox inset="0,0,0,0">
              <w:txbxContent>
                <w:p w14:paraId="08CDC6E0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Telefonnummer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3B2E102E">
          <v:rect id="_x0000_s1031" style="position:absolute;margin-left:57.6pt;margin-top:292.4pt;width:14.4pt;height:12pt;z-index:-251675648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712F98D0">
          <v:rect id="_x0000_s1032" style="position:absolute;margin-left:100.8pt;margin-top:292.4pt;width:14.4pt;height:12pt;z-index:-251674624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4A06572D">
          <v:rect id="_x0000_s1065" style="position:absolute;margin-left:74.85pt;margin-top:293.1pt;width:21.6pt;height:12.8pt;z-index:-251640832;mso-position-horizontal-relative:page;mso-position-vertical-relative:page" o:allowincell="f" filled="f" stroked="f" strokeweight=".05pt">
            <v:textbox inset="0,0,0,0">
              <w:txbxContent>
                <w:p w14:paraId="68767F7E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Ja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704B3DAD">
          <v:rect id="_x0000_s1066" style="position:absolute;margin-left:118.05pt;margin-top:293.1pt;width:201.65pt;height:12.8pt;z-index:-251639808;mso-position-horizontal-relative:page;mso-position-vertical-relative:page" o:allowincell="f" filled="f" stroked="f" strokeweight=".05pt">
            <v:textbox inset="0,0,0,0">
              <w:txbxContent>
                <w:p w14:paraId="7233656A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Nej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omfattas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 xml:space="preserve"> av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sekretess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  <w:lang w:val="en-US"/>
                    </w:rPr>
                    <w:t>enligt</w:t>
                  </w:r>
                  <w:proofErr w:type="spell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1189F802">
          <v:rect id="_x0000_s1067" style="position:absolute;margin-left:60.45pt;margin-top:701.15pt;width:510.3pt;height:38.75pt;z-index:-251638784;mso-position-horizontal-relative:page;mso-position-vertical-relative:page" o:allowincell="f" filled="f" stroked="f" strokeweight=".05pt">
            <v:textbox inset="0,0,0,0">
              <w:txbxContent>
                <w:p w14:paraId="31AB067E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</w:rPr>
                    <w:t>I första hand skickas remissen med e-post till hkv-exp@mil.se</w:t>
                  </w:r>
                </w:p>
                <w:p w14:paraId="0924E858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</w:rPr>
                    <w:t>I andra hand skickas den med post till Försvarsmakten, 107 85 Stockholm</w:t>
                  </w:r>
                </w:p>
                <w:p w14:paraId="67F21FE7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</w:rPr>
                    <w:t>Bud hänvis</w:t>
                  </w: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8"/>
                      <w:szCs w:val="18"/>
                    </w:rPr>
                    <w:t>as till godsmottagningen BY002, HKV, Lidingövägen 24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74FC1667">
          <v:rect id="_x0000_s1033" style="position:absolute;margin-left:57.6pt;margin-top:772.45pt;width:518.45pt;height:24pt;z-index:-251673600;mso-position-horizontal-relative:page;mso-position-vertical-relative:page" o:allowincell="f" filled="f" strokeweight=".55pt">
            <w10:wrap anchorx="page" anchory="page"/>
          </v:rect>
        </w:pict>
      </w:r>
      <w:r>
        <w:rPr>
          <w:noProof/>
        </w:rPr>
        <w:pict w14:anchorId="05F457AC">
          <v:rect id="_x0000_s1068" style="position:absolute;margin-left:60.45pt;margin-top:772.05pt;width:172.8pt;height:11.6pt;z-index:-251637760;mso-position-horizontal-relative:page;mso-position-vertical-relative:page" o:allowincell="f" filled="f" stroked="f" strokeweight=".05pt">
            <v:textbox inset="0,0,0,0">
              <w:txbxContent>
                <w:p w14:paraId="0ABE2039" w14:textId="77777777" w:rsidR="00000000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Ort </w:t>
                  </w:r>
                  <w:proofErr w:type="spellStart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>och</w:t>
                  </w:r>
                  <w:proofErr w:type="spellEnd"/>
                  <w:r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  <w:lang w:val="en-US"/>
                    </w:rPr>
                    <w:t xml:space="preserve"> datum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09D4047B">
          <v:rect id="_x0000_s1069" style="position:absolute;margin-left:319.65pt;margin-top:772.05pt;width:172.8pt;height:11.6pt;z-index:-251636736;mso-position-horizontal-relative:page;mso-position-vertical-relative:page" o:allowincell="f" filled="f" stroked="f" strokeweight=".05pt">
            <v:textbox inset="0,0,0,0">
              <w:txbxContent>
                <w:p w14:paraId="470315F1" w14:textId="77777777" w:rsidR="00000000" w:rsidRPr="00AA6E3B" w:rsidRDefault="00AA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orsvarsmakten Sans" w:hAnsi="Forsvarsmakten Sans" w:cs="Forsvarsmakten Sans"/>
                      <w:color w:val="000000"/>
                      <w:kern w:val="0"/>
                      <w:sz w:val="12"/>
                      <w:szCs w:val="12"/>
                    </w:rPr>
                  </w:pP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6"/>
                      <w:szCs w:val="16"/>
                    </w:rPr>
                    <w:t xml:space="preserve">Underskrift </w:t>
                  </w:r>
                  <w:r w:rsidRPr="00AA6E3B">
                    <w:rPr>
                      <w:rFonts w:ascii="Forsvarsmakten Sans" w:hAnsi="Forsvarsmakten Sans" w:cs="Forsvarsmakten Sans"/>
                      <w:color w:val="000000"/>
                      <w:kern w:val="0"/>
                      <w:sz w:val="12"/>
                      <w:szCs w:val="12"/>
                    </w:rPr>
                    <w:t>(om annan kontaktperson än ordinarie)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 w14:anchorId="25BC8F7E">
          <v:line id="_x0000_s1044" style="position:absolute;flip:y;z-index:-251662336;mso-position-horizontal-relative:page;mso-position-vertical-relative:page" from="316.85pt,772.45pt" to="316.9pt,796.45pt" o:allowincell="f" strokeweight=".55pt">
            <w10:wrap anchorx="page" anchory="page"/>
          </v:line>
        </w:pict>
      </w:r>
      <w:r>
        <w:rPr>
          <w:noProof/>
        </w:rPr>
        <w:pict w14:anchorId="4DD9A013">
          <v:line id="_x0000_s1045" style="position:absolute;flip:x;z-index:-251661312;mso-position-horizontal-relative:page;mso-position-vertical-relative:page" from="252.05pt,302pt" to="568.9pt,302.05pt" o:allowincell="f" strokeweight=".55pt">
            <v:stroke dashstyle="1 1"/>
            <w10:wrap anchorx="page" anchory="page"/>
          </v:line>
        </w:pict>
      </w:r>
      <w:bookmarkStart w:id="0" w:name="FIELD1"/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"/>
            <w:enabled/>
            <w:calcOnExit/>
            <w:helpText w:type="text" w:val="Falt_21"/>
            <w:statusText w:type="text" w:val="Falt_21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1" w:name="FIELD2"/>
    <w:bookmarkEnd w:id="0"/>
    <w:p w14:paraId="7E92D1F3" w14:textId="77777777" w:rsidR="00000000" w:rsidRDefault="00AA6E3B">
      <w:pPr>
        <w:keepLines/>
        <w:framePr w:w="2448" w:h="240" w:hRule="exact" w:wrap="auto" w:vAnchor="page" w:hAnchor="page" w:x="8987" w:y="29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2"/>
            <w:enabled/>
            <w:calcOnExit/>
            <w:helpText w:type="text" w:val="Falt_22"/>
            <w:statusText w:type="text" w:val="Falt_22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2" w:name="FIELD3"/>
    <w:bookmarkEnd w:id="1"/>
    <w:p w14:paraId="618D43B2" w14:textId="77777777" w:rsidR="00000000" w:rsidRDefault="00AA6E3B">
      <w:pPr>
        <w:keepLines/>
        <w:framePr w:w="7633" w:h="240" w:hRule="exact" w:wrap="auto" w:vAnchor="page" w:hAnchor="page" w:x="1210" w:y="34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3"/>
            <w:enabled/>
            <w:calcOnExit/>
            <w:helpText w:type="text" w:val="Falt_23"/>
            <w:statusText w:type="text" w:val="Falt_23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3" w:name="FIELD4"/>
    <w:bookmarkEnd w:id="2"/>
    <w:p w14:paraId="036AFD94" w14:textId="77777777" w:rsidR="00000000" w:rsidRDefault="00AA6E3B">
      <w:pPr>
        <w:keepLines/>
        <w:framePr w:w="2448" w:h="240" w:hRule="exact" w:wrap="auto" w:vAnchor="page" w:hAnchor="page" w:x="8987" w:y="34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4"/>
            <w:enabled/>
            <w:calcOnExit/>
            <w:helpText w:type="text" w:val="Falt_24"/>
            <w:statusText w:type="text" w:val="Falt_24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4" w:name="FIELD5"/>
    <w:bookmarkEnd w:id="3"/>
    <w:p w14:paraId="3A8EB82F" w14:textId="77777777" w:rsidR="00000000" w:rsidRDefault="00AA6E3B">
      <w:pPr>
        <w:keepLines/>
        <w:framePr w:w="10225" w:h="240" w:hRule="exact" w:wrap="auto" w:vAnchor="page" w:hAnchor="page" w:x="1210" w:y="38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5"/>
            <w:enabled/>
            <w:calcOnExit/>
            <w:helpText w:type="text" w:val="Falt_25"/>
            <w:statusText w:type="text" w:val="Falt_25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5" w:name="FIELD6"/>
    <w:bookmarkEnd w:id="4"/>
    <w:p w14:paraId="103CBD5E" w14:textId="77777777" w:rsidR="00000000" w:rsidRDefault="00AA6E3B">
      <w:pPr>
        <w:keepLines/>
        <w:framePr w:w="10254" w:h="585" w:hRule="exact" w:wrap="auto" w:vAnchor="page" w:hAnchor="page" w:x="1238" w:y="44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fldChar w:fldCharType="begin">
          <w:ffData>
            <w:name w:val="FIELD6"/>
            <w:enabled/>
            <w:calcOnExit/>
            <w:helpText w:type="text" w:val="Falt_26"/>
            <w:statusText w:type="text" w:val="Falt_26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fldChar w:fldCharType="end"/>
      </w:r>
    </w:p>
    <w:bookmarkStart w:id="6" w:name="FIELD7"/>
    <w:bookmarkEnd w:id="5"/>
    <w:p w14:paraId="05396DE8" w14:textId="77777777" w:rsidR="00000000" w:rsidRDefault="00AA6E3B">
      <w:pPr>
        <w:keepLines/>
        <w:framePr w:w="3744" w:h="240" w:hRule="exact" w:wrap="auto" w:vAnchor="page" w:hAnchor="page" w:x="1210" w:y="53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7"/>
            <w:enabled/>
            <w:calcOnExit/>
            <w:helpText w:type="text" w:val="Falt_27"/>
            <w:statusText w:type="text" w:val="Falt_27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7" w:name="FIELD8"/>
    <w:bookmarkEnd w:id="6"/>
    <w:p w14:paraId="073A1DF3" w14:textId="77777777" w:rsidR="00000000" w:rsidRDefault="00AA6E3B">
      <w:pPr>
        <w:keepLines/>
        <w:framePr w:w="280" w:h="260" w:hRule="exact" w:wrap="auto" w:vAnchor="page" w:hAnchor="page" w:x="1181" w:y="584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1"/>
          <w:szCs w:val="21"/>
          <w:lang w:val="en-US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begin">
          <w:ffData>
            <w:name w:val="FIELD8"/>
            <w:enabled/>
            <w:calcOnExit/>
            <w:helpText w:type="text" w:val="Falt_28"/>
            <w:statusText w:type="text" w:val="Falt_28"/>
            <w:checkBox>
              <w:size w:val="23"/>
              <w:default w:val="0"/>
            </w:checkBox>
          </w:ffData>
        </w:fldCha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instrText xml:space="preserve"> FORMCHECKBOX </w:instrText>
      </w:r>
      <w:r>
        <w:rPr>
          <w:rFonts w:ascii="Courier New" w:hAnsi="Courier New" w:cs="Courier New"/>
          <w:kern w:val="0"/>
          <w:sz w:val="21"/>
          <w:szCs w:val="21"/>
          <w:lang w:val="en-US"/>
        </w:rP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end"/>
      </w:r>
    </w:p>
    <w:bookmarkStart w:id="8" w:name="FIELD9"/>
    <w:bookmarkEnd w:id="7"/>
    <w:p w14:paraId="5B9B9D63" w14:textId="77777777" w:rsidR="00000000" w:rsidRDefault="00AA6E3B">
      <w:pPr>
        <w:keepLines/>
        <w:framePr w:w="280" w:h="260" w:hRule="exact" w:wrap="auto" w:vAnchor="page" w:hAnchor="page" w:x="2046" w:y="584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1"/>
          <w:szCs w:val="21"/>
          <w:lang w:val="en-US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begin">
          <w:ffData>
            <w:name w:val="FIELD9"/>
            <w:enabled/>
            <w:calcOnExit/>
            <w:helpText w:type="text" w:val="Falt_29"/>
            <w:statusText w:type="text" w:val="Falt_29"/>
            <w:checkBox>
              <w:size w:val="23"/>
              <w:default w:val="0"/>
            </w:checkBox>
          </w:ffData>
        </w:fldCha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instrText xml:space="preserve"> FORMCHECKBOX </w:instrText>
      </w:r>
      <w:r>
        <w:rPr>
          <w:rFonts w:ascii="Courier New" w:hAnsi="Courier New" w:cs="Courier New"/>
          <w:kern w:val="0"/>
          <w:sz w:val="21"/>
          <w:szCs w:val="21"/>
          <w:lang w:val="en-US"/>
        </w:rP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end"/>
      </w:r>
    </w:p>
    <w:bookmarkStart w:id="9" w:name="FIELD10"/>
    <w:bookmarkEnd w:id="8"/>
    <w:p w14:paraId="7BF1BBF3" w14:textId="77777777" w:rsidR="00000000" w:rsidRDefault="00AA6E3B">
      <w:pPr>
        <w:keepLines/>
        <w:framePr w:w="6193" w:h="240" w:hRule="exact" w:wrap="auto" w:vAnchor="page" w:hAnchor="page" w:x="5098" w:y="580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0"/>
            <w:enabled/>
            <w:calcOnExit/>
            <w:helpText w:type="text" w:val="Falt_32"/>
            <w:statusText w:type="text" w:val="Falt_32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10" w:name="FIELD11"/>
    <w:bookmarkEnd w:id="9"/>
    <w:p w14:paraId="03C44315" w14:textId="77777777" w:rsidR="00000000" w:rsidRDefault="00AA6E3B">
      <w:pPr>
        <w:keepLines/>
        <w:framePr w:w="5041" w:h="240" w:hRule="exact" w:wrap="auto" w:vAnchor="page" w:hAnchor="page" w:x="1210" w:y="67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1"/>
            <w:enabled/>
            <w:calcOnExit/>
            <w:helpText w:type="text" w:val="Falt_2"/>
            <w:statusText w:type="text" w:val="Falt_2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11" w:name="FIELD12"/>
    <w:bookmarkEnd w:id="10"/>
    <w:p w14:paraId="1B4E1C07" w14:textId="77777777" w:rsidR="00000000" w:rsidRDefault="00AA6E3B">
      <w:pPr>
        <w:keepLines/>
        <w:framePr w:w="280" w:h="260" w:hRule="exact" w:wrap="auto" w:vAnchor="page" w:hAnchor="page" w:x="6366" w:y="680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1"/>
          <w:szCs w:val="21"/>
          <w:lang w:val="en-US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begin">
          <w:ffData>
            <w:name w:val="FIELD12"/>
            <w:enabled/>
            <w:calcOnExit/>
            <w:helpText w:type="text" w:val="Falt"/>
            <w:statusText w:type="text" w:val="Falt"/>
            <w:checkBox>
              <w:size w:val="23"/>
              <w:default w:val="0"/>
            </w:checkBox>
          </w:ffData>
        </w:fldCha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instrText xml:space="preserve"> FORMCHECKBOX </w:instrText>
      </w:r>
      <w:r>
        <w:rPr>
          <w:rFonts w:ascii="Courier New" w:hAnsi="Courier New" w:cs="Courier New"/>
          <w:kern w:val="0"/>
          <w:sz w:val="21"/>
          <w:szCs w:val="21"/>
          <w:lang w:val="en-US"/>
        </w:rP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end"/>
      </w:r>
    </w:p>
    <w:bookmarkStart w:id="12" w:name="FIELD13"/>
    <w:bookmarkEnd w:id="11"/>
    <w:p w14:paraId="1E95F024" w14:textId="77777777" w:rsidR="00000000" w:rsidRDefault="00AA6E3B">
      <w:pPr>
        <w:keepLines/>
        <w:framePr w:w="280" w:h="260" w:hRule="exact" w:wrap="auto" w:vAnchor="page" w:hAnchor="page" w:x="7230" w:y="6809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1"/>
          <w:szCs w:val="21"/>
          <w:lang w:val="en-US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begin">
          <w:ffData>
            <w:name w:val="FIELD13"/>
            <w:enabled/>
            <w:calcOnExit/>
            <w:helpText w:type="text" w:val="Falt_1"/>
            <w:statusText w:type="text" w:val="Falt_1"/>
            <w:checkBox>
              <w:size w:val="23"/>
              <w:default w:val="0"/>
            </w:checkBox>
          </w:ffData>
        </w:fldCha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instrText xml:space="preserve"> FORMCHECKBOX </w:instrText>
      </w:r>
      <w:r>
        <w:rPr>
          <w:rFonts w:ascii="Courier New" w:hAnsi="Courier New" w:cs="Courier New"/>
          <w:kern w:val="0"/>
          <w:sz w:val="21"/>
          <w:szCs w:val="21"/>
          <w:lang w:val="en-US"/>
        </w:rPr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separate"/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> </w:t>
      </w:r>
      <w:r>
        <w:rPr>
          <w:rFonts w:ascii="Courier New" w:hAnsi="Courier New" w:cs="Courier New"/>
          <w:noProof/>
          <w:kern w:val="0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fldChar w:fldCharType="end"/>
      </w:r>
    </w:p>
    <w:bookmarkStart w:id="13" w:name="FIELD14"/>
    <w:bookmarkEnd w:id="12"/>
    <w:p w14:paraId="792A665F" w14:textId="77777777" w:rsidR="00000000" w:rsidRDefault="00AA6E3B">
      <w:pPr>
        <w:keepLines/>
        <w:framePr w:w="2448" w:h="240" w:hRule="exact" w:wrap="auto" w:vAnchor="page" w:hAnchor="page" w:x="8987" w:y="676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4"/>
            <w:enabled/>
            <w:calcOnExit/>
            <w:helpText w:type="text" w:val="Falt_3"/>
            <w:statusText w:type="text" w:val="Falt_3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14" w:name="FIELD15"/>
    <w:bookmarkEnd w:id="13"/>
    <w:p w14:paraId="6AA64DC9" w14:textId="77777777" w:rsidR="00000000" w:rsidRDefault="00AA6E3B">
      <w:pPr>
        <w:keepLines/>
        <w:framePr w:w="2448" w:h="240" w:hRule="exact" w:wrap="auto" w:vAnchor="page" w:hAnchor="page" w:x="8987" w:y="72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5"/>
            <w:enabled/>
            <w:calcOnExit/>
            <w:helpText w:type="text" w:val="Falt_30"/>
            <w:statusText w:type="text" w:val="Falt_30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15" w:name="FIELD16"/>
    <w:bookmarkEnd w:id="14"/>
    <w:p w14:paraId="0902FADB" w14:textId="77777777" w:rsidR="00000000" w:rsidRDefault="00AA6E3B">
      <w:pPr>
        <w:keepLines/>
        <w:framePr w:w="2448" w:h="240" w:hRule="exact" w:wrap="auto" w:vAnchor="page" w:hAnchor="page" w:x="6394" w:y="72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6"/>
            <w:enabled/>
            <w:calcOnExit/>
            <w:helpText w:type="text" w:val="Falt_6"/>
            <w:statusText w:type="text" w:val="Falt_6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16" w:name="FIELD17"/>
    <w:bookmarkEnd w:id="15"/>
    <w:p w14:paraId="525E4713" w14:textId="77777777" w:rsidR="00000000" w:rsidRDefault="00AA6E3B">
      <w:pPr>
        <w:keepLines/>
        <w:framePr w:w="10225" w:h="5050" w:hRule="exact" w:wrap="auto" w:vAnchor="page" w:hAnchor="page" w:x="1238" w:y="80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fldChar w:fldCharType="begin">
          <w:ffData>
            <w:name w:val="FIELD17"/>
            <w:enabled/>
            <w:calcOnExit/>
            <w:helpText w:type="text" w:val="Falt_20"/>
            <w:statusText w:type="text" w:val="Falt_20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fldChar w:fldCharType="end"/>
      </w:r>
    </w:p>
    <w:bookmarkStart w:id="17" w:name="FIELD18"/>
    <w:bookmarkEnd w:id="16"/>
    <w:p w14:paraId="05D9817E" w14:textId="77777777" w:rsidR="00000000" w:rsidRDefault="00AA6E3B">
      <w:pPr>
        <w:keepLines/>
        <w:framePr w:w="5041" w:h="240" w:hRule="exact" w:wrap="auto" w:vAnchor="page" w:hAnchor="page" w:x="1210" w:y="1565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8"/>
            <w:enabled/>
            <w:calcOnExit/>
            <w:helpText w:type="text" w:val="Falt_31"/>
            <w:statusText w:type="text" w:val="Falt_31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Start w:id="18" w:name="FIELD19"/>
    <w:bookmarkEnd w:id="17"/>
    <w:p w14:paraId="04496D3C" w14:textId="77777777" w:rsidR="00000000" w:rsidRDefault="00AA6E3B">
      <w:pPr>
        <w:keepLines/>
        <w:framePr w:w="5041" w:h="240" w:hRule="exact" w:wrap="auto" w:vAnchor="page" w:hAnchor="page" w:x="1210" w:y="72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fldChar w:fldCharType="begin">
          <w:ffData>
            <w:name w:val="FIELD19"/>
            <w:enabled/>
            <w:calcOnExit/>
            <w:helpText w:type="text" w:val="Falt_5"/>
            <w:statusText w:type="text" w:val="Falt_5"/>
            <w:textInput/>
          </w:ffData>
        </w:fldChar>
      </w:r>
      <w:r>
        <w:rPr>
          <w:rFonts w:ascii="Times New Roman" w:hAnsi="Times New Roman" w:cs="Times New Roman"/>
          <w:color w:val="000000"/>
          <w:kern w:val="0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kern w:val="0"/>
          <w:lang w:val="en-US"/>
        </w:rPr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fldChar w:fldCharType="end"/>
      </w:r>
    </w:p>
    <w:bookmarkEnd w:id="18"/>
    <w:sectPr w:rsidR="00000000">
      <w:pgSz w:w="11907" w:h="16840"/>
      <w:pgMar w:top="1417" w:right="1417" w:bottom="1417" w:left="1417" w:header="283" w:footer="283" w:gutter="0"/>
      <w:pgNumType w:start="1"/>
      <w:cols w:space="709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svarsmakte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RKo1Dz7If8j1OV7yKJJcXSu0K5jl7qRIbtfQbbyxPkVzp7B4KxOmOVEVi8ymfquwlqwolxmckSjREDS4zIgt+g==" w:salt="9IyW2P2ip+NS12frJBlyZA==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6E3B"/>
    <w:rsid w:val="00A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ocId w14:val="62C00A67"/>
  <w14:defaultImageDpi w14:val="0"/>
  <w15:docId w15:val="{C6DBB2CF-5CFA-4DFF-B3B3-4111397C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Word_Removed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