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2" w:type="dxa"/>
        <w:tblInd w:w="-5" w:type="dxa"/>
        <w:tblLook w:val="04A0" w:firstRow="1" w:lastRow="0" w:firstColumn="1" w:lastColumn="0" w:noHBand="0" w:noVBand="1"/>
      </w:tblPr>
      <w:tblGrid>
        <w:gridCol w:w="3528"/>
        <w:gridCol w:w="5694"/>
      </w:tblGrid>
      <w:tr w:rsidR="00F57F48" w14:paraId="61FC2077" w14:textId="77777777">
        <w:tc>
          <w:tcPr>
            <w:tcW w:w="35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</w:tcPr>
          <w:p w14:paraId="4CDFF1E0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Nationality:</w:t>
            </w:r>
          </w:p>
        </w:tc>
        <w:tc>
          <w:tcPr>
            <w:tcW w:w="56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4F0EEB" w14:textId="69470060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14:paraId="6F69FD67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20765FEE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Period for the visit: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4AFA1C" w14:textId="4635C46F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14:paraId="06154E0E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502B54B9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Place (city/harbour) for the visit: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A0E246" w14:textId="7A08ADDD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14:paraId="50400379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7A603285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Charter of the visit:</w:t>
            </w:r>
          </w:p>
          <w:p w14:paraId="577F0470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(In-Official / Routine)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DA1AB9" w14:textId="6335228A" w:rsidR="00F57F48" w:rsidRDefault="00F57F48" w:rsidP="00B903BC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:rsidRPr="00B600DC" w14:paraId="22EE96BF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42D211BF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Reason for the visit:</w:t>
            </w:r>
          </w:p>
          <w:p w14:paraId="0FFFAF98" w14:textId="77777777" w:rsidR="00F57F48" w:rsidRDefault="00F57F48">
            <w:pPr>
              <w:rPr>
                <w:strike/>
                <w:sz w:val="20"/>
                <w:szCs w:val="20"/>
                <w:lang w:val="en-GB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002093" w14:textId="60DB6417" w:rsidR="00F57F48" w:rsidRDefault="00F57F48" w:rsidP="00B903BC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14:paraId="61829A34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3619F414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Unit(s):</w:t>
            </w:r>
          </w:p>
          <w:p w14:paraId="1CB5832D" w14:textId="77777777" w:rsidR="00F57F48" w:rsidRDefault="00F57F48">
            <w:pPr>
              <w:rPr>
                <w:lang w:val="en-GB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9F335E" w14:textId="3C005642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:rsidRPr="00B600DC" w14:paraId="7B22A5AC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6A629CCC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Force Commander / Senior CO:</w:t>
            </w:r>
          </w:p>
          <w:p w14:paraId="64262B21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eqv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5175D8" w14:textId="2467AD62" w:rsidR="00F57F48" w:rsidRDefault="00F57F48" w:rsidP="00B903BC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14:paraId="0A9B7330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7B3ABF40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Type(s), class(</w:t>
            </w:r>
            <w:proofErr w:type="spellStart"/>
            <w:r>
              <w:rPr>
                <w:lang w:val="en-GB"/>
              </w:rPr>
              <w:t>es</w:t>
            </w:r>
            <w:proofErr w:type="spellEnd"/>
            <w:r>
              <w:rPr>
                <w:lang w:val="en-GB"/>
              </w:rPr>
              <w:t>), and number of ship(s):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E7B870" w14:textId="72449ED8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14:paraId="10FE645E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089EAB64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ETA and position (arrival) Swedish territorial waters: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21E296" w14:textId="6AF32870" w:rsidR="009863F5" w:rsidRDefault="009863F5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14:paraId="26C1204B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0A5D35C1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ETD and position (departure) Swedish territorial waters: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E3EB28" w14:textId="154BE702" w:rsidR="009863F5" w:rsidRDefault="009863F5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:rsidRPr="00B600DC" w14:paraId="1892CA3E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5A00B104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Ship’s CHARACTERISTICS</w:t>
            </w:r>
          </w:p>
          <w:p w14:paraId="6793C323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Ships name / Bow number (</w:t>
            </w:r>
            <w:proofErr w:type="spellStart"/>
            <w:r>
              <w:rPr>
                <w:sz w:val="20"/>
                <w:szCs w:val="20"/>
                <w:lang w:val="en-GB"/>
              </w:rPr>
              <w:t>eqv</w:t>
            </w:r>
            <w:proofErr w:type="spellEnd"/>
            <w:r>
              <w:rPr>
                <w:sz w:val="20"/>
                <w:szCs w:val="20"/>
                <w:lang w:val="en-GB"/>
              </w:rPr>
              <w:t>),</w:t>
            </w:r>
          </w:p>
          <w:p w14:paraId="2AB20A01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Commanding officer,</w:t>
            </w:r>
          </w:p>
          <w:p w14:paraId="0B369E9C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International call-sign, AIS,</w:t>
            </w:r>
          </w:p>
          <w:p w14:paraId="496F7CC5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Total crew,</w:t>
            </w:r>
          </w:p>
          <w:p w14:paraId="551270F3" w14:textId="77777777" w:rsidR="00F57F48" w:rsidRPr="00B600DC" w:rsidRDefault="004C213B">
            <w:pPr>
              <w:rPr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(Officers/NCOs (</w:t>
            </w:r>
            <w:proofErr w:type="spellStart"/>
            <w:r>
              <w:rPr>
                <w:sz w:val="20"/>
                <w:szCs w:val="20"/>
                <w:lang w:val="en-GB"/>
              </w:rPr>
              <w:t>eqv</w:t>
            </w:r>
            <w:proofErr w:type="spellEnd"/>
            <w:r>
              <w:rPr>
                <w:sz w:val="20"/>
                <w:szCs w:val="20"/>
                <w:lang w:val="en-GB"/>
              </w:rPr>
              <w:t>)/Sailors/Others)</w:t>
            </w:r>
          </w:p>
          <w:p w14:paraId="3F83FCE2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Length/Beam/Draught (metres),</w:t>
            </w:r>
          </w:p>
          <w:p w14:paraId="45894570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Mast height (metres),</w:t>
            </w:r>
          </w:p>
          <w:p w14:paraId="3E39C3A3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Displacement (ton),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5FE2F6" w14:textId="40F81D49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:rsidRPr="00B600DC" w14:paraId="3C7296C7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52655BF4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Required frequencies: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8578A9" w14:textId="4CBB5288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14:paraId="2890E9C0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130F30A7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lang w:val="en-GB"/>
              </w:rPr>
              <w:t xml:space="preserve">PRELIMINARY </w:t>
            </w:r>
            <w:r>
              <w:rPr>
                <w:lang w:val="en-GB"/>
              </w:rPr>
              <w:t xml:space="preserve">LOGISTIC REQUIREMENTS </w:t>
            </w:r>
            <w:r>
              <w:rPr>
                <w:sz w:val="20"/>
                <w:szCs w:val="20"/>
                <w:lang w:val="en-GB"/>
              </w:rPr>
              <w:t>(if known at time of application)</w:t>
            </w:r>
          </w:p>
          <w:p w14:paraId="48CA40C6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Pilot: </w:t>
            </w:r>
            <w:r>
              <w:rPr>
                <w:b/>
                <w:sz w:val="20"/>
                <w:szCs w:val="20"/>
                <w:lang w:val="en-GB"/>
              </w:rPr>
              <w:t>Compulsory</w:t>
            </w:r>
          </w:p>
          <w:p w14:paraId="1223B80F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Tugs:</w:t>
            </w:r>
          </w:p>
          <w:p w14:paraId="7F58DFE7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Shore supply/power: (voltage, amp, </w:t>
            </w:r>
            <w:proofErr w:type="spellStart"/>
            <w:r>
              <w:rPr>
                <w:sz w:val="20"/>
                <w:szCs w:val="20"/>
                <w:lang w:val="en-GB"/>
              </w:rPr>
              <w:t>eqv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  <w:p w14:paraId="0F929390" w14:textId="77777777" w:rsidR="00F57F48" w:rsidRPr="00B600DC" w:rsidRDefault="004C213B">
            <w:pPr>
              <w:rPr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Fresh water: (estimated volume/day)</w:t>
            </w:r>
          </w:p>
          <w:p w14:paraId="0533AB7F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Telephone:</w:t>
            </w:r>
          </w:p>
          <w:p w14:paraId="2A46D2BF" w14:textId="77777777" w:rsidR="00F57F48" w:rsidRPr="00B600DC" w:rsidRDefault="004C213B">
            <w:pPr>
              <w:rPr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Garbage container (s):</w:t>
            </w:r>
          </w:p>
          <w:p w14:paraId="7A0FB848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 requirements:</w:t>
            </w:r>
          </w:p>
          <w:p w14:paraId="481DACA0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(e.g. sewage water, etcetera)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335231E" w14:textId="45FD52E2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:rsidRPr="00B600DC" w14:paraId="481DA75A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 w14:paraId="5A6438E7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POC(s) at Unit Staff / On board &amp; at Embassy (DAO):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64D3C9" w14:textId="41F34F94" w:rsidR="00F57F48" w:rsidRPr="00B600DC" w:rsidRDefault="00F57F48">
            <w:pPr>
              <w:rPr>
                <w:sz w:val="20"/>
                <w:szCs w:val="20"/>
                <w:lang w:val="en-US"/>
              </w:rPr>
            </w:pPr>
          </w:p>
        </w:tc>
      </w:tr>
      <w:tr w:rsidR="00F57F48" w14:paraId="3FC88F2D" w14:textId="77777777">
        <w:tc>
          <w:tcPr>
            <w:tcW w:w="35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</w:tcPr>
          <w:p w14:paraId="34A9FFAA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Additional information: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8C1D9AC" w14:textId="1CF95F39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C297636" w14:textId="77777777" w:rsidR="00F57F48" w:rsidRDefault="004C213B">
      <w:pPr>
        <w:rPr>
          <w:lang w:val="en-GB"/>
        </w:rPr>
      </w:pPr>
      <w:r>
        <w:br w:type="page"/>
      </w:r>
    </w:p>
    <w:p w14:paraId="2DA8A652" w14:textId="77777777" w:rsidR="00F57F48" w:rsidRDefault="00F57F48">
      <w:pPr>
        <w:rPr>
          <w:sz w:val="20"/>
          <w:szCs w:val="20"/>
          <w:lang w:val="en-GB"/>
        </w:rPr>
      </w:pPr>
    </w:p>
    <w:tbl>
      <w:tblPr>
        <w:tblW w:w="9550" w:type="dxa"/>
        <w:tblInd w:w="-5" w:type="dxa"/>
        <w:tblLook w:val="04A0" w:firstRow="1" w:lastRow="0" w:firstColumn="1" w:lastColumn="0" w:noHBand="0" w:noVBand="1"/>
      </w:tblPr>
      <w:tblGrid>
        <w:gridCol w:w="3420"/>
        <w:gridCol w:w="3600"/>
        <w:gridCol w:w="2530"/>
      </w:tblGrid>
      <w:tr w:rsidR="00F57F48" w14:paraId="3322EE85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1742D" w14:textId="77777777" w:rsidR="00F57F48" w:rsidRPr="00B600DC" w:rsidRDefault="004C213B">
            <w:pPr>
              <w:rPr>
                <w:lang w:val="en-US"/>
              </w:rPr>
            </w:pPr>
            <w:r w:rsidRPr="00B600DC">
              <w:rPr>
                <w:lang w:val="en-US"/>
              </w:rPr>
              <w:t>Type and Class (</w:t>
            </w:r>
            <w:proofErr w:type="spellStart"/>
            <w:r w:rsidRPr="00B600DC">
              <w:rPr>
                <w:lang w:val="en-US"/>
              </w:rPr>
              <w:t>eqv</w:t>
            </w:r>
            <w:proofErr w:type="spellEnd"/>
            <w:r w:rsidRPr="00B600DC">
              <w:rPr>
                <w:lang w:val="en-US"/>
              </w:rPr>
              <w:t>):</w:t>
            </w:r>
          </w:p>
          <w:p w14:paraId="64D2BAC3" w14:textId="07407D05" w:rsidR="00F57F48" w:rsidRPr="00B600DC" w:rsidRDefault="00F57F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3B192" w14:textId="77777777" w:rsidR="00F57F48" w:rsidRDefault="004C213B">
            <w:r>
              <w:t xml:space="preserve">Ships </w:t>
            </w:r>
            <w:proofErr w:type="spellStart"/>
            <w:r>
              <w:t>name</w:t>
            </w:r>
            <w:proofErr w:type="spellEnd"/>
            <w:r>
              <w:t>:</w:t>
            </w:r>
          </w:p>
          <w:p w14:paraId="3CCFE2A4" w14:textId="53E4C65A" w:rsidR="00F57F48" w:rsidRDefault="00F57F48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74B1" w14:textId="77777777" w:rsidR="00F57F48" w:rsidRDefault="004C213B">
            <w:proofErr w:type="spellStart"/>
            <w:r>
              <w:t>Bow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eqv</w:t>
            </w:r>
            <w:proofErr w:type="spellEnd"/>
            <w:r>
              <w:rPr>
                <w:sz w:val="20"/>
                <w:szCs w:val="20"/>
                <w:lang w:val="en-GB"/>
              </w:rPr>
              <w:t>):</w:t>
            </w:r>
          </w:p>
          <w:p w14:paraId="5A275CE0" w14:textId="78142300" w:rsidR="00F57F48" w:rsidRDefault="00F57F48">
            <w:pPr>
              <w:rPr>
                <w:sz w:val="20"/>
                <w:szCs w:val="20"/>
              </w:rPr>
            </w:pPr>
          </w:p>
        </w:tc>
      </w:tr>
      <w:tr w:rsidR="00F57F48" w14:paraId="7D46DED2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5226E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Commanding Officer:</w:t>
            </w:r>
          </w:p>
          <w:p w14:paraId="51A6C60E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(Rank / First name / Family name)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D6BD" w14:textId="77777777" w:rsidR="00F57F48" w:rsidRDefault="00F57F48">
            <w:pPr>
              <w:snapToGrid w:val="0"/>
              <w:rPr>
                <w:sz w:val="20"/>
                <w:szCs w:val="20"/>
                <w:lang w:val="en-GB"/>
              </w:rPr>
            </w:pPr>
          </w:p>
          <w:p w14:paraId="1C22C75C" w14:textId="1216946E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:rsidRPr="00B903BC" w14:paraId="213FE64F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F2CA8" w14:textId="77777777" w:rsidR="00F57F48" w:rsidRPr="00B600DC" w:rsidRDefault="004C213B">
            <w:pPr>
              <w:rPr>
                <w:lang w:val="en-US"/>
              </w:rPr>
            </w:pPr>
            <w:r w:rsidRPr="00B600DC">
              <w:rPr>
                <w:lang w:val="en-US"/>
              </w:rPr>
              <w:t>International Call-sign / AIS</w:t>
            </w:r>
            <w:r>
              <w:rPr>
                <w:lang w:val="en-GB"/>
              </w:rPr>
              <w:t>:</w:t>
            </w:r>
          </w:p>
          <w:p w14:paraId="66C0E100" w14:textId="670DC287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B124" w14:textId="77777777" w:rsidR="00F57F48" w:rsidRDefault="004C213B">
            <w:pP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Total crew:</w:t>
            </w:r>
            <w:r>
              <w:rPr>
                <w:rFonts w:ascii="CG Times;Times New Roman" w:hAnsi="CG Times;Times New Roman" w:cs="CG Times;Times New Roman"/>
                <w:lang w:val="en-GB"/>
              </w:rPr>
              <w:t xml:space="preserve">          </w:t>
            </w:r>
            <w:r>
              <w:rPr>
                <w:sz w:val="20"/>
                <w:szCs w:val="20"/>
                <w:lang w:val="en-GB"/>
              </w:rPr>
              <w:t>( Officers / NCO´s (</w:t>
            </w:r>
            <w:proofErr w:type="spellStart"/>
            <w:r>
              <w:rPr>
                <w:sz w:val="20"/>
                <w:szCs w:val="20"/>
                <w:lang w:val="en-GB"/>
              </w:rPr>
              <w:t>eqv</w:t>
            </w:r>
            <w:proofErr w:type="spellEnd"/>
            <w:r>
              <w:rPr>
                <w:sz w:val="20"/>
                <w:szCs w:val="20"/>
                <w:lang w:val="en-GB"/>
              </w:rPr>
              <w:t>)  / Sailors / Others )</w:t>
            </w:r>
          </w:p>
          <w:p w14:paraId="4D8C7A62" w14:textId="1203B99C" w:rsidR="00F57F48" w:rsidRPr="00B903BC" w:rsidRDefault="004C213B" w:rsidP="00B903BC">
            <w:pPr>
              <w:rPr>
                <w:lang w:val="en-US"/>
              </w:rPr>
            </w:pPr>
            <w: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  <w:t xml:space="preserve">                         </w:t>
            </w:r>
          </w:p>
        </w:tc>
      </w:tr>
      <w:tr w:rsidR="00F57F48" w14:paraId="21924EBB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31CF9" w14:textId="77777777" w:rsidR="00F57F48" w:rsidRPr="00B600DC" w:rsidRDefault="004C213B">
            <w:pPr>
              <w:rPr>
                <w:lang w:val="en-US"/>
              </w:rPr>
            </w:pPr>
            <w:r w:rsidRPr="00B600DC">
              <w:rPr>
                <w:lang w:val="en-US"/>
              </w:rPr>
              <w:t>Length/Beam/Draught:</w:t>
            </w:r>
            <w:r>
              <w:rPr>
                <w:rFonts w:ascii="CG Times;Times New Roman" w:hAnsi="CG Times;Times New Roman" w:cs="CG Times;Times New Roman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(metres)</w:t>
            </w:r>
            <w:r>
              <w:rPr>
                <w:rFonts w:ascii="CG Times;Times New Roman" w:hAnsi="CG Times;Times New Roman" w:cs="CG Times;Times New Roman"/>
                <w:lang w:val="en-GB"/>
              </w:rPr>
              <w:t xml:space="preserve"> </w:t>
            </w:r>
          </w:p>
          <w:p w14:paraId="7A2B3FBD" w14:textId="54F42137" w:rsidR="00F57F48" w:rsidRDefault="00F57F48">
            <w:pP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93A35" w14:textId="77777777" w:rsidR="00F57F48" w:rsidRDefault="004C213B">
            <w:proofErr w:type="spellStart"/>
            <w:r>
              <w:t>Height</w:t>
            </w:r>
            <w:proofErr w:type="spellEnd"/>
            <w:r>
              <w:rPr>
                <w:rFonts w:ascii="CG Times;Times New Roman" w:hAnsi="CG Times;Times New Roman" w:cs="CG Times;Times New Roman"/>
                <w:lang w:val="en-GB"/>
              </w:rPr>
              <w:t xml:space="preserve">: </w:t>
            </w:r>
            <w: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  <w:t>(metres)</w:t>
            </w:r>
          </w:p>
          <w:p w14:paraId="767AE987" w14:textId="3D576523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DDEC" w14:textId="77777777" w:rsidR="00F57F48" w:rsidRDefault="004C213B">
            <w:pPr>
              <w:rPr>
                <w:rFonts w:ascii="CG Times;Times New Roman" w:hAnsi="CG Times;Times New Roman" w:cs="CG Times;Times New Roman"/>
                <w:lang w:val="en-GB"/>
              </w:rPr>
            </w:pPr>
            <w:proofErr w:type="spellStart"/>
            <w:r>
              <w:t>Displacement</w:t>
            </w:r>
            <w:proofErr w:type="spellEnd"/>
            <w:r>
              <w:rPr>
                <w:sz w:val="20"/>
                <w:szCs w:val="20"/>
                <w:lang w:val="en-GB"/>
              </w:rPr>
              <w:t>: (ton)</w:t>
            </w:r>
          </w:p>
          <w:p w14:paraId="00178692" w14:textId="20424B8B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4E31E8D" w14:textId="77777777" w:rsidR="00F57F48" w:rsidRDefault="00F57F48">
      <w:pPr>
        <w:rPr>
          <w:sz w:val="20"/>
          <w:szCs w:val="20"/>
          <w:lang w:val="en-GB"/>
        </w:rPr>
      </w:pPr>
    </w:p>
    <w:tbl>
      <w:tblPr>
        <w:tblW w:w="9550" w:type="dxa"/>
        <w:tblInd w:w="-5" w:type="dxa"/>
        <w:tblLook w:val="04A0" w:firstRow="1" w:lastRow="0" w:firstColumn="1" w:lastColumn="0" w:noHBand="0" w:noVBand="1"/>
      </w:tblPr>
      <w:tblGrid>
        <w:gridCol w:w="3420"/>
        <w:gridCol w:w="3600"/>
        <w:gridCol w:w="2530"/>
      </w:tblGrid>
      <w:tr w:rsidR="00F57F48" w14:paraId="0137507E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B455" w14:textId="77777777" w:rsidR="00F57F48" w:rsidRPr="00B600DC" w:rsidRDefault="004C213B">
            <w:pPr>
              <w:rPr>
                <w:lang w:val="en-US"/>
              </w:rPr>
            </w:pPr>
            <w:r w:rsidRPr="00B600DC">
              <w:rPr>
                <w:lang w:val="en-US"/>
              </w:rPr>
              <w:t>Type and Class (</w:t>
            </w:r>
            <w:proofErr w:type="spellStart"/>
            <w:r w:rsidRPr="00B600DC">
              <w:rPr>
                <w:lang w:val="en-US"/>
              </w:rPr>
              <w:t>eqv</w:t>
            </w:r>
            <w:proofErr w:type="spellEnd"/>
            <w:r w:rsidRPr="00B600DC">
              <w:rPr>
                <w:lang w:val="en-US"/>
              </w:rPr>
              <w:t>):</w:t>
            </w:r>
          </w:p>
          <w:p w14:paraId="606DE1B1" w14:textId="208C0692" w:rsidR="00F57F48" w:rsidRPr="00B600DC" w:rsidRDefault="00F57F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821B5" w14:textId="77777777" w:rsidR="00F57F48" w:rsidRDefault="004C213B">
            <w:r>
              <w:t xml:space="preserve">Ships </w:t>
            </w:r>
            <w:proofErr w:type="spellStart"/>
            <w:r>
              <w:t>name</w:t>
            </w:r>
            <w:proofErr w:type="spellEnd"/>
            <w:r>
              <w:t>:</w:t>
            </w:r>
          </w:p>
          <w:p w14:paraId="05B217DD" w14:textId="40F0F5B2" w:rsidR="00F57F48" w:rsidRDefault="00F57F48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3D8C" w14:textId="77777777" w:rsidR="00F57F48" w:rsidRDefault="004C213B">
            <w:proofErr w:type="spellStart"/>
            <w:r>
              <w:t>Bow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eqv</w:t>
            </w:r>
            <w:proofErr w:type="spellEnd"/>
            <w:r>
              <w:rPr>
                <w:sz w:val="20"/>
                <w:szCs w:val="20"/>
                <w:lang w:val="en-GB"/>
              </w:rPr>
              <w:t>):</w:t>
            </w:r>
          </w:p>
          <w:p w14:paraId="6727E98A" w14:textId="3ECCBE75" w:rsidR="00F57F48" w:rsidRDefault="00F57F48">
            <w:pPr>
              <w:rPr>
                <w:sz w:val="20"/>
                <w:szCs w:val="20"/>
              </w:rPr>
            </w:pPr>
          </w:p>
        </w:tc>
      </w:tr>
      <w:tr w:rsidR="00F57F48" w14:paraId="42229E73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7A0D4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Commanding Officer:</w:t>
            </w:r>
          </w:p>
          <w:p w14:paraId="1F81C18E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(Rank / First name / Family name)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300A" w14:textId="77777777" w:rsidR="00F57F48" w:rsidRDefault="00F57F48">
            <w:pPr>
              <w:snapToGrid w:val="0"/>
              <w:rPr>
                <w:sz w:val="20"/>
                <w:szCs w:val="20"/>
                <w:lang w:val="en-GB"/>
              </w:rPr>
            </w:pPr>
          </w:p>
          <w:p w14:paraId="0C9EC61B" w14:textId="751A2DC3" w:rsidR="00F57F48" w:rsidRDefault="00F57F48" w:rsidP="00B903BC">
            <w:pPr>
              <w:rPr>
                <w:sz w:val="20"/>
                <w:szCs w:val="20"/>
                <w:lang w:val="en-GB"/>
              </w:rPr>
            </w:pPr>
          </w:p>
        </w:tc>
      </w:tr>
      <w:tr w:rsidR="00F57F48" w:rsidRPr="00B903BC" w14:paraId="603E3E1C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574CC" w14:textId="77777777" w:rsidR="00F57F48" w:rsidRPr="00B600DC" w:rsidRDefault="004C213B">
            <w:pPr>
              <w:rPr>
                <w:lang w:val="en-US"/>
              </w:rPr>
            </w:pPr>
            <w:r w:rsidRPr="00B600DC">
              <w:rPr>
                <w:lang w:val="en-US"/>
              </w:rPr>
              <w:t>International Call-sign / AIS</w:t>
            </w:r>
            <w:r>
              <w:rPr>
                <w:lang w:val="en-GB"/>
              </w:rPr>
              <w:t>:</w:t>
            </w:r>
          </w:p>
          <w:p w14:paraId="48FE99D7" w14:textId="47C63581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9DE0" w14:textId="77777777" w:rsidR="00F57F48" w:rsidRDefault="004C213B">
            <w:pP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Total crew:</w:t>
            </w:r>
            <w:r>
              <w:rPr>
                <w:rFonts w:ascii="CG Times;Times New Roman" w:hAnsi="CG Times;Times New Roman" w:cs="CG Times;Times New Roman"/>
                <w:lang w:val="en-GB"/>
              </w:rPr>
              <w:t xml:space="preserve">          </w:t>
            </w:r>
            <w:r>
              <w:rPr>
                <w:sz w:val="20"/>
                <w:szCs w:val="20"/>
                <w:lang w:val="en-GB"/>
              </w:rPr>
              <w:t>( Officers / NCO´s (</w:t>
            </w:r>
            <w:proofErr w:type="spellStart"/>
            <w:r>
              <w:rPr>
                <w:sz w:val="20"/>
                <w:szCs w:val="20"/>
                <w:lang w:val="en-GB"/>
              </w:rPr>
              <w:t>eqv</w:t>
            </w:r>
            <w:proofErr w:type="spellEnd"/>
            <w:r>
              <w:rPr>
                <w:sz w:val="20"/>
                <w:szCs w:val="20"/>
                <w:lang w:val="en-GB"/>
              </w:rPr>
              <w:t>)  / Sailors / Others )</w:t>
            </w:r>
          </w:p>
          <w:p w14:paraId="1795933D" w14:textId="7E7F2243" w:rsidR="00F57F48" w:rsidRPr="00B903BC" w:rsidRDefault="004C213B" w:rsidP="00B903BC">
            <w:pPr>
              <w:rPr>
                <w:lang w:val="en-US"/>
              </w:rPr>
            </w:pPr>
            <w: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  <w:t xml:space="preserve">                         </w:t>
            </w:r>
          </w:p>
        </w:tc>
      </w:tr>
      <w:tr w:rsidR="00F57F48" w14:paraId="5374C32F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1A5CB" w14:textId="77777777" w:rsidR="00F57F48" w:rsidRPr="00B600DC" w:rsidRDefault="004C213B">
            <w:pPr>
              <w:rPr>
                <w:lang w:val="en-US"/>
              </w:rPr>
            </w:pPr>
            <w:r w:rsidRPr="00B600DC">
              <w:rPr>
                <w:lang w:val="en-US"/>
              </w:rPr>
              <w:t>Length/Beam/Draught:</w:t>
            </w:r>
            <w:r>
              <w:rPr>
                <w:rFonts w:ascii="CG Times;Times New Roman" w:hAnsi="CG Times;Times New Roman" w:cs="CG Times;Times New Roman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(metres)</w:t>
            </w:r>
            <w:r>
              <w:rPr>
                <w:rFonts w:ascii="CG Times;Times New Roman" w:hAnsi="CG Times;Times New Roman" w:cs="CG Times;Times New Roman"/>
                <w:lang w:val="en-GB"/>
              </w:rPr>
              <w:t xml:space="preserve"> </w:t>
            </w:r>
          </w:p>
          <w:p w14:paraId="41A22C9F" w14:textId="531D6475" w:rsidR="00F57F48" w:rsidRDefault="00F57F48">
            <w:pP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69B5E" w14:textId="77777777" w:rsidR="00F57F48" w:rsidRDefault="004C213B">
            <w:proofErr w:type="spellStart"/>
            <w:r>
              <w:t>Height</w:t>
            </w:r>
            <w:proofErr w:type="spellEnd"/>
            <w:r>
              <w:rPr>
                <w:rFonts w:ascii="CG Times;Times New Roman" w:hAnsi="CG Times;Times New Roman" w:cs="CG Times;Times New Roman"/>
                <w:lang w:val="en-GB"/>
              </w:rPr>
              <w:t xml:space="preserve">: </w:t>
            </w:r>
            <w: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  <w:t>(metres)</w:t>
            </w:r>
          </w:p>
          <w:p w14:paraId="7DD32330" w14:textId="4395E62E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190" w14:textId="77777777" w:rsidR="00F57F48" w:rsidRDefault="004C213B">
            <w:pPr>
              <w:rPr>
                <w:rFonts w:ascii="CG Times;Times New Roman" w:hAnsi="CG Times;Times New Roman" w:cs="CG Times;Times New Roman"/>
                <w:lang w:val="en-GB"/>
              </w:rPr>
            </w:pPr>
            <w:proofErr w:type="spellStart"/>
            <w:r>
              <w:t>Displacement</w:t>
            </w:r>
            <w:proofErr w:type="spellEnd"/>
            <w:r>
              <w:rPr>
                <w:sz w:val="20"/>
                <w:szCs w:val="20"/>
                <w:lang w:val="en-GB"/>
              </w:rPr>
              <w:t>: (ton)</w:t>
            </w:r>
          </w:p>
          <w:p w14:paraId="35E95528" w14:textId="05FBB86A" w:rsidR="00F57F48" w:rsidRDefault="00F57F48" w:rsidP="00B903BC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170D23E" w14:textId="77777777" w:rsidR="00F57F48" w:rsidRDefault="00F57F48">
      <w:pPr>
        <w:rPr>
          <w:sz w:val="20"/>
          <w:szCs w:val="20"/>
          <w:lang w:val="en-GB"/>
        </w:rPr>
      </w:pPr>
    </w:p>
    <w:tbl>
      <w:tblPr>
        <w:tblW w:w="9550" w:type="dxa"/>
        <w:tblInd w:w="-5" w:type="dxa"/>
        <w:tblLook w:val="04A0" w:firstRow="1" w:lastRow="0" w:firstColumn="1" w:lastColumn="0" w:noHBand="0" w:noVBand="1"/>
      </w:tblPr>
      <w:tblGrid>
        <w:gridCol w:w="3420"/>
        <w:gridCol w:w="3600"/>
        <w:gridCol w:w="2530"/>
      </w:tblGrid>
      <w:tr w:rsidR="00F57F48" w14:paraId="516C2FB0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E6B25" w14:textId="77777777" w:rsidR="00F57F48" w:rsidRPr="00B600DC" w:rsidRDefault="004C213B">
            <w:pPr>
              <w:rPr>
                <w:lang w:val="en-US"/>
              </w:rPr>
            </w:pPr>
            <w:r w:rsidRPr="00B600DC">
              <w:rPr>
                <w:lang w:val="en-US"/>
              </w:rPr>
              <w:t>Type and Class (</w:t>
            </w:r>
            <w:proofErr w:type="spellStart"/>
            <w:r w:rsidRPr="00B600DC">
              <w:rPr>
                <w:lang w:val="en-US"/>
              </w:rPr>
              <w:t>eqv</w:t>
            </w:r>
            <w:proofErr w:type="spellEnd"/>
            <w:r w:rsidRPr="00B600DC">
              <w:rPr>
                <w:lang w:val="en-US"/>
              </w:rPr>
              <w:t>):</w:t>
            </w:r>
          </w:p>
          <w:p w14:paraId="15A11D05" w14:textId="22195BDD" w:rsidR="00F57F48" w:rsidRPr="00B600DC" w:rsidRDefault="00F57F4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31398" w14:textId="77777777" w:rsidR="00F57F48" w:rsidRDefault="004C213B">
            <w:r>
              <w:t xml:space="preserve">Ships </w:t>
            </w:r>
            <w:proofErr w:type="spellStart"/>
            <w:r>
              <w:t>name</w:t>
            </w:r>
            <w:proofErr w:type="spellEnd"/>
            <w:r>
              <w:t>:</w:t>
            </w:r>
          </w:p>
          <w:p w14:paraId="027392B4" w14:textId="18834B39" w:rsidR="00F57F48" w:rsidRDefault="00F57F48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A6C2" w14:textId="77777777" w:rsidR="00F57F48" w:rsidRDefault="004C213B">
            <w:proofErr w:type="spellStart"/>
            <w:r>
              <w:t>Bow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eqv</w:t>
            </w:r>
            <w:proofErr w:type="spellEnd"/>
            <w:r>
              <w:rPr>
                <w:sz w:val="20"/>
                <w:szCs w:val="20"/>
                <w:lang w:val="en-GB"/>
              </w:rPr>
              <w:t>):</w:t>
            </w:r>
          </w:p>
          <w:p w14:paraId="073D3022" w14:textId="5DB0D16E" w:rsidR="00F57F48" w:rsidRDefault="00F57F48">
            <w:pPr>
              <w:rPr>
                <w:sz w:val="20"/>
                <w:szCs w:val="20"/>
              </w:rPr>
            </w:pPr>
          </w:p>
        </w:tc>
      </w:tr>
      <w:tr w:rsidR="00F57F48" w14:paraId="67E0B16D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E5AA4" w14:textId="77777777" w:rsidR="00F57F48" w:rsidRDefault="004C213B">
            <w:pPr>
              <w:rPr>
                <w:lang w:val="en-GB"/>
              </w:rPr>
            </w:pPr>
            <w:r>
              <w:rPr>
                <w:lang w:val="en-GB"/>
              </w:rPr>
              <w:t>Commanding Officer:</w:t>
            </w:r>
          </w:p>
          <w:p w14:paraId="2A98080B" w14:textId="77777777" w:rsidR="00F57F48" w:rsidRDefault="004C213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(Rank / First name / Family name)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45E5" w14:textId="77777777" w:rsidR="00F57F48" w:rsidRDefault="00F57F48">
            <w:pPr>
              <w:snapToGrid w:val="0"/>
              <w:rPr>
                <w:sz w:val="20"/>
                <w:szCs w:val="20"/>
                <w:lang w:val="en-GB"/>
              </w:rPr>
            </w:pPr>
          </w:p>
          <w:p w14:paraId="387B2900" w14:textId="64EC61E5" w:rsidR="00F57F48" w:rsidRPr="00B600DC" w:rsidRDefault="00F57F48" w:rsidP="00B903BC">
            <w:pPr>
              <w:rPr>
                <w:sz w:val="20"/>
                <w:szCs w:val="20"/>
              </w:rPr>
            </w:pPr>
          </w:p>
        </w:tc>
      </w:tr>
      <w:tr w:rsidR="00F57F48" w14:paraId="4233BDCB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386EE" w14:textId="77777777" w:rsidR="00F57F48" w:rsidRPr="00B600DC" w:rsidRDefault="004C213B">
            <w:pPr>
              <w:rPr>
                <w:lang w:val="en-US"/>
              </w:rPr>
            </w:pPr>
            <w:r w:rsidRPr="00B600DC">
              <w:rPr>
                <w:lang w:val="en-US"/>
              </w:rPr>
              <w:t>International Call-sign / AIS</w:t>
            </w:r>
            <w:r>
              <w:rPr>
                <w:lang w:val="en-GB"/>
              </w:rPr>
              <w:t>:</w:t>
            </w:r>
          </w:p>
          <w:p w14:paraId="4C5C1441" w14:textId="50BAD468" w:rsidR="00F57F48" w:rsidRDefault="00F57F4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982" w14:textId="77777777" w:rsidR="00F57F48" w:rsidRDefault="004C213B">
            <w:pP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Total crew:</w:t>
            </w:r>
            <w:r>
              <w:rPr>
                <w:rFonts w:ascii="CG Times;Times New Roman" w:hAnsi="CG Times;Times New Roman" w:cs="CG Times;Times New Roman"/>
                <w:lang w:val="en-GB"/>
              </w:rPr>
              <w:t xml:space="preserve">          </w:t>
            </w:r>
            <w:r>
              <w:rPr>
                <w:sz w:val="20"/>
                <w:szCs w:val="20"/>
                <w:lang w:val="en-GB"/>
              </w:rPr>
              <w:t>( Officers / NCO´s (</w:t>
            </w:r>
            <w:proofErr w:type="spellStart"/>
            <w:r>
              <w:rPr>
                <w:sz w:val="20"/>
                <w:szCs w:val="20"/>
                <w:lang w:val="en-GB"/>
              </w:rPr>
              <w:t>eqv</w:t>
            </w:r>
            <w:proofErr w:type="spellEnd"/>
            <w:r>
              <w:rPr>
                <w:sz w:val="20"/>
                <w:szCs w:val="20"/>
                <w:lang w:val="en-GB"/>
              </w:rPr>
              <w:t>)  / Sailors / Others )</w:t>
            </w:r>
          </w:p>
          <w:p w14:paraId="2782062D" w14:textId="3CD3DB78" w:rsidR="00F57F48" w:rsidRDefault="00F57F48"/>
        </w:tc>
      </w:tr>
      <w:tr w:rsidR="00F57F48" w14:paraId="338257B3" w14:textId="77777777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4FF98" w14:textId="77777777" w:rsidR="00F57F48" w:rsidRPr="00B600DC" w:rsidRDefault="004C213B">
            <w:pPr>
              <w:rPr>
                <w:lang w:val="en-US"/>
              </w:rPr>
            </w:pPr>
            <w:r w:rsidRPr="00B600DC">
              <w:rPr>
                <w:lang w:val="en-US"/>
              </w:rPr>
              <w:t>Length/Beam/Draught:</w:t>
            </w:r>
            <w:r>
              <w:rPr>
                <w:rFonts w:ascii="CG Times;Times New Roman" w:hAnsi="CG Times;Times New Roman" w:cs="CG Times;Times New Roman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(metres)</w:t>
            </w:r>
            <w:r>
              <w:rPr>
                <w:rFonts w:ascii="CG Times;Times New Roman" w:hAnsi="CG Times;Times New Roman" w:cs="CG Times;Times New Roman"/>
                <w:lang w:val="en-GB"/>
              </w:rPr>
              <w:t xml:space="preserve"> </w:t>
            </w:r>
          </w:p>
          <w:p w14:paraId="18CE44CF" w14:textId="622992EF" w:rsidR="00F57F48" w:rsidRDefault="00F57F48">
            <w:pP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283D4" w14:textId="77777777" w:rsidR="00F57F48" w:rsidRDefault="004C213B">
            <w:proofErr w:type="spellStart"/>
            <w:r>
              <w:t>Height</w:t>
            </w:r>
            <w:proofErr w:type="spellEnd"/>
            <w:r>
              <w:rPr>
                <w:rFonts w:ascii="CG Times;Times New Roman" w:hAnsi="CG Times;Times New Roman" w:cs="CG Times;Times New Roman"/>
                <w:lang w:val="en-GB"/>
              </w:rPr>
              <w:t xml:space="preserve">: </w:t>
            </w:r>
            <w:r>
              <w:rPr>
                <w:rFonts w:ascii="CG Times;Times New Roman" w:hAnsi="CG Times;Times New Roman" w:cs="CG Times;Times New Roman"/>
                <w:sz w:val="20"/>
                <w:szCs w:val="20"/>
                <w:lang w:val="en-GB"/>
              </w:rPr>
              <w:t>(metres)</w:t>
            </w:r>
          </w:p>
          <w:p w14:paraId="78F8328E" w14:textId="14E86553" w:rsidR="00F57F48" w:rsidRDefault="00F57F48" w:rsidP="00B903B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69EB" w14:textId="77777777" w:rsidR="00F57F48" w:rsidRDefault="004C213B">
            <w:pPr>
              <w:rPr>
                <w:rFonts w:ascii="CG Times;Times New Roman" w:hAnsi="CG Times;Times New Roman" w:cs="CG Times;Times New Roman"/>
                <w:lang w:val="en-GB"/>
              </w:rPr>
            </w:pPr>
            <w:proofErr w:type="spellStart"/>
            <w:r>
              <w:t>Displacement</w:t>
            </w:r>
            <w:proofErr w:type="spellEnd"/>
            <w:r>
              <w:rPr>
                <w:sz w:val="20"/>
                <w:szCs w:val="20"/>
                <w:lang w:val="en-GB"/>
              </w:rPr>
              <w:t>: (ton)</w:t>
            </w:r>
          </w:p>
          <w:p w14:paraId="11C451C9" w14:textId="5E7EDCA7" w:rsidR="00F57F48" w:rsidRDefault="00F57F48">
            <w:pPr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</w:tbl>
    <w:p w14:paraId="2A6B330A" w14:textId="77777777" w:rsidR="00F57F48" w:rsidRDefault="004C213B">
      <w:pPr>
        <w:rPr>
          <w:lang w:val="en-GB"/>
        </w:rPr>
      </w:pPr>
      <w:r>
        <w:br w:type="page"/>
      </w:r>
    </w:p>
    <w:p w14:paraId="6D91C545" w14:textId="77777777" w:rsidR="00F57F48" w:rsidRDefault="004C213B">
      <w:pPr>
        <w:ind w:left="-1980"/>
        <w:jc w:val="right"/>
        <w:rPr>
          <w:b/>
          <w:i/>
          <w:lang w:val="en-GB"/>
        </w:rPr>
      </w:pPr>
      <w:r>
        <w:rPr>
          <w:b/>
          <w:i/>
          <w:lang w:val="en-GB"/>
        </w:rPr>
        <w:lastRenderedPageBreak/>
        <w:t>Enclosure</w:t>
      </w:r>
    </w:p>
    <w:p w14:paraId="0C49E294" w14:textId="77777777" w:rsidR="00F57F48" w:rsidRDefault="004C213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COMMENTS to the form:</w:t>
      </w:r>
    </w:p>
    <w:p w14:paraId="0985FAA5" w14:textId="77777777" w:rsidR="00F57F48" w:rsidRDefault="00F57F48">
      <w:pPr>
        <w:rPr>
          <w:b/>
          <w:sz w:val="28"/>
          <w:szCs w:val="28"/>
          <w:lang w:val="en-GB"/>
        </w:rPr>
      </w:pPr>
    </w:p>
    <w:p w14:paraId="73ED4C3A" w14:textId="77777777" w:rsidR="00F57F48" w:rsidRDefault="004C213B">
      <w:pPr>
        <w:rPr>
          <w:b/>
          <w:i/>
          <w:lang w:val="en-GB"/>
        </w:rPr>
      </w:pPr>
      <w:r>
        <w:rPr>
          <w:b/>
          <w:i/>
          <w:lang w:val="en-GB"/>
        </w:rPr>
        <w:t>Character of the visit (In-official / Routine)</w:t>
      </w:r>
    </w:p>
    <w:p w14:paraId="7192476D" w14:textId="77777777" w:rsidR="00F57F48" w:rsidRDefault="004C213B">
      <w:pPr>
        <w:rPr>
          <w:b/>
          <w:lang w:val="en-GB"/>
        </w:rPr>
      </w:pPr>
      <w:r>
        <w:rPr>
          <w:b/>
          <w:lang w:val="en-GB"/>
        </w:rPr>
        <w:t>In-official visit:</w:t>
      </w:r>
    </w:p>
    <w:p w14:paraId="13CB1244" w14:textId="77777777" w:rsidR="00F57F48" w:rsidRDefault="004C213B">
      <w:pPr>
        <w:rPr>
          <w:lang w:val="en-GB"/>
        </w:rPr>
      </w:pPr>
      <w:r>
        <w:rPr>
          <w:lang w:val="en-GB"/>
        </w:rPr>
        <w:t xml:space="preserve">Normally: Liaison Officer, Courtesy call’s, reception </w:t>
      </w:r>
      <w:proofErr w:type="spellStart"/>
      <w:r>
        <w:rPr>
          <w:lang w:val="en-GB"/>
        </w:rPr>
        <w:t>onboard</w:t>
      </w:r>
      <w:proofErr w:type="spellEnd"/>
      <w:r>
        <w:rPr>
          <w:lang w:val="en-GB"/>
        </w:rPr>
        <w:t>, program for the crew, different types of exchange between the ship(s) and military units (</w:t>
      </w:r>
      <w:proofErr w:type="spellStart"/>
      <w:r>
        <w:rPr>
          <w:lang w:val="en-GB"/>
        </w:rPr>
        <w:t>eqv</w:t>
      </w:r>
      <w:proofErr w:type="spellEnd"/>
      <w:r>
        <w:rPr>
          <w:lang w:val="en-GB"/>
        </w:rPr>
        <w:t>) from the host nation, etcetera</w:t>
      </w:r>
    </w:p>
    <w:p w14:paraId="7088834E" w14:textId="77777777" w:rsidR="00F57F48" w:rsidRDefault="00F57F48">
      <w:pPr>
        <w:rPr>
          <w:b/>
          <w:lang w:val="en-GB"/>
        </w:rPr>
      </w:pPr>
    </w:p>
    <w:p w14:paraId="402247EA" w14:textId="77777777" w:rsidR="00F57F48" w:rsidRDefault="004C213B">
      <w:pPr>
        <w:rPr>
          <w:b/>
          <w:lang w:val="en-GB"/>
        </w:rPr>
      </w:pPr>
      <w:r>
        <w:rPr>
          <w:b/>
          <w:lang w:val="en-GB"/>
        </w:rPr>
        <w:t>Routine visit:</w:t>
      </w:r>
    </w:p>
    <w:p w14:paraId="7E2DAA28" w14:textId="77777777" w:rsidR="00F57F48" w:rsidRDefault="004C213B">
      <w:pPr>
        <w:rPr>
          <w:lang w:val="en-GB"/>
        </w:rPr>
      </w:pPr>
      <w:r>
        <w:rPr>
          <w:lang w:val="en-GB"/>
        </w:rPr>
        <w:t xml:space="preserve">Normally: </w:t>
      </w:r>
      <w:proofErr w:type="gramStart"/>
      <w:r>
        <w:rPr>
          <w:lang w:val="en-GB"/>
        </w:rPr>
        <w:t>Stop-over</w:t>
      </w:r>
      <w:proofErr w:type="gramEnd"/>
      <w:r>
        <w:rPr>
          <w:lang w:val="en-GB"/>
        </w:rPr>
        <w:t xml:space="preserve"> for change of crew, replenishment, recuperation, etcetera. A routine visit is without any official programme. </w:t>
      </w:r>
      <w:proofErr w:type="gramStart"/>
      <w:r>
        <w:rPr>
          <w:lang w:val="en-GB"/>
        </w:rPr>
        <w:t>Liaison Officer will normally be appointed by the Naval Base</w:t>
      </w:r>
      <w:proofErr w:type="gramEnd"/>
      <w:r>
        <w:rPr>
          <w:lang w:val="en-GB"/>
        </w:rPr>
        <w:t>.</w:t>
      </w:r>
    </w:p>
    <w:p w14:paraId="38E5ABAE" w14:textId="77777777" w:rsidR="00F57F48" w:rsidRDefault="00F57F48">
      <w:pPr>
        <w:rPr>
          <w:lang w:val="en-GB"/>
        </w:rPr>
      </w:pPr>
    </w:p>
    <w:p w14:paraId="5DF80275" w14:textId="77777777" w:rsidR="00F57F48" w:rsidRDefault="004C213B">
      <w:pPr>
        <w:rPr>
          <w:lang w:val="en-GB"/>
        </w:rPr>
      </w:pPr>
      <w:r>
        <w:rPr>
          <w:b/>
          <w:i/>
          <w:lang w:val="en-GB"/>
        </w:rPr>
        <w:t>ETA/ETD and position (arrival/departure) Swedish territorial water:</w:t>
      </w:r>
    </w:p>
    <w:p w14:paraId="0E8330F4" w14:textId="77777777" w:rsidR="00F57F48" w:rsidRPr="00B600DC" w:rsidRDefault="004C213B">
      <w:pPr>
        <w:rPr>
          <w:lang w:val="en-US"/>
        </w:rPr>
      </w:pPr>
      <w:r>
        <w:rPr>
          <w:lang w:val="en-GB"/>
        </w:rPr>
        <w:t>Estimated time (in CET/UTC) and position (latitude/longitude (minutes) for entering/leaving Swedish territorial water.</w:t>
      </w:r>
    </w:p>
    <w:p w14:paraId="59F9AA13" w14:textId="77777777" w:rsidR="00F57F48" w:rsidRDefault="00F57F48">
      <w:pPr>
        <w:rPr>
          <w:lang w:val="en-GB"/>
        </w:rPr>
      </w:pPr>
    </w:p>
    <w:p w14:paraId="59FE85E6" w14:textId="77777777" w:rsidR="00F57F48" w:rsidRDefault="004C213B">
      <w:pPr>
        <w:rPr>
          <w:b/>
          <w:i/>
          <w:lang w:val="en-GB"/>
        </w:rPr>
      </w:pPr>
      <w:r>
        <w:rPr>
          <w:b/>
          <w:i/>
          <w:lang w:val="en-GB"/>
        </w:rPr>
        <w:t>Ships characteristic:</w:t>
      </w:r>
    </w:p>
    <w:p w14:paraId="1463B115" w14:textId="77777777" w:rsidR="00F57F48" w:rsidRPr="00B600DC" w:rsidRDefault="004C213B">
      <w:pPr>
        <w:rPr>
          <w:lang w:val="en-US"/>
        </w:rPr>
      </w:pPr>
      <w:r>
        <w:rPr>
          <w:lang w:val="en-GB"/>
        </w:rPr>
        <w:t xml:space="preserve">If more </w:t>
      </w:r>
      <w:proofErr w:type="spellStart"/>
      <w:r>
        <w:rPr>
          <w:lang w:val="en-GB"/>
        </w:rPr>
        <w:t>then</w:t>
      </w:r>
      <w:proofErr w:type="spellEnd"/>
      <w:r>
        <w:rPr>
          <w:lang w:val="en-GB"/>
        </w:rPr>
        <w:t xml:space="preserve"> one unit - please use page one (1) for the “Flag Ship”, or the ship for the Senior CO, and page 2 (etcetera) for ship number 2--&gt;</w:t>
      </w:r>
    </w:p>
    <w:p w14:paraId="4F8D3504" w14:textId="77777777" w:rsidR="00F57F48" w:rsidRDefault="00F57F48">
      <w:pPr>
        <w:rPr>
          <w:lang w:val="en-GB"/>
        </w:rPr>
      </w:pPr>
    </w:p>
    <w:p w14:paraId="7737B1BE" w14:textId="77777777" w:rsidR="00F57F48" w:rsidRDefault="004C213B">
      <w:pPr>
        <w:rPr>
          <w:lang w:val="en-GB"/>
        </w:rPr>
      </w:pPr>
      <w:r>
        <w:rPr>
          <w:lang w:val="en-GB"/>
        </w:rPr>
        <w:t>Commanding Officer: Rank, First Name, Family Name</w:t>
      </w:r>
    </w:p>
    <w:p w14:paraId="2EAAB751" w14:textId="77777777" w:rsidR="00F57F48" w:rsidRDefault="004C213B">
      <w:pPr>
        <w:rPr>
          <w:rFonts w:ascii="CG Times;Times New Roman" w:hAnsi="CG Times;Times New Roman" w:cs="CG Times;Times New Roman"/>
          <w:lang w:val="en-GB"/>
        </w:rPr>
      </w:pPr>
      <w:r>
        <w:rPr>
          <w:rFonts w:ascii="CG Times;Times New Roman" w:hAnsi="CG Times;Times New Roman" w:cs="CG Times;Times New Roman"/>
          <w:b/>
          <w:i/>
          <w:lang w:val="en-GB"/>
        </w:rPr>
        <w:t xml:space="preserve">Required frequencies </w:t>
      </w:r>
      <w:r>
        <w:rPr>
          <w:b/>
          <w:i/>
          <w:lang w:val="en-GB"/>
        </w:rPr>
        <w:t>(if known at time of application)</w:t>
      </w:r>
      <w:r>
        <w:rPr>
          <w:rFonts w:ascii="CG Times;Times New Roman" w:hAnsi="CG Times;Times New Roman" w:cs="CG Times;Times New Roman"/>
          <w:b/>
          <w:i/>
          <w:lang w:val="en-GB"/>
        </w:rPr>
        <w:t>:</w:t>
      </w:r>
    </w:p>
    <w:p w14:paraId="66476A7A" w14:textId="77777777" w:rsidR="00F57F48" w:rsidRPr="00B600DC" w:rsidRDefault="004C213B">
      <w:pPr>
        <w:rPr>
          <w:lang w:val="en-US"/>
        </w:rPr>
      </w:pPr>
      <w:r>
        <w:rPr>
          <w:rFonts w:ascii="CG Times;Times New Roman" w:hAnsi="CG Times;Times New Roman" w:cs="CG Times;Times New Roman"/>
          <w:lang w:val="en-GB"/>
        </w:rPr>
        <w:t xml:space="preserve">Please list ALL frequencies (radio, radar, </w:t>
      </w:r>
      <w:proofErr w:type="spellStart"/>
      <w:r>
        <w:rPr>
          <w:rFonts w:ascii="CG Times;Times New Roman" w:hAnsi="CG Times;Times New Roman" w:cs="CG Times;Times New Roman"/>
          <w:lang w:val="en-GB"/>
        </w:rPr>
        <w:t>etc</w:t>
      </w:r>
      <w:proofErr w:type="spellEnd"/>
      <w:r>
        <w:rPr>
          <w:rFonts w:ascii="CG Times;Times New Roman" w:hAnsi="CG Times;Times New Roman" w:cs="CG Times;Times New Roman"/>
          <w:lang w:val="en-GB"/>
        </w:rPr>
        <w:t>) that you wish to use during your stay within Swedish territorial waters, as well as in harbour.</w:t>
      </w:r>
    </w:p>
    <w:p w14:paraId="5CCCB22B" w14:textId="77777777" w:rsidR="00F57F48" w:rsidRDefault="00F57F48">
      <w:pPr>
        <w:rPr>
          <w:rFonts w:ascii="CG Times;Times New Roman" w:hAnsi="CG Times;Times New Roman" w:cs="CG Times;Times New Roman"/>
          <w:lang w:val="en-GB"/>
        </w:rPr>
      </w:pPr>
    </w:p>
    <w:p w14:paraId="33DC1262" w14:textId="77777777" w:rsidR="00F57F48" w:rsidRDefault="004C213B">
      <w:pPr>
        <w:rPr>
          <w:rFonts w:ascii="CG Times;Times New Roman" w:hAnsi="CG Times;Times New Roman" w:cs="CG Times;Times New Roman"/>
          <w:lang w:val="en-GB"/>
        </w:rPr>
      </w:pPr>
      <w:r>
        <w:rPr>
          <w:rFonts w:ascii="CG Times;Times New Roman" w:hAnsi="CG Times;Times New Roman" w:cs="CG Times;Times New Roman"/>
          <w:b/>
          <w:i/>
          <w:lang w:val="en-GB"/>
        </w:rPr>
        <w:t>PRELIMINARY LOGISTIC REQUIREMENTS</w:t>
      </w:r>
      <w:r>
        <w:rPr>
          <w:b/>
          <w:i/>
          <w:lang w:val="en-GB"/>
        </w:rPr>
        <w:t xml:space="preserve"> </w:t>
      </w:r>
      <w:r>
        <w:rPr>
          <w:rFonts w:ascii="CG Times;Times New Roman" w:hAnsi="CG Times;Times New Roman" w:cs="CG Times;Times New Roman"/>
          <w:b/>
          <w:i/>
          <w:lang w:val="en-GB"/>
        </w:rPr>
        <w:t>(if known at time of application):</w:t>
      </w:r>
    </w:p>
    <w:p w14:paraId="1CBA0F9F" w14:textId="77777777" w:rsidR="00F57F48" w:rsidRDefault="004C213B">
      <w:pPr>
        <w:rPr>
          <w:rFonts w:ascii="CG Times;Times New Roman" w:hAnsi="CG Times;Times New Roman" w:cs="CG Times;Times New Roman"/>
          <w:lang w:val="en-GB"/>
        </w:rPr>
      </w:pPr>
      <w:r>
        <w:rPr>
          <w:rFonts w:ascii="CG Times;Times New Roman" w:hAnsi="CG Times;Times New Roman" w:cs="CG Times;Times New Roman"/>
          <w:lang w:val="en-GB"/>
        </w:rPr>
        <w:t xml:space="preserve">Please state the </w:t>
      </w:r>
      <w:r>
        <w:rPr>
          <w:rFonts w:ascii="CG Times;Times New Roman" w:hAnsi="CG Times;Times New Roman" w:cs="CG Times;Times New Roman"/>
          <w:b/>
          <w:i/>
          <w:lang w:val="en-GB"/>
        </w:rPr>
        <w:t>preliminary</w:t>
      </w:r>
      <w:r>
        <w:rPr>
          <w:rFonts w:ascii="CG Times;Times New Roman" w:hAnsi="CG Times;Times New Roman" w:cs="CG Times;Times New Roman"/>
          <w:lang w:val="en-GB"/>
        </w:rPr>
        <w:t xml:space="preserve"> needs of logistic requirements here. When contact with the Swedish POC at the Naval Base is established, please be prepared to send a more complete </w:t>
      </w:r>
      <w:r>
        <w:rPr>
          <w:rFonts w:ascii="CG Times;Times New Roman" w:hAnsi="CG Times;Times New Roman" w:cs="CG Times;Times New Roman"/>
          <w:b/>
          <w:i/>
          <w:lang w:val="en-GB"/>
        </w:rPr>
        <w:t>and specified</w:t>
      </w:r>
      <w:r>
        <w:rPr>
          <w:rFonts w:ascii="CG Times;Times New Roman" w:hAnsi="CG Times;Times New Roman" w:cs="CG Times;Times New Roman"/>
          <w:lang w:val="en-GB"/>
        </w:rPr>
        <w:t xml:space="preserve"> “Logistic Request” (LOGREQ) </w:t>
      </w:r>
      <w:proofErr w:type="spellStart"/>
      <w:r>
        <w:rPr>
          <w:rFonts w:ascii="CG Times;Times New Roman" w:hAnsi="CG Times;Times New Roman" w:cs="CG Times;Times New Roman"/>
          <w:lang w:val="en-GB"/>
        </w:rPr>
        <w:t>eqv</w:t>
      </w:r>
      <w:proofErr w:type="spellEnd"/>
      <w:r>
        <w:rPr>
          <w:rFonts w:ascii="CG Times;Times New Roman" w:hAnsi="CG Times;Times New Roman" w:cs="CG Times;Times New Roman"/>
          <w:lang w:val="en-GB"/>
        </w:rPr>
        <w:t>. Most logistic support will be ordered by the visitors Embassy (DAO) through a local ship´s agent/ships-handler (</w:t>
      </w:r>
      <w:proofErr w:type="spellStart"/>
      <w:r>
        <w:rPr>
          <w:rFonts w:ascii="CG Times;Times New Roman" w:hAnsi="CG Times;Times New Roman" w:cs="CG Times;Times New Roman"/>
          <w:lang w:val="en-GB"/>
        </w:rPr>
        <w:t>eqv</w:t>
      </w:r>
      <w:proofErr w:type="spellEnd"/>
      <w:r>
        <w:rPr>
          <w:rFonts w:ascii="CG Times;Times New Roman" w:hAnsi="CG Times;Times New Roman" w:cs="CG Times;Times New Roman"/>
          <w:lang w:val="en-GB"/>
        </w:rPr>
        <w:t>) and payed by the visiting country (through its Embassy in Stockholm or according to other agreements).</w:t>
      </w:r>
    </w:p>
    <w:p w14:paraId="28F60E52" w14:textId="77777777" w:rsidR="00F57F48" w:rsidRDefault="00F57F48">
      <w:pPr>
        <w:rPr>
          <w:rFonts w:ascii="CG Times;Times New Roman" w:hAnsi="CG Times;Times New Roman" w:cs="CG Times;Times New Roman"/>
          <w:lang w:val="en-GB"/>
        </w:rPr>
      </w:pPr>
    </w:p>
    <w:p w14:paraId="0290252D" w14:textId="77777777" w:rsidR="00F57F48" w:rsidRPr="00B600DC" w:rsidRDefault="004C213B">
      <w:pPr>
        <w:rPr>
          <w:lang w:val="en-US"/>
        </w:rPr>
      </w:pPr>
      <w:r>
        <w:rPr>
          <w:b/>
          <w:i/>
          <w:lang w:val="en-GB"/>
        </w:rPr>
        <w:t xml:space="preserve">POC (if known at time of application - at Unit Staff / </w:t>
      </w:r>
      <w:proofErr w:type="gramStart"/>
      <w:r>
        <w:rPr>
          <w:b/>
          <w:i/>
          <w:lang w:val="en-GB"/>
        </w:rPr>
        <w:t>On</w:t>
      </w:r>
      <w:proofErr w:type="gramEnd"/>
      <w:r>
        <w:rPr>
          <w:b/>
          <w:i/>
          <w:lang w:val="en-GB"/>
        </w:rPr>
        <w:t xml:space="preserve"> board)</w:t>
      </w:r>
      <w:r>
        <w:rPr>
          <w:b/>
          <w:i/>
          <w:sz w:val="20"/>
          <w:szCs w:val="20"/>
          <w:lang w:val="en-GB"/>
        </w:rPr>
        <w:t>:</w:t>
      </w:r>
    </w:p>
    <w:p w14:paraId="6EEEEA77" w14:textId="77777777" w:rsidR="00F57F48" w:rsidRDefault="004C213B">
      <w:pPr>
        <w:rPr>
          <w:rFonts w:ascii="CG Times;Times New Roman" w:hAnsi="CG Times;Times New Roman" w:cs="CG Times;Times New Roman"/>
          <w:lang w:val="en-GB"/>
        </w:rPr>
      </w:pPr>
      <w:r>
        <w:rPr>
          <w:lang w:val="en-GB"/>
        </w:rPr>
        <w:t xml:space="preserve">Rank, name, telephone-/cell-phone-/telefax-number(s), e-mail </w:t>
      </w:r>
      <w:proofErr w:type="gramStart"/>
      <w:r>
        <w:rPr>
          <w:lang w:val="en-GB"/>
        </w:rPr>
        <w:t>address(</w:t>
      </w:r>
      <w:proofErr w:type="spellStart"/>
      <w:proofErr w:type="gramEnd"/>
      <w:r>
        <w:rPr>
          <w:lang w:val="en-GB"/>
        </w:rPr>
        <w:t>es</w:t>
      </w:r>
      <w:proofErr w:type="spellEnd"/>
      <w:r>
        <w:rPr>
          <w:lang w:val="en-GB"/>
        </w:rPr>
        <w:t>) as well as POC at the visiting country’s Embassy in Stockholm (and/or Defence Attaché Office)</w:t>
      </w:r>
    </w:p>
    <w:p w14:paraId="5EA5BD22" w14:textId="77777777" w:rsidR="00F57F48" w:rsidRDefault="00F57F48">
      <w:pPr>
        <w:rPr>
          <w:rFonts w:ascii="CG Times;Times New Roman" w:hAnsi="CG Times;Times New Roman" w:cs="CG Times;Times New Roman"/>
          <w:b/>
          <w:i/>
          <w:lang w:val="en-GB"/>
        </w:rPr>
      </w:pPr>
    </w:p>
    <w:p w14:paraId="1755B378" w14:textId="77777777" w:rsidR="00F57F48" w:rsidRDefault="004C213B">
      <w:pPr>
        <w:rPr>
          <w:rFonts w:ascii="CG Times;Times New Roman" w:hAnsi="CG Times;Times New Roman" w:cs="CG Times;Times New Roman"/>
          <w:b/>
          <w:i/>
          <w:lang w:val="en-GB"/>
        </w:rPr>
      </w:pPr>
      <w:r>
        <w:rPr>
          <w:rFonts w:ascii="CG Times;Times New Roman" w:hAnsi="CG Times;Times New Roman" w:cs="CG Times;Times New Roman"/>
          <w:b/>
          <w:i/>
          <w:lang w:val="en-GB"/>
        </w:rPr>
        <w:t>Additional information:</w:t>
      </w:r>
    </w:p>
    <w:p w14:paraId="4DD2CE92" w14:textId="77777777" w:rsidR="00F57F48" w:rsidRPr="00B600DC" w:rsidRDefault="004C213B">
      <w:pPr>
        <w:rPr>
          <w:lang w:val="en-US"/>
        </w:rPr>
      </w:pPr>
      <w:r>
        <w:rPr>
          <w:rFonts w:ascii="CG Times;Times New Roman" w:hAnsi="CG Times;Times New Roman" w:cs="CG Times;Times New Roman"/>
          <w:lang w:val="en-GB"/>
        </w:rPr>
        <w:t>For example - need of special arrangements for security, known inspections/visits by a Senior officer(s), change of crew (part of the crew), suggestions for exchange with Swedish units/military schools (</w:t>
      </w:r>
      <w:proofErr w:type="spellStart"/>
      <w:r>
        <w:rPr>
          <w:rFonts w:ascii="CG Times;Times New Roman" w:hAnsi="CG Times;Times New Roman" w:cs="CG Times;Times New Roman"/>
          <w:lang w:val="en-GB"/>
        </w:rPr>
        <w:t>eqv</w:t>
      </w:r>
      <w:proofErr w:type="spellEnd"/>
      <w:r>
        <w:rPr>
          <w:rFonts w:ascii="CG Times;Times New Roman" w:hAnsi="CG Times;Times New Roman" w:cs="CG Times;Times New Roman"/>
          <w:lang w:val="en-GB"/>
        </w:rPr>
        <w:t>), larger reception on-board during the visit, etcetera</w:t>
      </w:r>
    </w:p>
    <w:sectPr w:rsidR="00F57F48" w:rsidRPr="00B600DC">
      <w:headerReference w:type="default" r:id="rId6"/>
      <w:pgSz w:w="11906" w:h="16838"/>
      <w:pgMar w:top="907" w:right="1418" w:bottom="907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907F8" w14:textId="77777777" w:rsidR="004C213B" w:rsidRDefault="004C213B">
      <w:r>
        <w:separator/>
      </w:r>
    </w:p>
  </w:endnote>
  <w:endnote w:type="continuationSeparator" w:id="0">
    <w:p w14:paraId="28948C6A" w14:textId="77777777" w:rsidR="004C213B" w:rsidRDefault="004C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4FEA0" w14:textId="77777777" w:rsidR="004C213B" w:rsidRDefault="004C213B">
      <w:r>
        <w:separator/>
      </w:r>
    </w:p>
  </w:footnote>
  <w:footnote w:type="continuationSeparator" w:id="0">
    <w:p w14:paraId="085BDBCF" w14:textId="77777777" w:rsidR="004C213B" w:rsidRDefault="004C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41AEC" w14:textId="77777777" w:rsidR="00F57F48" w:rsidRDefault="004C213B">
    <w:pPr>
      <w:ind w:left="-1980"/>
      <w:jc w:val="center"/>
      <w:rPr>
        <w:b/>
        <w:i/>
        <w:sz w:val="28"/>
        <w:szCs w:val="28"/>
        <w:lang w:val="en-GB"/>
      </w:rPr>
    </w:pPr>
    <w:r>
      <w:rPr>
        <w:b/>
        <w:i/>
        <w:sz w:val="28"/>
        <w:szCs w:val="28"/>
        <w:lang w:val="en-GB"/>
      </w:rPr>
      <w:t>PARTICULARS FOR FOREIGN NAVAL VESSELS ENTERING</w:t>
    </w:r>
  </w:p>
  <w:p w14:paraId="5629BF3A" w14:textId="77777777" w:rsidR="00F57F48" w:rsidRPr="00B600DC" w:rsidRDefault="004C213B">
    <w:pPr>
      <w:ind w:left="-1980"/>
      <w:jc w:val="center"/>
      <w:rPr>
        <w:lang w:val="en-US"/>
      </w:rPr>
    </w:pPr>
    <w:r>
      <w:rPr>
        <w:b/>
        <w:i/>
        <w:sz w:val="28"/>
        <w:szCs w:val="28"/>
        <w:lang w:val="en-GB"/>
      </w:rPr>
      <w:t>SWEDISH TERRITORIAL WATERS AND HARBOURS</w:t>
    </w:r>
  </w:p>
  <w:p w14:paraId="1A99F8B4" w14:textId="3F3F86CE" w:rsidR="00F57F48" w:rsidRPr="00B600DC" w:rsidRDefault="004C213B">
    <w:pPr>
      <w:jc w:val="right"/>
      <w:rPr>
        <w:lang w:val="en-US"/>
      </w:rPr>
    </w:pPr>
    <w:r>
      <w:rPr>
        <w:lang w:val="en-GB"/>
      </w:rPr>
      <w:t xml:space="preserve">Page </w:t>
    </w:r>
    <w:r>
      <w:rPr>
        <w:rStyle w:val="Sidnummer"/>
      </w:rPr>
      <w:fldChar w:fldCharType="begin"/>
    </w:r>
    <w:r w:rsidRPr="00B600DC">
      <w:rPr>
        <w:rStyle w:val="Sidnummer"/>
        <w:lang w:val="en-US"/>
      </w:rPr>
      <w:instrText>PAGE</w:instrText>
    </w:r>
    <w:r>
      <w:rPr>
        <w:rStyle w:val="Sidnummer"/>
      </w:rPr>
      <w:fldChar w:fldCharType="separate"/>
    </w:r>
    <w:r w:rsidR="00B903BC">
      <w:rPr>
        <w:rStyle w:val="Sidnummer"/>
        <w:noProof/>
        <w:lang w:val="en-US"/>
      </w:rPr>
      <w:t>3</w:t>
    </w:r>
    <w:r>
      <w:rPr>
        <w:rStyle w:val="Sidnummer"/>
      </w:rPr>
      <w:fldChar w:fldCharType="end"/>
    </w:r>
    <w:r>
      <w:rPr>
        <w:lang w:val="en-GB"/>
      </w:rPr>
      <w:t xml:space="preserve"> (</w:t>
    </w:r>
    <w:r>
      <w:rPr>
        <w:rStyle w:val="Sidnummer"/>
      </w:rPr>
      <w:fldChar w:fldCharType="begin"/>
    </w:r>
    <w:r w:rsidRPr="00B600DC">
      <w:rPr>
        <w:rStyle w:val="Sidnummer"/>
        <w:lang w:val="en-US"/>
      </w:rPr>
      <w:instrText>NUMPAGES \* ARABIC</w:instrText>
    </w:r>
    <w:r>
      <w:rPr>
        <w:rStyle w:val="Sidnummer"/>
      </w:rPr>
      <w:fldChar w:fldCharType="separate"/>
    </w:r>
    <w:r w:rsidR="00B903BC">
      <w:rPr>
        <w:rStyle w:val="Sidnummer"/>
        <w:noProof/>
        <w:lang w:val="en-US"/>
      </w:rPr>
      <w:t>3</w:t>
    </w:r>
    <w:r>
      <w:rPr>
        <w:rStyle w:val="Sidnummer"/>
      </w:rPr>
      <w:fldChar w:fldCharType="end"/>
    </w:r>
    <w:r>
      <w:rPr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48"/>
    <w:rsid w:val="004C213B"/>
    <w:rsid w:val="009863F5"/>
    <w:rsid w:val="00B600DC"/>
    <w:rsid w:val="00B903BC"/>
    <w:rsid w:val="00F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6E0F"/>
  <w15:docId w15:val="{DF553467-C996-4F16-91E4-1C0F0C64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val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idnummer">
    <w:name w:val="page number"/>
    <w:basedOn w:val="Standardstycketeckensnitt"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Noto Sans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Eriksson, Evelina</dc:creator>
  <dc:description/>
  <cp:lastModifiedBy>Eriksson, Evelina</cp:lastModifiedBy>
  <cp:revision>3</cp:revision>
  <dcterms:created xsi:type="dcterms:W3CDTF">2022-06-14T05:54:00Z</dcterms:created>
  <dcterms:modified xsi:type="dcterms:W3CDTF">2022-06-14T05:57:00Z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bc48d3a9-f039-4562-976f-754286d9cf03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